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F4" w:rsidRDefault="00191FF4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91FF4" w:rsidRDefault="00694E89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洪武路街道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年新增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行政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执法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人员名单</w:t>
      </w:r>
    </w:p>
    <w:tbl>
      <w:tblPr>
        <w:tblStyle w:val="a6"/>
        <w:tblpPr w:leftFromText="180" w:rightFromText="180" w:vertAnchor="text" w:horzAnchor="page" w:tblpX="812" w:tblpY="850"/>
        <w:tblOverlap w:val="never"/>
        <w:tblW w:w="10230" w:type="dxa"/>
        <w:tblLayout w:type="fixed"/>
        <w:tblLook w:val="04A0"/>
      </w:tblPr>
      <w:tblGrid>
        <w:gridCol w:w="900"/>
        <w:gridCol w:w="1217"/>
        <w:gridCol w:w="2467"/>
        <w:gridCol w:w="2150"/>
        <w:gridCol w:w="1228"/>
        <w:gridCol w:w="2268"/>
      </w:tblGrid>
      <w:tr w:rsidR="00191FF4">
        <w:tc>
          <w:tcPr>
            <w:tcW w:w="900" w:type="dxa"/>
            <w:vAlign w:val="center"/>
          </w:tcPr>
          <w:bookmarkEnd w:id="0"/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1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46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215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shd w:val="clear" w:color="auto" w:fill="FFFFFF"/>
              </w:rPr>
              <w:t>行政执法类别</w:t>
            </w:r>
          </w:p>
        </w:tc>
        <w:tc>
          <w:tcPr>
            <w:tcW w:w="122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shd w:val="clear" w:color="auto" w:fill="FFFFFF"/>
              </w:rPr>
              <w:t>执法</w:t>
            </w:r>
          </w:p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shd w:val="clear" w:color="auto" w:fill="FFFFFF"/>
              </w:rPr>
              <w:t>区域</w:t>
            </w:r>
          </w:p>
        </w:tc>
        <w:tc>
          <w:tcPr>
            <w:tcW w:w="226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shd w:val="clear" w:color="auto" w:fill="FFFFFF"/>
              </w:rPr>
              <w:t>行政执法证号</w:t>
            </w:r>
          </w:p>
        </w:tc>
      </w:tr>
      <w:tr w:rsidR="00191FF4">
        <w:tc>
          <w:tcPr>
            <w:tcW w:w="90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1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孙建民</w:t>
            </w:r>
          </w:p>
        </w:tc>
        <w:tc>
          <w:tcPr>
            <w:tcW w:w="246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洪武路街道办事处</w:t>
            </w:r>
          </w:p>
        </w:tc>
        <w:tc>
          <w:tcPr>
            <w:tcW w:w="215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街道综合执法</w:t>
            </w:r>
          </w:p>
        </w:tc>
        <w:tc>
          <w:tcPr>
            <w:tcW w:w="122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  <w:t>秦淮区</w:t>
            </w:r>
          </w:p>
        </w:tc>
        <w:tc>
          <w:tcPr>
            <w:tcW w:w="226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10010296152</w:t>
            </w:r>
          </w:p>
        </w:tc>
      </w:tr>
      <w:tr w:rsidR="00191FF4">
        <w:tc>
          <w:tcPr>
            <w:tcW w:w="90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1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徐永摩</w:t>
            </w:r>
          </w:p>
        </w:tc>
        <w:tc>
          <w:tcPr>
            <w:tcW w:w="246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洪武路街道办事处</w:t>
            </w:r>
          </w:p>
        </w:tc>
        <w:tc>
          <w:tcPr>
            <w:tcW w:w="215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街道综合执法</w:t>
            </w:r>
          </w:p>
        </w:tc>
        <w:tc>
          <w:tcPr>
            <w:tcW w:w="122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  <w:t>秦淮区</w:t>
            </w:r>
          </w:p>
        </w:tc>
        <w:tc>
          <w:tcPr>
            <w:tcW w:w="226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10010296047</w:t>
            </w:r>
          </w:p>
        </w:tc>
      </w:tr>
      <w:tr w:rsidR="00191FF4">
        <w:tc>
          <w:tcPr>
            <w:tcW w:w="90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1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魏加贝</w:t>
            </w:r>
          </w:p>
        </w:tc>
        <w:tc>
          <w:tcPr>
            <w:tcW w:w="246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洪武路街道办事处</w:t>
            </w:r>
          </w:p>
        </w:tc>
        <w:tc>
          <w:tcPr>
            <w:tcW w:w="215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街道综合执法</w:t>
            </w:r>
          </w:p>
        </w:tc>
        <w:tc>
          <w:tcPr>
            <w:tcW w:w="122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  <w:t>秦淮区</w:t>
            </w:r>
          </w:p>
        </w:tc>
        <w:tc>
          <w:tcPr>
            <w:tcW w:w="226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10010296115</w:t>
            </w:r>
          </w:p>
        </w:tc>
      </w:tr>
      <w:tr w:rsidR="00191FF4">
        <w:tc>
          <w:tcPr>
            <w:tcW w:w="90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1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孙晓</w:t>
            </w:r>
          </w:p>
        </w:tc>
        <w:tc>
          <w:tcPr>
            <w:tcW w:w="2467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洪武路街道办事处</w:t>
            </w:r>
          </w:p>
        </w:tc>
        <w:tc>
          <w:tcPr>
            <w:tcW w:w="2150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街道综合执法</w:t>
            </w:r>
          </w:p>
        </w:tc>
        <w:tc>
          <w:tcPr>
            <w:tcW w:w="122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  <w:t>秦淮区</w:t>
            </w:r>
          </w:p>
        </w:tc>
        <w:tc>
          <w:tcPr>
            <w:tcW w:w="2268" w:type="dxa"/>
            <w:vAlign w:val="center"/>
          </w:tcPr>
          <w:p w:rsidR="00191FF4" w:rsidRDefault="00694E89">
            <w:pPr>
              <w:pStyle w:val="a5"/>
              <w:widowControl/>
              <w:spacing w:beforeAutospacing="0" w:afterAutospacing="0" w:line="5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  <w:t>10010296114</w:t>
            </w:r>
          </w:p>
        </w:tc>
      </w:tr>
    </w:tbl>
    <w:p w:rsidR="00191FF4" w:rsidRDefault="00191FF4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</w:p>
    <w:p w:rsidR="00191FF4" w:rsidRDefault="00694E89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 </w:t>
      </w:r>
    </w:p>
    <w:p w:rsidR="00191FF4" w:rsidRDefault="00191FF4">
      <w:pPr>
        <w:pStyle w:val="a5"/>
        <w:widowControl/>
        <w:shd w:val="clear" w:color="auto" w:fill="FFFFFF"/>
        <w:spacing w:beforeAutospacing="0" w:afterAutospacing="0" w:line="520" w:lineRule="exact"/>
        <w:ind w:firstLineChars="400" w:firstLine="960"/>
        <w:jc w:val="both"/>
        <w:rPr>
          <w:rFonts w:ascii="微软雅黑" w:eastAsia="微软雅黑" w:hAnsi="微软雅黑" w:cs="微软雅黑"/>
          <w:color w:val="000000"/>
        </w:rPr>
      </w:pPr>
    </w:p>
    <w:p w:rsidR="00191FF4" w:rsidRDefault="00191FF4"/>
    <w:p w:rsidR="00191FF4" w:rsidRDefault="00191FF4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sectPr w:rsidR="00191FF4" w:rsidSect="0019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F4" w:rsidRDefault="00191FF4" w:rsidP="00191FF4">
      <w:r>
        <w:separator/>
      </w:r>
    </w:p>
  </w:endnote>
  <w:endnote w:type="continuationSeparator" w:id="0">
    <w:p w:rsidR="00191FF4" w:rsidRDefault="00191FF4" w:rsidP="0019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89" w:rsidRDefault="00694E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F4" w:rsidRDefault="00191F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 filled="f" stroked="f" strokeweight=".5pt">
          <v:textbox style="mso-fit-shape-to-text:t" inset="0,0,0,0">
            <w:txbxContent>
              <w:p w:rsidR="00191FF4" w:rsidRDefault="00191FF4">
                <w:pPr>
                  <w:pStyle w:val="a3"/>
                </w:pPr>
                <w:r>
                  <w:fldChar w:fldCharType="begin"/>
                </w:r>
                <w:r w:rsidR="00694E89">
                  <w:instrText xml:space="preserve"> PAGE  \* MERGEFORMAT </w:instrText>
                </w:r>
                <w:r>
                  <w:fldChar w:fldCharType="separate"/>
                </w:r>
                <w:r w:rsidR="00694E8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89" w:rsidRDefault="00694E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F4" w:rsidRDefault="00191FF4" w:rsidP="00191FF4">
      <w:r>
        <w:separator/>
      </w:r>
    </w:p>
  </w:footnote>
  <w:footnote w:type="continuationSeparator" w:id="0">
    <w:p w:rsidR="00191FF4" w:rsidRDefault="00191FF4" w:rsidP="00191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89" w:rsidRDefault="00694E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89" w:rsidRDefault="00694E89" w:rsidP="00694E8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89" w:rsidRDefault="00694E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kwYTAzOTkxMzg4OTMxMWM5YjhiMTM4MGUyNDg3YzUifQ=="/>
  </w:docVars>
  <w:rsids>
    <w:rsidRoot w:val="6C61756F"/>
    <w:rsid w:val="00191FF4"/>
    <w:rsid w:val="00694E89"/>
    <w:rsid w:val="07585F66"/>
    <w:rsid w:val="089332B7"/>
    <w:rsid w:val="0A171CC6"/>
    <w:rsid w:val="0BB51797"/>
    <w:rsid w:val="0C264442"/>
    <w:rsid w:val="0C612EA9"/>
    <w:rsid w:val="0CE9794A"/>
    <w:rsid w:val="1B505038"/>
    <w:rsid w:val="3E272A7E"/>
    <w:rsid w:val="50293745"/>
    <w:rsid w:val="5C806824"/>
    <w:rsid w:val="67B000D2"/>
    <w:rsid w:val="693C2693"/>
    <w:rsid w:val="6B014FD4"/>
    <w:rsid w:val="6C61756F"/>
    <w:rsid w:val="7C9F4B45"/>
    <w:rsid w:val="7DBF6D54"/>
    <w:rsid w:val="7E4B3679"/>
    <w:rsid w:val="7F76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F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91F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91F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191FF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191F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191FF4"/>
    <w:rPr>
      <w:i/>
    </w:rPr>
  </w:style>
  <w:style w:type="character" w:customStyle="1" w:styleId="font31">
    <w:name w:val="font31"/>
    <w:basedOn w:val="a0"/>
    <w:rsid w:val="00191FF4"/>
    <w:rPr>
      <w:rFonts w:ascii="方正楷体_GBK" w:eastAsia="方正楷体_GBK" w:hAnsi="方正楷体_GBK" w:cs="方正楷体_GBK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86</Characters>
  <Application>Microsoft Office Word</Application>
  <DocSecurity>0</DocSecurity>
  <Lines>1</Lines>
  <Paragraphs>1</Paragraphs>
  <ScaleCrop>false</ScaleCrop>
  <Company>COFCO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微软用户</cp:lastModifiedBy>
  <cp:revision>2</cp:revision>
  <cp:lastPrinted>2024-03-13T12:30:00Z</cp:lastPrinted>
  <dcterms:created xsi:type="dcterms:W3CDTF">2024-03-13T09:51:00Z</dcterms:created>
  <dcterms:modified xsi:type="dcterms:W3CDTF">2024-09-30T07:21:00Z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ED3B21F9F9B748CB990E617C17E957BC_11</vt:lpwstr>
  </property>
</Properties>
</file>