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B7" w:rsidRDefault="00AF3DB5" w:rsidP="000253B7">
      <w:pPr>
        <w:widowControl/>
        <w:shd w:val="clear" w:color="auto" w:fill="FFFFFF"/>
        <w:spacing w:beforeLines="50" w:before="156" w:afterLines="50" w:after="156" w:line="504" w:lineRule="atLeast"/>
        <w:rPr>
          <w:rFonts w:ascii="方正小标宋_GBK" w:eastAsia="方正小标宋_GBK" w:hAnsi="方正小标宋_GBK" w:cs="方正小标宋_GBK"/>
          <w:color w:val="3D3D3D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D3D3D"/>
          <w:kern w:val="0"/>
          <w:sz w:val="36"/>
          <w:szCs w:val="36"/>
        </w:rPr>
        <w:t>附件：</w:t>
      </w:r>
    </w:p>
    <w:p w:rsidR="00630DF6" w:rsidRDefault="00AF3DB5" w:rsidP="000253B7">
      <w:pPr>
        <w:widowControl/>
        <w:shd w:val="clear" w:color="auto" w:fill="FFFFFF"/>
        <w:spacing w:beforeLines="50" w:before="156" w:afterLines="50" w:after="156" w:line="504" w:lineRule="atLeast"/>
        <w:jc w:val="center"/>
        <w:rPr>
          <w:rFonts w:ascii="方正小标宋_GBK" w:eastAsia="方正小标宋_GBK" w:hAnsi="方正小标宋_GBK" w:cs="方正小标宋_GBK"/>
          <w:color w:val="3D3D3D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3D3D3D"/>
          <w:kern w:val="0"/>
          <w:sz w:val="36"/>
          <w:szCs w:val="36"/>
        </w:rPr>
        <w:t>秦淮区</w:t>
      </w:r>
      <w:r>
        <w:rPr>
          <w:rFonts w:ascii="Times New Roman" w:eastAsia="方正小标宋_GBK" w:hAnsi="Times New Roman" w:cs="Times New Roman" w:hint="eastAsia"/>
          <w:color w:val="3D3D3D"/>
          <w:kern w:val="0"/>
          <w:sz w:val="36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color w:val="3D3D3D"/>
          <w:kern w:val="0"/>
          <w:sz w:val="36"/>
          <w:szCs w:val="36"/>
        </w:rPr>
        <w:t>月份职称初定拟通过人员名单</w:t>
      </w:r>
    </w:p>
    <w:tbl>
      <w:tblPr>
        <w:tblW w:w="895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965"/>
        <w:gridCol w:w="2662"/>
        <w:gridCol w:w="3074"/>
        <w:gridCol w:w="1476"/>
      </w:tblGrid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系列（专业）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职称名称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王文莉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戴建宁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秦淮区秦虹街道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武定新村社区居民委员会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赵云飞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南京渤航科技发展有限公司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交通运输工程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（水运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港口与航道工程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施工）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技术员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于宾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北京外企人力资源服务江苏有限公司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机械工程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（设备管理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安全管理）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孔祥磊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江苏合纵智慧能源有限公司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电力工程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技术员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黄双虎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尹小琴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康莉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丁岩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曾露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盖显颖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董文倩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谈笑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孙琳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董丹敏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朱颖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柏丽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唐蓉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张曼曼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江苏省南京市秦淮区月牙湖街道富丽山庄社区居民委员会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左万云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南京市秦淮区人民政府大光路街道办事处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赵阳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江苏省南京市秦淮区月牙湖街道月牙湖社区居民委员会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张莹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周翠秀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袁蓉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廖元杰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贾莹莉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王莉玫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蔡婷婷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杜海燕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蒋亚威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袁芳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谢子豪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郭艳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夏秀华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朱倩雯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欧阳春云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江苏华众易科技有限公司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数字经济（电子信息）工程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（新一代信息技术）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尹元良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南京图恒建设工程有限公司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建设工程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（工程施工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市政路桥施工）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孙明明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王莉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汝晓帆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南京仁立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企业管理有限公司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王雨蒙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江苏省南京市秦淮区红花街道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汇幸苑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社区居民委员会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思想政治工作人员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研究实习员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陈艳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标准技术服务有限公司南京分公司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轻工工程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（轻工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食品）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徐丹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通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标准技术服务有限公司南京分公司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轻工工程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（轻工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食品）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杨日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南京白房建设投资有限公司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建设工程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（科技管理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工程管理）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王园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南京彩航纺织有限公司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纺织工程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（纺织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化纤）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伏镇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南京瑞控信息技术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电力工程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（电气工程）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杨熊裔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南京瑞控信息技术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电力工程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（电气工程）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陈楠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南京百春机电设备工程有限公司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建设工程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（工程设计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暖通空调设计）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陈瑞霖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南京瑞控信息技术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电力工程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（电气工程）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郑豪榆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南京卡力普机械制造有限公司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机械工程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（机械制造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生产工艺）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范晓磊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广州中爆数字信息科技股份有限公司南京分公司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数字经济（大数据）工程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（大数据工程）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李晨宇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南京九维测控科技有限公司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机械工程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（机械设计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产品设计）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顾建晶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南京科羿康光电设备有限公司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机械工程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（机械设计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产品设计）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尚锐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南京科羿康光电设备有限公司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机械工程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（机械设计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产品设计）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李延伟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江苏长天智远交通科技有限公司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数字经济（电子信息）工程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（信息与通信）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技术员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万奥成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南京启智电气技术有限公司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数字经济（电子信息）工程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（新一代信息技术）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王修贤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南京金元建设有限公司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电力工程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（电气工程）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胡涛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南京启智电气技术有限公司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电力工程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（电气工程）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:rsidR="00630DF6">
        <w:trPr>
          <w:trHeight w:hRule="exact" w:val="850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胡远博</w:t>
            </w:r>
            <w:proofErr w:type="gramEnd"/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江苏智仁景行新材料研究院有限公司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机械工程</w:t>
            </w:r>
          </w:p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（机械制造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电气工程）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30DF6" w:rsidRDefault="00AF3DB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助理工程师</w:t>
            </w:r>
          </w:p>
        </w:tc>
      </w:tr>
    </w:tbl>
    <w:p w:rsidR="00630DF6" w:rsidRDefault="00630DF6">
      <w:pPr>
        <w:widowControl/>
        <w:shd w:val="clear" w:color="auto" w:fill="FFFFFF"/>
        <w:spacing w:line="504" w:lineRule="atLeast"/>
        <w:jc w:val="center"/>
        <w:rPr>
          <w:rFonts w:ascii="方正仿宋_GB2312" w:eastAsia="方正仿宋_GB2312" w:hAnsi="方正仿宋_GB2312" w:cs="方正仿宋_GB2312"/>
          <w:szCs w:val="21"/>
        </w:rPr>
      </w:pPr>
    </w:p>
    <w:sectPr w:rsidR="00630D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3DB5">
      <w:r>
        <w:separator/>
      </w:r>
    </w:p>
  </w:endnote>
  <w:endnote w:type="continuationSeparator" w:id="0">
    <w:p w:rsidR="00000000" w:rsidRDefault="00A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F6" w:rsidRDefault="00AF3D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0DF6" w:rsidRDefault="00AF3DB5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30DF6" w:rsidRDefault="00AF3DB5">
                    <w:pPr>
                      <w:pStyle w:val="a5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3DB5">
      <w:r>
        <w:separator/>
      </w:r>
    </w:p>
  </w:footnote>
  <w:footnote w:type="continuationSeparator" w:id="0">
    <w:p w:rsidR="00000000" w:rsidRDefault="00AF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3B7"/>
    <w:rsid w:val="000A26A2"/>
    <w:rsid w:val="00106DDC"/>
    <w:rsid w:val="00111E7E"/>
    <w:rsid w:val="00163CE9"/>
    <w:rsid w:val="00172A27"/>
    <w:rsid w:val="001B4897"/>
    <w:rsid w:val="00232AF9"/>
    <w:rsid w:val="0027570B"/>
    <w:rsid w:val="00294EE4"/>
    <w:rsid w:val="00321E08"/>
    <w:rsid w:val="00321FF2"/>
    <w:rsid w:val="00323306"/>
    <w:rsid w:val="003A43EB"/>
    <w:rsid w:val="003B414D"/>
    <w:rsid w:val="003C7C3A"/>
    <w:rsid w:val="003D5F2B"/>
    <w:rsid w:val="003F1E51"/>
    <w:rsid w:val="0042569A"/>
    <w:rsid w:val="00425C8B"/>
    <w:rsid w:val="00436A20"/>
    <w:rsid w:val="00437481"/>
    <w:rsid w:val="00446DA2"/>
    <w:rsid w:val="00490CED"/>
    <w:rsid w:val="0049698B"/>
    <w:rsid w:val="004A47B1"/>
    <w:rsid w:val="00501656"/>
    <w:rsid w:val="00552605"/>
    <w:rsid w:val="005533A2"/>
    <w:rsid w:val="005758D6"/>
    <w:rsid w:val="005C1AC7"/>
    <w:rsid w:val="005D5163"/>
    <w:rsid w:val="00630DF6"/>
    <w:rsid w:val="00636E3D"/>
    <w:rsid w:val="00653E8E"/>
    <w:rsid w:val="00661043"/>
    <w:rsid w:val="00675354"/>
    <w:rsid w:val="006A2060"/>
    <w:rsid w:val="006A7D07"/>
    <w:rsid w:val="006B1400"/>
    <w:rsid w:val="006F6474"/>
    <w:rsid w:val="00723733"/>
    <w:rsid w:val="007264D1"/>
    <w:rsid w:val="00742B57"/>
    <w:rsid w:val="00753DC0"/>
    <w:rsid w:val="007C56A0"/>
    <w:rsid w:val="007F6C51"/>
    <w:rsid w:val="007F7C8A"/>
    <w:rsid w:val="00812710"/>
    <w:rsid w:val="008154CC"/>
    <w:rsid w:val="00832050"/>
    <w:rsid w:val="00832BA5"/>
    <w:rsid w:val="0085082E"/>
    <w:rsid w:val="00893D54"/>
    <w:rsid w:val="00894363"/>
    <w:rsid w:val="008C7D3D"/>
    <w:rsid w:val="008E0C60"/>
    <w:rsid w:val="0090681D"/>
    <w:rsid w:val="00922C69"/>
    <w:rsid w:val="00934CEE"/>
    <w:rsid w:val="00955326"/>
    <w:rsid w:val="0097206D"/>
    <w:rsid w:val="0099656E"/>
    <w:rsid w:val="009E0389"/>
    <w:rsid w:val="009F3405"/>
    <w:rsid w:val="00A10993"/>
    <w:rsid w:val="00A21A03"/>
    <w:rsid w:val="00A614C9"/>
    <w:rsid w:val="00AA3C18"/>
    <w:rsid w:val="00AF3DB5"/>
    <w:rsid w:val="00B05580"/>
    <w:rsid w:val="00B819C9"/>
    <w:rsid w:val="00C32E33"/>
    <w:rsid w:val="00C50FAC"/>
    <w:rsid w:val="00C52F63"/>
    <w:rsid w:val="00C55FEE"/>
    <w:rsid w:val="00CB04F0"/>
    <w:rsid w:val="00D44035"/>
    <w:rsid w:val="00D5099D"/>
    <w:rsid w:val="00DA0BB8"/>
    <w:rsid w:val="00DD1AEC"/>
    <w:rsid w:val="00DD6657"/>
    <w:rsid w:val="00E105B1"/>
    <w:rsid w:val="00E424A8"/>
    <w:rsid w:val="00E62197"/>
    <w:rsid w:val="00EB252D"/>
    <w:rsid w:val="00F26588"/>
    <w:rsid w:val="00F65967"/>
    <w:rsid w:val="00F94AB3"/>
    <w:rsid w:val="00FA540F"/>
    <w:rsid w:val="0115567C"/>
    <w:rsid w:val="021F4265"/>
    <w:rsid w:val="059D3847"/>
    <w:rsid w:val="062C0CFF"/>
    <w:rsid w:val="0664493D"/>
    <w:rsid w:val="075C5614"/>
    <w:rsid w:val="07906C69"/>
    <w:rsid w:val="0B3B3792"/>
    <w:rsid w:val="0BEC02FD"/>
    <w:rsid w:val="0C2F32F7"/>
    <w:rsid w:val="0C3C4A79"/>
    <w:rsid w:val="0D673AAC"/>
    <w:rsid w:val="0EE00847"/>
    <w:rsid w:val="0EFB5712"/>
    <w:rsid w:val="104D57FF"/>
    <w:rsid w:val="10952849"/>
    <w:rsid w:val="10CC559A"/>
    <w:rsid w:val="11A01B06"/>
    <w:rsid w:val="124C6243"/>
    <w:rsid w:val="13305971"/>
    <w:rsid w:val="141A488D"/>
    <w:rsid w:val="14214C4A"/>
    <w:rsid w:val="14C64A14"/>
    <w:rsid w:val="14E37DDB"/>
    <w:rsid w:val="14FF171B"/>
    <w:rsid w:val="15280A08"/>
    <w:rsid w:val="15AA64D6"/>
    <w:rsid w:val="16480C62"/>
    <w:rsid w:val="180618BB"/>
    <w:rsid w:val="180970F2"/>
    <w:rsid w:val="184F145E"/>
    <w:rsid w:val="19137892"/>
    <w:rsid w:val="194B4A95"/>
    <w:rsid w:val="19DC6B16"/>
    <w:rsid w:val="1AF6468D"/>
    <w:rsid w:val="1B7755CC"/>
    <w:rsid w:val="1B950C9D"/>
    <w:rsid w:val="1C8F5FA6"/>
    <w:rsid w:val="1CDB6B83"/>
    <w:rsid w:val="1D0610F9"/>
    <w:rsid w:val="1D7724B6"/>
    <w:rsid w:val="1DCD471E"/>
    <w:rsid w:val="1E75711F"/>
    <w:rsid w:val="1F0C188A"/>
    <w:rsid w:val="1F96059D"/>
    <w:rsid w:val="212B4FBA"/>
    <w:rsid w:val="21F77FBB"/>
    <w:rsid w:val="22513B6F"/>
    <w:rsid w:val="231D04DD"/>
    <w:rsid w:val="237F6C84"/>
    <w:rsid w:val="23F073B8"/>
    <w:rsid w:val="243E45C7"/>
    <w:rsid w:val="246A0F18"/>
    <w:rsid w:val="24D13BD8"/>
    <w:rsid w:val="2527505B"/>
    <w:rsid w:val="25733AA6"/>
    <w:rsid w:val="25A246E2"/>
    <w:rsid w:val="25B14925"/>
    <w:rsid w:val="25F767DC"/>
    <w:rsid w:val="265D2F03"/>
    <w:rsid w:val="26AE17E0"/>
    <w:rsid w:val="271712CB"/>
    <w:rsid w:val="2746153B"/>
    <w:rsid w:val="279149AB"/>
    <w:rsid w:val="288D1682"/>
    <w:rsid w:val="28D265E4"/>
    <w:rsid w:val="29020692"/>
    <w:rsid w:val="293D309F"/>
    <w:rsid w:val="29AC5102"/>
    <w:rsid w:val="2A6603D4"/>
    <w:rsid w:val="2AE06C7D"/>
    <w:rsid w:val="2C5E1035"/>
    <w:rsid w:val="2C8E776E"/>
    <w:rsid w:val="2E045F3A"/>
    <w:rsid w:val="2E723916"/>
    <w:rsid w:val="2F242B34"/>
    <w:rsid w:val="2F424051"/>
    <w:rsid w:val="305D2219"/>
    <w:rsid w:val="307E7F30"/>
    <w:rsid w:val="307F5D4C"/>
    <w:rsid w:val="31676DA9"/>
    <w:rsid w:val="322044B5"/>
    <w:rsid w:val="32224C1A"/>
    <w:rsid w:val="33F627C9"/>
    <w:rsid w:val="35470E02"/>
    <w:rsid w:val="360F1326"/>
    <w:rsid w:val="37FE7E9E"/>
    <w:rsid w:val="39160452"/>
    <w:rsid w:val="395B12C8"/>
    <w:rsid w:val="39B051C8"/>
    <w:rsid w:val="3A6D4E67"/>
    <w:rsid w:val="3B292616"/>
    <w:rsid w:val="3CF03A8C"/>
    <w:rsid w:val="3D4E3B12"/>
    <w:rsid w:val="3E261CA3"/>
    <w:rsid w:val="3F5F3233"/>
    <w:rsid w:val="3F680149"/>
    <w:rsid w:val="3F7D3D9E"/>
    <w:rsid w:val="3F8F0BD1"/>
    <w:rsid w:val="3FA22A0B"/>
    <w:rsid w:val="4163514C"/>
    <w:rsid w:val="41C77BFB"/>
    <w:rsid w:val="426F07B5"/>
    <w:rsid w:val="4274400D"/>
    <w:rsid w:val="42846AE2"/>
    <w:rsid w:val="42A654C5"/>
    <w:rsid w:val="446E421E"/>
    <w:rsid w:val="44B31520"/>
    <w:rsid w:val="45230E2E"/>
    <w:rsid w:val="45FD20E6"/>
    <w:rsid w:val="46102337"/>
    <w:rsid w:val="46B717D9"/>
    <w:rsid w:val="46EA56DB"/>
    <w:rsid w:val="47231F57"/>
    <w:rsid w:val="473961FF"/>
    <w:rsid w:val="47685334"/>
    <w:rsid w:val="478934E8"/>
    <w:rsid w:val="47A125F4"/>
    <w:rsid w:val="47B2732E"/>
    <w:rsid w:val="4A5023B3"/>
    <w:rsid w:val="4A5A3051"/>
    <w:rsid w:val="4B0C4F56"/>
    <w:rsid w:val="4BD765E4"/>
    <w:rsid w:val="4D0375AA"/>
    <w:rsid w:val="4DDE35AC"/>
    <w:rsid w:val="4E122358"/>
    <w:rsid w:val="4E387CDD"/>
    <w:rsid w:val="4E5B5626"/>
    <w:rsid w:val="4E5F65FF"/>
    <w:rsid w:val="4FFE6B5B"/>
    <w:rsid w:val="505521CD"/>
    <w:rsid w:val="50591CBD"/>
    <w:rsid w:val="5060129E"/>
    <w:rsid w:val="52AD4EC7"/>
    <w:rsid w:val="53B13BBE"/>
    <w:rsid w:val="54056C47"/>
    <w:rsid w:val="555111B5"/>
    <w:rsid w:val="564F3020"/>
    <w:rsid w:val="57302690"/>
    <w:rsid w:val="57DD3481"/>
    <w:rsid w:val="57EF5700"/>
    <w:rsid w:val="588F4298"/>
    <w:rsid w:val="58C4519D"/>
    <w:rsid w:val="58CA2D21"/>
    <w:rsid w:val="58D97E3F"/>
    <w:rsid w:val="59701AD0"/>
    <w:rsid w:val="599A67D4"/>
    <w:rsid w:val="5A026F22"/>
    <w:rsid w:val="5AB56578"/>
    <w:rsid w:val="5ABA77FD"/>
    <w:rsid w:val="5ACA4168"/>
    <w:rsid w:val="5B774763"/>
    <w:rsid w:val="5B9A26B4"/>
    <w:rsid w:val="5C102E85"/>
    <w:rsid w:val="5D1422A8"/>
    <w:rsid w:val="5F10721B"/>
    <w:rsid w:val="60694E5F"/>
    <w:rsid w:val="60EA48E0"/>
    <w:rsid w:val="611A26C4"/>
    <w:rsid w:val="620D4CBF"/>
    <w:rsid w:val="626562A0"/>
    <w:rsid w:val="63E52A53"/>
    <w:rsid w:val="64A31301"/>
    <w:rsid w:val="66CA0DC7"/>
    <w:rsid w:val="66DE23C0"/>
    <w:rsid w:val="66F10BB6"/>
    <w:rsid w:val="67204E8B"/>
    <w:rsid w:val="67A0548F"/>
    <w:rsid w:val="686F0ED6"/>
    <w:rsid w:val="69BE4FAF"/>
    <w:rsid w:val="6A4109EA"/>
    <w:rsid w:val="6A5F2753"/>
    <w:rsid w:val="6A902A96"/>
    <w:rsid w:val="6B8C1595"/>
    <w:rsid w:val="6C1E0393"/>
    <w:rsid w:val="6C7F08A6"/>
    <w:rsid w:val="6DA5433C"/>
    <w:rsid w:val="6DC267F1"/>
    <w:rsid w:val="6E873A42"/>
    <w:rsid w:val="6EB64497"/>
    <w:rsid w:val="6FBA38B6"/>
    <w:rsid w:val="6FFE1AE2"/>
    <w:rsid w:val="70145200"/>
    <w:rsid w:val="70217071"/>
    <w:rsid w:val="704E15BE"/>
    <w:rsid w:val="71C0449D"/>
    <w:rsid w:val="72363BBA"/>
    <w:rsid w:val="72A815A9"/>
    <w:rsid w:val="73412411"/>
    <w:rsid w:val="73B76B77"/>
    <w:rsid w:val="73E1113D"/>
    <w:rsid w:val="745B7503"/>
    <w:rsid w:val="74740EEC"/>
    <w:rsid w:val="74D92480"/>
    <w:rsid w:val="754E5840"/>
    <w:rsid w:val="769767EC"/>
    <w:rsid w:val="77AE5B7C"/>
    <w:rsid w:val="786F6AC2"/>
    <w:rsid w:val="787D183A"/>
    <w:rsid w:val="79A91AB6"/>
    <w:rsid w:val="79DE4E5E"/>
    <w:rsid w:val="79E05B4F"/>
    <w:rsid w:val="7AE02208"/>
    <w:rsid w:val="7AFB3BF7"/>
    <w:rsid w:val="7B1847A5"/>
    <w:rsid w:val="7B9827C1"/>
    <w:rsid w:val="7BF86095"/>
    <w:rsid w:val="7C766979"/>
    <w:rsid w:val="7CC53A3C"/>
    <w:rsid w:val="7CCF27A1"/>
    <w:rsid w:val="7E0B00DF"/>
    <w:rsid w:val="7F5021B6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B2D5"/>
  <w15:docId w15:val="{20AFB751-936E-48C3-89E2-C7C87B61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9</cp:revision>
  <cp:lastPrinted>2026-06-01T02:49:00Z</cp:lastPrinted>
  <dcterms:created xsi:type="dcterms:W3CDTF">2025-09-01T01:12:00Z</dcterms:created>
  <dcterms:modified xsi:type="dcterms:W3CDTF">2026-07-01T02:45:00Z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eyJoZGlkIjoiODYxNDUwOTc3NDc0YTU5NDcxMWIzMjQ2OTAxNDliZTQiLCJ1c2VySWQiOiIzMTE1MTI3NTYifQ==</vt:lpwstr>
  </property>
  <property fmtid="{D5CDD505-2E9C-101B-9397-08002B2CF9AE}" pid="3" name="KSOProductBuildVer">
    <vt:lpwstr>2052-12.1.0.26884</vt:lpwstr>
  </property>
  <property fmtid="{D5CDD505-2E9C-101B-9397-08002B2CF9AE}" pid="4" name="ICV">
    <vt:lpwstr>194EBD323B174DFE81866C8772FCC0CB_12</vt:lpwstr>
  </property>
  <property fmtid="{D5CDD505-2E9C-101B-9397-08002B2CF9AE}" pid="5" name="_MarkAsFinal">
    <vt:bool>true</vt:bool>
  </property>
</Properties>
</file>