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B0B16">
      <w:pPr>
        <w:rPr>
          <w:rFonts w:ascii="Arial"/>
          <w:sz w:val="21"/>
        </w:rPr>
      </w:pPr>
    </w:p>
    <w:p w14:paraId="3F16B0B8">
      <w:pPr>
        <w:rPr>
          <w:rFonts w:ascii="Arial"/>
          <w:sz w:val="21"/>
        </w:rPr>
      </w:pPr>
    </w:p>
    <w:p w14:paraId="4D53DB80">
      <w:pPr>
        <w:rPr>
          <w:rFonts w:ascii="Arial"/>
          <w:sz w:val="21"/>
        </w:rPr>
      </w:pPr>
    </w:p>
    <w:p w14:paraId="542768F4">
      <w:pPr>
        <w:rPr>
          <w:rFonts w:ascii="Arial"/>
          <w:sz w:val="21"/>
        </w:rPr>
      </w:pPr>
    </w:p>
    <w:p w14:paraId="6E37BB90">
      <w:pPr>
        <w:spacing w:line="241" w:lineRule="auto"/>
        <w:rPr>
          <w:rFonts w:ascii="Arial"/>
          <w:sz w:val="21"/>
        </w:rPr>
      </w:pPr>
    </w:p>
    <w:p w14:paraId="375606F8">
      <w:pPr>
        <w:spacing w:line="241" w:lineRule="auto"/>
        <w:rPr>
          <w:rFonts w:ascii="Arial"/>
          <w:sz w:val="21"/>
        </w:rPr>
      </w:pPr>
    </w:p>
    <w:p w14:paraId="0824E5B2">
      <w:pPr>
        <w:spacing w:line="241" w:lineRule="auto"/>
        <w:rPr>
          <w:rFonts w:ascii="Arial"/>
          <w:sz w:val="21"/>
        </w:rPr>
      </w:pPr>
    </w:p>
    <w:p w14:paraId="09D46877">
      <w:pPr>
        <w:spacing w:line="241" w:lineRule="auto"/>
        <w:rPr>
          <w:rFonts w:ascii="Arial"/>
          <w:sz w:val="21"/>
        </w:rPr>
      </w:pPr>
    </w:p>
    <w:p w14:paraId="5DAA5582">
      <w:pPr>
        <w:spacing w:line="241" w:lineRule="auto"/>
        <w:rPr>
          <w:rFonts w:ascii="Arial"/>
          <w:sz w:val="21"/>
        </w:rPr>
      </w:pPr>
    </w:p>
    <w:p w14:paraId="0FED141B">
      <w:pPr>
        <w:spacing w:before="105" w:line="206" w:lineRule="auto"/>
        <w:ind w:left="2877"/>
        <w:outlineLvl w:val="0"/>
        <w:rPr>
          <w:rFonts w:ascii="方正小标宋_GBK" w:hAnsi="方正小标宋_GBK" w:eastAsia="方正小标宋_GBK" w:cs="方正小标宋_GBK"/>
          <w:sz w:val="27"/>
          <w:szCs w:val="27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-1383030</wp:posOffset>
            </wp:positionV>
            <wp:extent cx="4318000" cy="187515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75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_GBK" w:hAnsi="方正小标宋_GBK" w:eastAsia="方正小标宋_GBK" w:cs="方正小标宋_GBK"/>
          <w:spacing w:val="3"/>
          <w:sz w:val="27"/>
          <w:szCs w:val="27"/>
        </w:rPr>
        <w:t>说</w:t>
      </w:r>
      <w:r>
        <w:rPr>
          <w:rFonts w:ascii="方正小标宋_GBK" w:hAnsi="方正小标宋_GBK" w:eastAsia="方正小标宋_GBK" w:cs="方正小标宋_GBK"/>
          <w:spacing w:val="6"/>
          <w:sz w:val="27"/>
          <w:szCs w:val="27"/>
        </w:rPr>
        <w:t xml:space="preserve">      </w:t>
      </w:r>
      <w:r>
        <w:rPr>
          <w:rFonts w:ascii="方正小标宋_GBK" w:hAnsi="方正小标宋_GBK" w:eastAsia="方正小标宋_GBK" w:cs="方正小标宋_GBK"/>
          <w:spacing w:val="3"/>
          <w:sz w:val="27"/>
          <w:szCs w:val="27"/>
        </w:rPr>
        <w:t>明</w:t>
      </w:r>
    </w:p>
    <w:p w14:paraId="51CEB63B">
      <w:pPr>
        <w:spacing w:line="308" w:lineRule="auto"/>
        <w:rPr>
          <w:rFonts w:ascii="Arial"/>
          <w:sz w:val="21"/>
        </w:rPr>
      </w:pPr>
    </w:p>
    <w:p w14:paraId="16561256">
      <w:pPr>
        <w:spacing w:line="308" w:lineRule="auto"/>
        <w:rPr>
          <w:rFonts w:ascii="Arial"/>
          <w:sz w:val="21"/>
        </w:rPr>
      </w:pPr>
    </w:p>
    <w:p w14:paraId="43663F82">
      <w:pPr>
        <w:pStyle w:val="2"/>
        <w:spacing w:before="86" w:line="274" w:lineRule="auto"/>
        <w:ind w:left="872" w:right="905" w:firstLine="386"/>
      </w:pPr>
      <w:r>
        <w:rPr>
          <w:spacing w:val="-5"/>
        </w:rPr>
        <w:t>一、《秦淮区社会经济简明资料》编印了</w:t>
      </w:r>
      <w:r>
        <w:rPr>
          <w:spacing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2017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5"/>
        </w:rPr>
        <w:t>年秦淮</w:t>
      </w:r>
      <w:r>
        <w:t xml:space="preserve"> </w:t>
      </w:r>
      <w:r>
        <w:rPr>
          <w:spacing w:val="-1"/>
        </w:rPr>
        <w:t>区国民经济和社会发展的主要统计指标，</w:t>
      </w:r>
      <w:r>
        <w:rPr>
          <w:spacing w:val="-19"/>
        </w:rPr>
        <w:t xml:space="preserve"> </w:t>
      </w:r>
      <w:r>
        <w:rPr>
          <w:spacing w:val="-1"/>
        </w:rPr>
        <w:t>向有关领导和部</w:t>
      </w:r>
      <w:r>
        <w:t xml:space="preserve"> </w:t>
      </w:r>
      <w:r>
        <w:rPr>
          <w:spacing w:val="-2"/>
        </w:rPr>
        <w:t>门反映全区经济和社会发展的基本情况。</w:t>
      </w:r>
    </w:p>
    <w:p w14:paraId="0FFA126B">
      <w:pPr>
        <w:pStyle w:val="2"/>
        <w:spacing w:before="176" w:line="277" w:lineRule="auto"/>
        <w:ind w:left="856" w:right="910" w:firstLine="402"/>
      </w:pPr>
      <w:r>
        <w:rPr>
          <w:spacing w:val="-1"/>
        </w:rPr>
        <w:t>二、本资料（包括统计公报）</w:t>
      </w:r>
      <w:r>
        <w:rPr>
          <w:spacing w:val="-12"/>
        </w:rPr>
        <w:t xml:space="preserve"> </w:t>
      </w:r>
      <w:r>
        <w:rPr>
          <w:spacing w:val="-1"/>
        </w:rPr>
        <w:t>中的经济类指标为在地</w:t>
      </w:r>
      <w:r>
        <w:t xml:space="preserve"> 评价口径</w:t>
      </w:r>
      <w:r>
        <w:rPr>
          <w:spacing w:val="-29"/>
        </w:rPr>
        <w:t xml:space="preserve"> </w:t>
      </w:r>
      <w:r>
        <w:t xml:space="preserve">。即对座落在各区行政区域范围内的所有经济活 </w:t>
      </w:r>
      <w:r>
        <w:rPr>
          <w:spacing w:val="1"/>
        </w:rPr>
        <w:t>动单位进行全面统计的基础上，扣除部分因跨区域不便分</w:t>
      </w:r>
      <w:r>
        <w:rPr>
          <w:spacing w:val="6"/>
        </w:rPr>
        <w:t xml:space="preserve"> </w:t>
      </w:r>
      <w:r>
        <w:rPr>
          <w:spacing w:val="-2"/>
        </w:rPr>
        <w:t>割，</w:t>
      </w:r>
      <w:r>
        <w:rPr>
          <w:spacing w:val="-19"/>
        </w:rPr>
        <w:t xml:space="preserve"> </w:t>
      </w:r>
      <w:r>
        <w:rPr>
          <w:spacing w:val="-2"/>
        </w:rPr>
        <w:t>以及经研究暂不纳入本区评价的单位的数据。</w:t>
      </w:r>
    </w:p>
    <w:p w14:paraId="0CC24D9E">
      <w:pPr>
        <w:pStyle w:val="2"/>
        <w:spacing w:before="176" w:line="246" w:lineRule="auto"/>
        <w:ind w:left="859" w:right="915" w:firstLine="396"/>
      </w:pPr>
      <w:r>
        <w:rPr>
          <w:spacing w:val="1"/>
        </w:rPr>
        <w:t>三、本资料在收集过程中得到了南京市统计局、南京</w:t>
      </w:r>
      <w:r>
        <w:rPr>
          <w:spacing w:val="4"/>
        </w:rPr>
        <w:t xml:space="preserve"> </w:t>
      </w:r>
      <w:r>
        <w:rPr>
          <w:spacing w:val="-1"/>
        </w:rPr>
        <w:t>调查队和区有关部门的大力支持，借此一并致谢。</w:t>
      </w:r>
    </w:p>
    <w:p w14:paraId="04270A8E">
      <w:pPr>
        <w:pStyle w:val="2"/>
        <w:spacing w:before="176" w:line="267" w:lineRule="auto"/>
        <w:ind w:left="857" w:right="905" w:firstLine="417"/>
      </w:pPr>
      <w:r>
        <w:rPr>
          <w:spacing w:val="-2"/>
        </w:rPr>
        <w:t>四、本资料上传至南京市秦淮区办公</w:t>
      </w:r>
      <w:r>
        <w:rPr>
          <w:spacing w:val="2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OA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2"/>
        </w:rPr>
        <w:t>系统，在资</w:t>
      </w:r>
      <w:r>
        <w:t xml:space="preserve"> </w:t>
      </w:r>
      <w:r>
        <w:rPr>
          <w:spacing w:val="1"/>
        </w:rPr>
        <w:t>料使用过程有如发现问题或有其他需求，请与我局核算科</w:t>
      </w:r>
      <w:r>
        <w:rPr>
          <w:spacing w:val="5"/>
        </w:rPr>
        <w:t xml:space="preserve"> </w:t>
      </w:r>
      <w:r>
        <w:rPr>
          <w:spacing w:val="-2"/>
        </w:rPr>
        <w:t>联系。</w:t>
      </w:r>
    </w:p>
    <w:p w14:paraId="05DAF473">
      <w:pPr>
        <w:pStyle w:val="2"/>
        <w:spacing w:before="142" w:line="186" w:lineRule="auto"/>
        <w:ind w:left="1256"/>
      </w:pPr>
      <w:r>
        <w:rPr>
          <w:spacing w:val="-1"/>
        </w:rPr>
        <w:t>联系电话：</w:t>
      </w:r>
      <w:r>
        <w:rPr>
          <w:rFonts w:ascii="Times New Roman" w:hAnsi="Times New Roman" w:eastAsia="Times New Roman" w:cs="Times New Roman"/>
          <w:spacing w:val="-1"/>
        </w:rPr>
        <w:t>52377115</w:t>
      </w:r>
      <w:r>
        <w:rPr>
          <w:spacing w:val="-1"/>
        </w:rPr>
        <w:t>。</w:t>
      </w:r>
    </w:p>
    <w:p w14:paraId="17003263">
      <w:pPr>
        <w:pStyle w:val="2"/>
        <w:spacing w:line="2972" w:lineRule="exact"/>
      </w:pPr>
      <w:r>
        <w:rPr>
          <w:position w:val="-59"/>
        </w:rPr>
        <w:pict>
          <v:group id="_x0000_s1026" o:spid="_x0000_s1026" o:spt="203" style="height:148.6pt;width:340pt;" coordsize="6800,2972">
            <o:lock v:ext="edit"/>
            <v:shape id="_x0000_s1027" o:spid="_x0000_s1027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28" o:spid="_x0000_s1028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F0745E"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</w:p>
                  <w:p w14:paraId="7861BDB3"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</w:p>
                  <w:p w14:paraId="6A426F8A">
                    <w:pPr>
                      <w:spacing w:before="86" w:line="188" w:lineRule="auto"/>
                      <w:ind w:left="5314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3"/>
                        <w:w w:val="99"/>
                        <w:sz w:val="20"/>
                        <w:szCs w:val="20"/>
                      </w:rPr>
                      <w:t>编</w:t>
                    </w:r>
                    <w:r>
                      <w:rPr>
                        <w:rFonts w:ascii="微软雅黑" w:hAnsi="微软雅黑" w:eastAsia="微软雅黑" w:cs="微软雅黑"/>
                        <w:spacing w:val="11"/>
                        <w:sz w:val="20"/>
                        <w:szCs w:val="20"/>
                      </w:rPr>
                      <w:t xml:space="preserve">  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w w:val="99"/>
                        <w:sz w:val="20"/>
                        <w:szCs w:val="20"/>
                      </w:rPr>
                      <w:t>者</w:t>
                    </w:r>
                  </w:p>
                  <w:p w14:paraId="0E4841E1">
                    <w:pPr>
                      <w:spacing w:before="143" w:line="230" w:lineRule="auto"/>
                      <w:ind w:left="4862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 xml:space="preserve">2018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年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Times New Roman" w:hAnsi="Times New Roman" w:eastAsia="Times New Roman" w:cs="Times New Roman"/>
                        <w:spacing w:val="15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月</w:t>
                    </w:r>
                  </w:p>
                  <w:p w14:paraId="08F0152C">
                    <w:pPr>
                      <w:rPr>
                        <w:rFonts w:ascii="Arial"/>
                        <w:sz w:val="21"/>
                      </w:rPr>
                    </w:pPr>
                  </w:p>
                  <w:p w14:paraId="79AF17A5">
                    <w:pPr>
                      <w:rPr>
                        <w:rFonts w:ascii="Arial"/>
                        <w:sz w:val="21"/>
                      </w:rPr>
                    </w:pPr>
                  </w:p>
                  <w:p w14:paraId="254DFDFD">
                    <w:pPr>
                      <w:spacing w:before="52" w:line="240" w:lineRule="exact"/>
                      <w:ind w:left="3148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4"/>
                        <w:position w:val="1"/>
                        <w:sz w:val="18"/>
                        <w:szCs w:val="18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spacing w:val="24"/>
                        <w:w w:val="10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position w:val="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spacing w:val="-8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position w:val="1"/>
                        <w:sz w:val="18"/>
                        <w:szCs w:val="18"/>
                      </w:rPr>
                      <w:t>—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61FE8E6">
      <w:pPr>
        <w:spacing w:line="2972" w:lineRule="exact"/>
        <w:sectPr>
          <w:footerReference r:id="rId5" w:type="default"/>
          <w:pgSz w:w="6800" w:h="11900"/>
          <w:pgMar w:top="0" w:right="0" w:bottom="1" w:left="0" w:header="0" w:footer="0" w:gutter="0"/>
          <w:cols w:space="720" w:num="1"/>
        </w:sectPr>
      </w:pPr>
    </w:p>
    <w:p w14:paraId="28C881F9">
      <w:pPr>
        <w:spacing w:line="2965" w:lineRule="exact"/>
      </w:pPr>
      <w:r>
        <w:rPr>
          <w:position w:val="-59"/>
        </w:rPr>
        <w:drawing>
          <wp:inline distT="0" distB="0" distL="0" distR="0">
            <wp:extent cx="4318000" cy="188277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28658">
      <w:pPr>
        <w:spacing w:line="242" w:lineRule="auto"/>
        <w:rPr>
          <w:rFonts w:ascii="Arial"/>
          <w:sz w:val="21"/>
        </w:rPr>
      </w:pPr>
    </w:p>
    <w:p w14:paraId="31B38860">
      <w:pPr>
        <w:spacing w:line="242" w:lineRule="auto"/>
        <w:rPr>
          <w:rFonts w:ascii="Arial"/>
          <w:sz w:val="21"/>
        </w:rPr>
      </w:pPr>
    </w:p>
    <w:p w14:paraId="48363A56">
      <w:pPr>
        <w:spacing w:line="242" w:lineRule="auto"/>
        <w:rPr>
          <w:rFonts w:ascii="Arial"/>
          <w:sz w:val="21"/>
        </w:rPr>
      </w:pPr>
    </w:p>
    <w:p w14:paraId="455617B7">
      <w:pPr>
        <w:spacing w:line="242" w:lineRule="auto"/>
        <w:rPr>
          <w:rFonts w:ascii="Arial"/>
          <w:sz w:val="21"/>
        </w:rPr>
      </w:pPr>
    </w:p>
    <w:p w14:paraId="62933DC8">
      <w:pPr>
        <w:spacing w:line="242" w:lineRule="auto"/>
        <w:rPr>
          <w:rFonts w:ascii="Arial"/>
          <w:sz w:val="21"/>
        </w:rPr>
      </w:pPr>
    </w:p>
    <w:p w14:paraId="66EC5B1A">
      <w:pPr>
        <w:spacing w:line="242" w:lineRule="auto"/>
        <w:rPr>
          <w:rFonts w:ascii="Arial"/>
          <w:sz w:val="21"/>
        </w:rPr>
      </w:pPr>
    </w:p>
    <w:p w14:paraId="6E09BCD5">
      <w:pPr>
        <w:spacing w:line="242" w:lineRule="auto"/>
        <w:rPr>
          <w:rFonts w:ascii="Arial"/>
          <w:sz w:val="21"/>
        </w:rPr>
      </w:pPr>
    </w:p>
    <w:p w14:paraId="13422898">
      <w:pPr>
        <w:spacing w:line="242" w:lineRule="auto"/>
        <w:rPr>
          <w:rFonts w:ascii="Arial"/>
          <w:sz w:val="21"/>
        </w:rPr>
      </w:pPr>
    </w:p>
    <w:p w14:paraId="66D0DB6D">
      <w:pPr>
        <w:spacing w:line="242" w:lineRule="auto"/>
        <w:rPr>
          <w:rFonts w:ascii="Arial"/>
          <w:sz w:val="21"/>
        </w:rPr>
      </w:pPr>
    </w:p>
    <w:p w14:paraId="2C43999F">
      <w:pPr>
        <w:spacing w:line="242" w:lineRule="auto"/>
        <w:rPr>
          <w:rFonts w:ascii="Arial"/>
          <w:sz w:val="21"/>
        </w:rPr>
      </w:pPr>
    </w:p>
    <w:p w14:paraId="3E37E704">
      <w:pPr>
        <w:spacing w:line="242" w:lineRule="auto"/>
        <w:rPr>
          <w:rFonts w:ascii="Arial"/>
          <w:sz w:val="21"/>
        </w:rPr>
      </w:pPr>
    </w:p>
    <w:p w14:paraId="0C70349D">
      <w:pPr>
        <w:spacing w:line="242" w:lineRule="auto"/>
        <w:rPr>
          <w:rFonts w:ascii="Arial"/>
          <w:sz w:val="21"/>
        </w:rPr>
      </w:pPr>
    </w:p>
    <w:p w14:paraId="7B15D1C0">
      <w:pPr>
        <w:spacing w:line="242" w:lineRule="auto"/>
        <w:rPr>
          <w:rFonts w:ascii="Arial"/>
          <w:sz w:val="21"/>
        </w:rPr>
      </w:pPr>
    </w:p>
    <w:p w14:paraId="243A4C28">
      <w:pPr>
        <w:spacing w:line="242" w:lineRule="auto"/>
        <w:rPr>
          <w:rFonts w:ascii="Arial"/>
          <w:sz w:val="21"/>
        </w:rPr>
      </w:pPr>
    </w:p>
    <w:p w14:paraId="0F818D99">
      <w:pPr>
        <w:spacing w:line="242" w:lineRule="auto"/>
        <w:rPr>
          <w:rFonts w:ascii="Arial"/>
          <w:sz w:val="21"/>
        </w:rPr>
      </w:pPr>
    </w:p>
    <w:p w14:paraId="64A43980">
      <w:pPr>
        <w:spacing w:line="242" w:lineRule="auto"/>
        <w:rPr>
          <w:rFonts w:ascii="Arial"/>
          <w:sz w:val="21"/>
        </w:rPr>
      </w:pPr>
    </w:p>
    <w:p w14:paraId="6D5FCCE1">
      <w:pPr>
        <w:spacing w:line="242" w:lineRule="auto"/>
        <w:rPr>
          <w:rFonts w:ascii="Arial"/>
          <w:sz w:val="21"/>
        </w:rPr>
      </w:pPr>
    </w:p>
    <w:p w14:paraId="37E34B9D">
      <w:pPr>
        <w:spacing w:line="242" w:lineRule="auto"/>
        <w:rPr>
          <w:rFonts w:ascii="Arial"/>
          <w:sz w:val="21"/>
        </w:rPr>
      </w:pPr>
    </w:p>
    <w:p w14:paraId="3B39A60C">
      <w:pPr>
        <w:spacing w:line="242" w:lineRule="auto"/>
        <w:rPr>
          <w:rFonts w:ascii="Arial"/>
          <w:sz w:val="21"/>
        </w:rPr>
      </w:pPr>
    </w:p>
    <w:p w14:paraId="02A900BF">
      <w:pPr>
        <w:spacing w:line="242" w:lineRule="auto"/>
        <w:rPr>
          <w:rFonts w:ascii="Arial"/>
          <w:sz w:val="21"/>
        </w:rPr>
      </w:pPr>
    </w:p>
    <w:p w14:paraId="7F9B8894">
      <w:pPr>
        <w:spacing w:line="242" w:lineRule="auto"/>
        <w:rPr>
          <w:rFonts w:ascii="Arial"/>
          <w:sz w:val="21"/>
        </w:rPr>
      </w:pPr>
    </w:p>
    <w:p w14:paraId="01C23716">
      <w:pPr>
        <w:spacing w:line="242" w:lineRule="auto"/>
        <w:rPr>
          <w:rFonts w:ascii="Arial"/>
          <w:sz w:val="21"/>
        </w:rPr>
      </w:pPr>
    </w:p>
    <w:p w14:paraId="6BAEFC96">
      <w:pPr>
        <w:spacing w:line="242" w:lineRule="auto"/>
        <w:rPr>
          <w:rFonts w:ascii="Arial"/>
          <w:sz w:val="21"/>
        </w:rPr>
      </w:pPr>
    </w:p>
    <w:p w14:paraId="4D9A48A8">
      <w:pPr>
        <w:spacing w:line="242" w:lineRule="auto"/>
        <w:rPr>
          <w:rFonts w:ascii="Arial"/>
          <w:sz w:val="21"/>
        </w:rPr>
      </w:pPr>
    </w:p>
    <w:p w14:paraId="7D419D95">
      <w:pPr>
        <w:spacing w:line="242" w:lineRule="auto"/>
        <w:rPr>
          <w:rFonts w:ascii="Arial"/>
          <w:sz w:val="21"/>
        </w:rPr>
      </w:pPr>
    </w:p>
    <w:p w14:paraId="1382DB9C">
      <w:pPr>
        <w:spacing w:line="242" w:lineRule="auto"/>
        <w:rPr>
          <w:rFonts w:ascii="Arial"/>
          <w:sz w:val="21"/>
        </w:rPr>
      </w:pPr>
    </w:p>
    <w:p w14:paraId="229B0F82">
      <w:pPr>
        <w:spacing w:line="242" w:lineRule="auto"/>
        <w:rPr>
          <w:rFonts w:ascii="Arial"/>
          <w:sz w:val="21"/>
        </w:rPr>
      </w:pPr>
    </w:p>
    <w:p w14:paraId="1B0FD588">
      <w:pPr>
        <w:spacing w:line="242" w:lineRule="auto"/>
        <w:rPr>
          <w:rFonts w:ascii="Arial"/>
          <w:sz w:val="21"/>
        </w:rPr>
      </w:pPr>
    </w:p>
    <w:p w14:paraId="20FFDD3F">
      <w:pPr>
        <w:spacing w:line="242" w:lineRule="auto"/>
        <w:rPr>
          <w:rFonts w:ascii="Arial"/>
          <w:sz w:val="21"/>
        </w:rPr>
      </w:pPr>
    </w:p>
    <w:p w14:paraId="61ED9DDC">
      <w:pPr>
        <w:spacing w:line="243" w:lineRule="auto"/>
        <w:rPr>
          <w:rFonts w:ascii="Arial"/>
          <w:sz w:val="21"/>
        </w:rPr>
      </w:pPr>
    </w:p>
    <w:p w14:paraId="75F303AC">
      <w:pPr>
        <w:spacing w:line="243" w:lineRule="auto"/>
        <w:rPr>
          <w:rFonts w:ascii="Arial"/>
          <w:sz w:val="21"/>
        </w:rPr>
      </w:pPr>
    </w:p>
    <w:p w14:paraId="1270FB5F">
      <w:pPr>
        <w:spacing w:line="243" w:lineRule="auto"/>
        <w:rPr>
          <w:rFonts w:ascii="Arial"/>
          <w:sz w:val="21"/>
        </w:rPr>
      </w:pPr>
    </w:p>
    <w:p w14:paraId="6C62DA6A">
      <w:pPr>
        <w:spacing w:before="51" w:line="240" w:lineRule="exact"/>
        <w:ind w:left="3128"/>
        <w:rPr>
          <w:rFonts w:ascii="Times New Roman" w:hAnsi="Times New Roman" w:eastAsia="Times New Roman" w:cs="Times New Roman"/>
          <w:sz w:val="18"/>
          <w:szCs w:val="18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-1169670</wp:posOffset>
            </wp:positionV>
            <wp:extent cx="4318000" cy="188976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3"/>
          <w:position w:val="1"/>
          <w:sz w:val="18"/>
          <w:szCs w:val="18"/>
        </w:rPr>
        <w:t>— 2</w:t>
      </w:r>
      <w:r>
        <w:rPr>
          <w:rFonts w:ascii="Times New Roman" w:hAnsi="Times New Roman" w:eastAsia="Times New Roman" w:cs="Times New Roman"/>
          <w:spacing w:val="-8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1"/>
          <w:sz w:val="18"/>
          <w:szCs w:val="18"/>
        </w:rPr>
        <w:t>—</w:t>
      </w:r>
    </w:p>
    <w:p w14:paraId="4C0B4325"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headerReference r:id="rId6" w:type="default"/>
          <w:pgSz w:w="6800" w:h="11900"/>
          <w:pgMar w:top="1" w:right="0" w:bottom="400" w:left="0" w:header="0" w:footer="0" w:gutter="0"/>
          <w:cols w:space="720" w:num="1"/>
        </w:sectPr>
      </w:pPr>
    </w:p>
    <w:p w14:paraId="5495BD42">
      <w:pPr>
        <w:spacing w:line="2975" w:lineRule="exact"/>
      </w:pPr>
      <w:r>
        <w:rPr>
          <w:position w:val="-59"/>
        </w:rPr>
        <w:pict>
          <v:group id="_x0000_s1029" o:spid="_x0000_s1029" o:spt="203" style="height:148.85pt;width:340pt;" coordsize="6800,2977">
            <o:lock v:ext="edit"/>
            <v:shape id="_x0000_s1030" o:spid="_x0000_s1030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31" o:spid="_x0000_s1031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46D2EEF"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 w14:paraId="08681B55"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 w14:paraId="31020D2E"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</w:p>
                  <w:p w14:paraId="7AEF33AE">
                    <w:pPr>
                      <w:spacing w:before="81" w:line="197" w:lineRule="auto"/>
                      <w:ind w:left="4641"/>
                      <w:rPr>
                        <w:rFonts w:ascii="Arial" w:hAnsi="Arial" w:eastAsia="Arial" w:cs="Arial"/>
                        <w:sz w:val="28"/>
                        <w:szCs w:val="28"/>
                      </w:rPr>
                    </w:pPr>
                    <w:r>
                      <w:rPr>
                        <w:rFonts w:ascii="KaiTi_GB2312" w:hAnsi="KaiTi_GB2312" w:eastAsia="KaiTi_GB2312" w:cs="KaiTi_GB2312"/>
                        <w:spacing w:val="13"/>
                        <w:position w:val="1"/>
                        <w:sz w:val="15"/>
                        <w:szCs w:val="15"/>
                      </w:rPr>
                      <w:t xml:space="preserve">秦淮区统计局 </w:t>
                    </w:r>
                    <w:r>
                      <w:rPr>
                        <w:rFonts w:ascii="Arial" w:hAnsi="Arial" w:eastAsia="Arial" w:cs="Arial"/>
                        <w:color w:val="0072B8"/>
                        <w:spacing w:val="13"/>
                        <w:position w:val="-1"/>
                        <w:sz w:val="28"/>
                        <w:szCs w:val="28"/>
                      </w:rPr>
                      <w:t>(y</w:t>
                    </w:r>
                  </w:p>
                  <w:p w14:paraId="38B6970E">
                    <w:pPr>
                      <w:spacing w:line="298" w:lineRule="auto"/>
                      <w:rPr>
                        <w:rFonts w:ascii="Arial"/>
                        <w:sz w:val="21"/>
                      </w:rPr>
                    </w:pPr>
                  </w:p>
                  <w:p w14:paraId="2B4A8166">
                    <w:pPr>
                      <w:spacing w:line="298" w:lineRule="auto"/>
                      <w:rPr>
                        <w:rFonts w:ascii="Arial"/>
                        <w:sz w:val="21"/>
                      </w:rPr>
                    </w:pPr>
                  </w:p>
                  <w:p w14:paraId="74778A94">
                    <w:pPr>
                      <w:spacing w:line="299" w:lineRule="auto"/>
                      <w:rPr>
                        <w:rFonts w:ascii="Arial"/>
                        <w:sz w:val="21"/>
                      </w:rPr>
                    </w:pPr>
                  </w:p>
                  <w:p w14:paraId="4CE491CA">
                    <w:pPr>
                      <w:spacing w:before="105" w:line="206" w:lineRule="auto"/>
                      <w:ind w:left="2940"/>
                      <w:rPr>
                        <w:rFonts w:ascii="方正小标宋_GBK" w:hAnsi="方正小标宋_GBK" w:eastAsia="方正小标宋_GBK" w:cs="方正小标宋_GBK"/>
                        <w:sz w:val="27"/>
                        <w:szCs w:val="27"/>
                      </w:rPr>
                    </w:pPr>
                    <w:r>
                      <w:rPr>
                        <w:rFonts w:ascii="方正小标宋_GBK" w:hAnsi="方正小标宋_GBK" w:eastAsia="方正小标宋_GBK" w:cs="方正小标宋_GBK"/>
                        <w:spacing w:val="-19"/>
                        <w:sz w:val="27"/>
                        <w:szCs w:val="27"/>
                      </w:rPr>
                      <w:t>目</w:t>
                    </w:r>
                    <w:r>
                      <w:rPr>
                        <w:rFonts w:ascii="方正小标宋_GBK" w:hAnsi="方正小标宋_GBK" w:eastAsia="方正小标宋_GBK" w:cs="方正小标宋_GBK"/>
                        <w:spacing w:val="5"/>
                        <w:sz w:val="27"/>
                        <w:szCs w:val="27"/>
                      </w:rPr>
                      <w:t xml:space="preserve">      </w:t>
                    </w:r>
                    <w:r>
                      <w:rPr>
                        <w:rFonts w:ascii="方正小标宋_GBK" w:hAnsi="方正小标宋_GBK" w:eastAsia="方正小标宋_GBK" w:cs="方正小标宋_GBK"/>
                        <w:spacing w:val="-19"/>
                        <w:sz w:val="27"/>
                        <w:szCs w:val="27"/>
                      </w:rPr>
                      <w:t>录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9D09FB2">
      <w:pPr>
        <w:spacing w:line="256" w:lineRule="auto"/>
        <w:rPr>
          <w:rFonts w:ascii="Arial"/>
          <w:sz w:val="21"/>
        </w:rPr>
      </w:pPr>
    </w:p>
    <w:sdt>
      <w:sdtPr>
        <w:rPr>
          <w:rFonts w:ascii="Times New Roman" w:hAnsi="Times New Roman" w:eastAsia="Times New Roman" w:cs="Times New Roman"/>
          <w:sz w:val="20"/>
          <w:szCs w:val="20"/>
        </w:rPr>
        <w:id w:val="14746329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0"/>
          <w:szCs w:val="20"/>
        </w:rPr>
      </w:sdtEndPr>
      <w:sdtContent>
        <w:p w14:paraId="3416AE8A">
          <w:pPr>
            <w:pStyle w:val="2"/>
            <w:tabs>
              <w:tab w:val="right" w:leader="dot" w:pos="5889"/>
            </w:tabs>
            <w:spacing w:before="86" w:line="230" w:lineRule="auto"/>
            <w:ind w:left="87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1</w:t>
          </w:r>
          <w:r>
            <w:rPr>
              <w:rFonts w:ascii="Times New Roman" w:hAnsi="Times New Roman" w:eastAsia="Times New Roman" w:cs="Times New Roman"/>
              <w:spacing w:val="-21"/>
            </w:rPr>
            <w:t xml:space="preserve"> </w:t>
          </w:r>
          <w:r>
            <w:rPr>
              <w:spacing w:val="-2"/>
            </w:rPr>
            <w:t>、</w:t>
          </w:r>
          <w:r>
            <w:rPr>
              <w:rFonts w:ascii="Times New Roman" w:hAnsi="Times New Roman" w:eastAsia="Times New Roman" w:cs="Times New Roman"/>
              <w:spacing w:val="-2"/>
            </w:rPr>
            <w:t xml:space="preserve">2017 </w:t>
          </w:r>
          <w:r>
            <w:rPr>
              <w:spacing w:val="-2"/>
            </w:rPr>
            <w:t xml:space="preserve">年秦淮区国民经济和社会发展统计公报 </w:t>
          </w:r>
          <w:r>
            <w:tab/>
          </w:r>
          <w:r>
            <w:rPr>
              <w:rFonts w:ascii="Times New Roman" w:hAnsi="Times New Roman" w:eastAsia="Times New Roman" w:cs="Times New Roman"/>
              <w:spacing w:val="11"/>
            </w:rPr>
            <w:t>1</w:t>
          </w:r>
          <w:r>
            <w:rPr>
              <w:rFonts w:ascii="Times New Roman" w:hAnsi="Times New Roman" w:eastAsia="Times New Roman" w:cs="Times New Roman"/>
              <w:spacing w:val="11"/>
            </w:rPr>
            <w:fldChar w:fldCharType="end"/>
          </w:r>
        </w:p>
        <w:p w14:paraId="68676894">
          <w:pPr>
            <w:pStyle w:val="2"/>
            <w:tabs>
              <w:tab w:val="right" w:leader="dot" w:pos="5889"/>
            </w:tabs>
            <w:spacing w:before="69" w:line="231" w:lineRule="auto"/>
            <w:ind w:left="85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>2</w:t>
          </w:r>
          <w:r>
            <w:rPr>
              <w:rFonts w:ascii="Times New Roman" w:hAnsi="Times New Roman" w:eastAsia="Times New Roman" w:cs="Times New Roman"/>
              <w:spacing w:val="-20"/>
            </w:rPr>
            <w:t xml:space="preserve"> </w:t>
          </w:r>
          <w:r>
            <w:rPr>
              <w:spacing w:val="-3"/>
            </w:rPr>
            <w:t>、地区生产总值及构成</w:t>
          </w:r>
          <w:r>
            <w:rPr>
              <w:spacing w:val="-32"/>
            </w:rPr>
            <w:t xml:space="preserve"> </w:t>
          </w:r>
          <w:r>
            <w:tab/>
          </w:r>
          <w:r>
            <w:rPr>
              <w:spacing w:val="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</w:rPr>
            <w:t>15</w:t>
          </w:r>
          <w:r>
            <w:rPr>
              <w:rFonts w:ascii="Times New Roman" w:hAnsi="Times New Roman" w:eastAsia="Times New Roman" w:cs="Times New Roman"/>
              <w:spacing w:val="-6"/>
            </w:rPr>
            <w:fldChar w:fldCharType="end"/>
          </w:r>
        </w:p>
        <w:p w14:paraId="0A42D076">
          <w:pPr>
            <w:pStyle w:val="2"/>
            <w:tabs>
              <w:tab w:val="right" w:leader="dot" w:pos="5889"/>
            </w:tabs>
            <w:spacing w:before="73" w:line="230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3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2"/>
            </w:rPr>
            <w:t>、区级财政、税收完成情况</w:t>
          </w:r>
          <w:r>
            <w:rPr>
              <w:spacing w:val="-31"/>
            </w:rPr>
            <w:t xml:space="preserve"> </w:t>
          </w:r>
          <w:r>
            <w:tab/>
          </w:r>
          <w:r>
            <w:rPr>
              <w:spacing w:val="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</w:rPr>
            <w:t>16</w:t>
          </w:r>
          <w:r>
            <w:rPr>
              <w:rFonts w:ascii="Times New Roman" w:hAnsi="Times New Roman" w:eastAsia="Times New Roman" w:cs="Times New Roman"/>
              <w:spacing w:val="-6"/>
            </w:rPr>
            <w:fldChar w:fldCharType="end"/>
          </w:r>
        </w:p>
        <w:p w14:paraId="03D49786">
          <w:pPr>
            <w:pStyle w:val="2"/>
            <w:tabs>
              <w:tab w:val="right" w:leader="dot" w:pos="5889"/>
            </w:tabs>
            <w:spacing w:before="68" w:line="230" w:lineRule="auto"/>
            <w:ind w:left="852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4</w:t>
          </w:r>
          <w:r>
            <w:rPr>
              <w:rFonts w:ascii="Times New Roman" w:hAnsi="Times New Roman" w:eastAsia="Times New Roman" w:cs="Times New Roman"/>
              <w:spacing w:val="-21"/>
            </w:rPr>
            <w:t xml:space="preserve"> </w:t>
          </w:r>
          <w:r>
            <w:rPr>
              <w:spacing w:val="-2"/>
            </w:rPr>
            <w:t>、全社会固定资产投资完成情况</w:t>
          </w:r>
          <w:r>
            <w:rPr>
              <w:spacing w:val="-26"/>
            </w:rPr>
            <w:t xml:space="preserve"> </w:t>
          </w:r>
          <w:r>
            <w:tab/>
          </w:r>
          <w:r>
            <w:rPr>
              <w:spacing w:val="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</w:rPr>
            <w:t>18</w:t>
          </w:r>
          <w:r>
            <w:rPr>
              <w:rFonts w:ascii="Times New Roman" w:hAnsi="Times New Roman" w:eastAsia="Times New Roman" w:cs="Times New Roman"/>
              <w:spacing w:val="-6"/>
            </w:rPr>
            <w:fldChar w:fldCharType="end"/>
          </w:r>
        </w:p>
        <w:p w14:paraId="3E64520A">
          <w:pPr>
            <w:pStyle w:val="2"/>
            <w:tabs>
              <w:tab w:val="right" w:leader="dot" w:pos="5889"/>
            </w:tabs>
            <w:spacing w:before="71" w:line="230" w:lineRule="auto"/>
            <w:ind w:left="85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5</w:t>
          </w:r>
          <w:r>
            <w:rPr>
              <w:rFonts w:ascii="Times New Roman" w:hAnsi="Times New Roman" w:eastAsia="Times New Roman" w:cs="Times New Roman"/>
              <w:spacing w:val="-23"/>
            </w:rPr>
            <w:t xml:space="preserve"> </w:t>
          </w:r>
          <w:r>
            <w:rPr>
              <w:spacing w:val="-2"/>
            </w:rPr>
            <w:t>、四大板块固定资产投资完成情况</w:t>
          </w:r>
          <w:r>
            <w:rPr>
              <w:spacing w:val="-27"/>
            </w:rPr>
            <w:t xml:space="preserve"> </w:t>
          </w:r>
          <w:r>
            <w:tab/>
          </w:r>
          <w:r>
            <w:rPr>
              <w:spacing w:val="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</w:rPr>
            <w:t>19</w:t>
          </w:r>
          <w:r>
            <w:rPr>
              <w:rFonts w:ascii="Times New Roman" w:hAnsi="Times New Roman" w:eastAsia="Times New Roman" w:cs="Times New Roman"/>
              <w:spacing w:val="-6"/>
            </w:rPr>
            <w:fldChar w:fldCharType="end"/>
          </w:r>
        </w:p>
        <w:p w14:paraId="61D252C1">
          <w:pPr>
            <w:pStyle w:val="2"/>
            <w:tabs>
              <w:tab w:val="right" w:leader="dot" w:pos="5889"/>
            </w:tabs>
            <w:spacing w:before="74" w:line="230" w:lineRule="auto"/>
            <w:ind w:left="858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6</w:t>
          </w:r>
          <w:r>
            <w:rPr>
              <w:rFonts w:ascii="Times New Roman" w:hAnsi="Times New Roman" w:eastAsia="Times New Roman" w:cs="Times New Roman"/>
              <w:spacing w:val="-26"/>
            </w:rPr>
            <w:t xml:space="preserve"> </w:t>
          </w:r>
          <w:r>
            <w:rPr>
              <w:spacing w:val="-2"/>
            </w:rPr>
            <w:t>、分部门固定资产投资完成情况</w:t>
          </w:r>
          <w:r>
            <w:rPr>
              <w:spacing w:val="-27"/>
            </w:rPr>
            <w:t xml:space="preserve"> </w:t>
          </w:r>
          <w:r>
            <w:tab/>
          </w:r>
          <w:r>
            <w:rPr>
              <w:spacing w:val="-9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20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 w14:paraId="49702AC2">
          <w:pPr>
            <w:pStyle w:val="2"/>
            <w:tabs>
              <w:tab w:val="right" w:leader="dot" w:pos="5889"/>
            </w:tabs>
            <w:spacing w:before="68" w:line="231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>7</w:t>
          </w:r>
          <w:r>
            <w:rPr>
              <w:rFonts w:ascii="Times New Roman" w:hAnsi="Times New Roman" w:eastAsia="Times New Roman" w:cs="Times New Roman"/>
              <w:spacing w:val="-23"/>
            </w:rPr>
            <w:t xml:space="preserve"> </w:t>
          </w:r>
          <w:r>
            <w:rPr>
              <w:spacing w:val="-3"/>
            </w:rPr>
            <w:t>、房地产开发经营情况</w:t>
          </w:r>
          <w:r>
            <w:rPr>
              <w:spacing w:val="-32"/>
            </w:rPr>
            <w:t xml:space="preserve"> </w:t>
          </w:r>
          <w:r>
            <w:tab/>
          </w:r>
          <w:r>
            <w:rPr>
              <w:spacing w:val="-1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21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 w14:paraId="15779B6E">
          <w:pPr>
            <w:pStyle w:val="2"/>
            <w:tabs>
              <w:tab w:val="right" w:leader="dot" w:pos="5889"/>
            </w:tabs>
            <w:spacing w:before="68" w:line="230" w:lineRule="auto"/>
            <w:ind w:left="861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>8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3"/>
            </w:rPr>
            <w:t>、社会消费品零售额</w:t>
          </w:r>
          <w:r>
            <w:rPr>
              <w:spacing w:val="-36"/>
            </w:rPr>
            <w:t xml:space="preserve"> </w:t>
          </w:r>
          <w:r>
            <w:tab/>
          </w:r>
          <w:r>
            <w:rPr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22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 w14:paraId="1A490040">
          <w:pPr>
            <w:pStyle w:val="2"/>
            <w:tabs>
              <w:tab w:val="right" w:leader="dot" w:pos="5889"/>
            </w:tabs>
            <w:spacing w:before="75" w:line="230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9</w:t>
          </w:r>
          <w:r>
            <w:rPr>
              <w:rFonts w:ascii="Times New Roman" w:hAnsi="Times New Roman" w:eastAsia="Times New Roman" w:cs="Times New Roman"/>
              <w:spacing w:val="-25"/>
            </w:rPr>
            <w:t xml:space="preserve"> </w:t>
          </w:r>
          <w:r>
            <w:rPr>
              <w:spacing w:val="-2"/>
            </w:rPr>
            <w:t>、四大板块限上零售额完成情况</w:t>
          </w:r>
          <w:r>
            <w:rPr>
              <w:spacing w:val="-27"/>
            </w:rPr>
            <w:t xml:space="preserve"> </w:t>
          </w:r>
          <w:r>
            <w:tab/>
          </w:r>
          <w:r>
            <w:rPr>
              <w:spacing w:val="-9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23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 w14:paraId="37E7B4F4">
          <w:pPr>
            <w:pStyle w:val="2"/>
            <w:tabs>
              <w:tab w:val="right" w:leader="dot" w:pos="5889"/>
            </w:tabs>
            <w:spacing w:before="70" w:line="230" w:lineRule="auto"/>
            <w:ind w:left="87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10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2"/>
            </w:rPr>
            <w:t xml:space="preserve">、规模以上服务业主要经济指标 </w:t>
          </w:r>
          <w:r>
            <w:tab/>
          </w:r>
          <w:r>
            <w:rPr>
              <w:spacing w:val="-9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24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 w14:paraId="0E34E666">
          <w:pPr>
            <w:pStyle w:val="2"/>
            <w:tabs>
              <w:tab w:val="right" w:leader="dot" w:pos="5889"/>
            </w:tabs>
            <w:spacing w:before="69" w:line="230" w:lineRule="auto"/>
            <w:ind w:left="87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>11</w:t>
          </w:r>
          <w:r>
            <w:rPr>
              <w:rFonts w:ascii="Times New Roman" w:hAnsi="Times New Roman" w:eastAsia="Times New Roman" w:cs="Times New Roman"/>
              <w:spacing w:val="-18"/>
            </w:rPr>
            <w:t xml:space="preserve"> </w:t>
          </w:r>
          <w:r>
            <w:rPr>
              <w:spacing w:val="-3"/>
            </w:rPr>
            <w:t>、四大板块规上服务业营业收入完成情况</w:t>
          </w:r>
          <w:r>
            <w:rPr>
              <w:spacing w:val="21"/>
              <w:w w:val="101"/>
            </w:rPr>
            <w:t xml:space="preserve"> </w:t>
          </w:r>
          <w:r>
            <w:tab/>
          </w:r>
          <w:r>
            <w:rPr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25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 w14:paraId="4E3268FF">
          <w:pPr>
            <w:pStyle w:val="2"/>
            <w:tabs>
              <w:tab w:val="right" w:leader="dot" w:pos="5889"/>
            </w:tabs>
            <w:spacing w:before="75" w:line="230" w:lineRule="auto"/>
            <w:ind w:left="87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</w:rPr>
            <w:t>12</w:t>
          </w:r>
          <w:r>
            <w:rPr>
              <w:rFonts w:ascii="Times New Roman" w:hAnsi="Times New Roman" w:eastAsia="Times New Roman" w:cs="Times New Roman"/>
              <w:spacing w:val="-23"/>
            </w:rPr>
            <w:t xml:space="preserve"> </w:t>
          </w:r>
          <w:r>
            <w:rPr>
              <w:spacing w:val="-4"/>
            </w:rPr>
            <w:t xml:space="preserve">、规模以上工业产值 </w:t>
          </w:r>
          <w:r>
            <w:tab/>
          </w:r>
          <w:r>
            <w:rPr>
              <w:spacing w:val="-1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26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 w14:paraId="5BB76681">
          <w:pPr>
            <w:pStyle w:val="2"/>
            <w:tabs>
              <w:tab w:val="right" w:leader="dot" w:pos="5889"/>
            </w:tabs>
            <w:spacing w:before="70" w:line="230" w:lineRule="auto"/>
            <w:ind w:left="87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>13</w:t>
          </w:r>
          <w:r>
            <w:rPr>
              <w:rFonts w:ascii="Times New Roman" w:hAnsi="Times New Roman" w:eastAsia="Times New Roman" w:cs="Times New Roman"/>
              <w:spacing w:val="-17"/>
            </w:rPr>
            <w:t xml:space="preserve"> </w:t>
          </w:r>
          <w:r>
            <w:rPr>
              <w:spacing w:val="-3"/>
            </w:rPr>
            <w:t xml:space="preserve">、规模以上工业企业经济效益 </w:t>
          </w:r>
          <w:r>
            <w:tab/>
          </w:r>
          <w:r>
            <w:rPr>
              <w:spacing w:val="-9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27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 w14:paraId="46B11E7F">
          <w:pPr>
            <w:pStyle w:val="2"/>
            <w:tabs>
              <w:tab w:val="right" w:leader="dot" w:pos="5889"/>
            </w:tabs>
            <w:spacing w:before="69" w:line="230" w:lineRule="auto"/>
            <w:ind w:left="87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</w:rPr>
            <w:t>14</w:t>
          </w:r>
          <w:r>
            <w:rPr>
              <w:rFonts w:ascii="Times New Roman" w:hAnsi="Times New Roman" w:eastAsia="Times New Roman" w:cs="Times New Roman"/>
              <w:spacing w:val="-17"/>
            </w:rPr>
            <w:t xml:space="preserve"> </w:t>
          </w:r>
          <w:r>
            <w:rPr>
              <w:spacing w:val="-4"/>
            </w:rPr>
            <w:t xml:space="preserve">、城镇居民收入和支出 </w:t>
          </w:r>
          <w:r>
            <w:tab/>
          </w:r>
          <w:r>
            <w:rPr>
              <w:spacing w:val="-1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28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</w:sdtContent>
    </w:sdt>
    <w:p w14:paraId="38D3F4C1">
      <w:pPr>
        <w:pStyle w:val="2"/>
        <w:spacing w:before="74" w:line="2966" w:lineRule="exact"/>
      </w:pPr>
      <w:r>
        <w:pict>
          <v:shape id="_x0000_s1032" o:spid="_x0000_s1032" o:spt="202" type="#_x0000_t202" style="position:absolute;left:0pt;margin-left:155.4pt;margin-top:97.25pt;height:14pt;width:29.3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3718FC4"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24"/>
                      <w:w w:val="101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spacing w:val="-8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033" o:spid="_x0000_s1033" o:spt="203" style="height:148.9pt;width:340pt;" coordsize="6800,2977">
            <o:lock v:ext="edit"/>
            <v:shape id="_x0000_s1034" o:spid="_x0000_s1034" o:spt="75" type="#_x0000_t75" style="position:absolute;left:0;top:6;height:2972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35" o:spid="_x0000_s1035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sdt>
                    <w:sdtP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id w:val="147483170"/>
                      <w:docPartObj>
                        <w:docPartGallery w:val="Table of Contents"/>
                        <w:docPartUnique/>
                      </w:docPartObj>
                    </w:sdtPr>
                    <w:sdtEndP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sdtEndPr>
                    <w:sdtContent>
                      <w:p w14:paraId="092E0665">
                        <w:pPr>
                          <w:tabs>
                            <w:tab w:val="right" w:leader="dot" w:pos="5909"/>
                          </w:tabs>
                          <w:spacing w:before="20" w:line="230" w:lineRule="auto"/>
                          <w:ind w:left="89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"bookmark15"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15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2"/>
                            <w:sz w:val="20"/>
                            <w:szCs w:val="20"/>
                          </w:rPr>
                          <w:t xml:space="preserve">、分街道城镇居民人均可支配收入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14:paraId="314543F3">
                        <w:pPr>
                          <w:tabs>
                            <w:tab w:val="right" w:leader="dot" w:pos="5909"/>
                          </w:tabs>
                          <w:spacing w:before="68" w:line="230" w:lineRule="auto"/>
                          <w:ind w:left="89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"bookmark16"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16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4"/>
                            <w:sz w:val="20"/>
                            <w:szCs w:val="20"/>
                          </w:rPr>
                          <w:t xml:space="preserve">、开放型经济完成情况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14:paraId="1E7018BA">
                        <w:pPr>
                          <w:tabs>
                            <w:tab w:val="right" w:leader="dot" w:pos="5909"/>
                          </w:tabs>
                          <w:spacing w:before="69" w:line="230" w:lineRule="auto"/>
                          <w:ind w:left="89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"bookmark17"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17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2"/>
                            <w:sz w:val="20"/>
                            <w:szCs w:val="20"/>
                          </w:rPr>
                          <w:t xml:space="preserve">、四大板块实际利用外资完成情况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14:paraId="28524E7D">
                        <w:pPr>
                          <w:tabs>
                            <w:tab w:val="right" w:leader="dot" w:pos="5909"/>
                          </w:tabs>
                          <w:spacing w:before="74" w:line="230" w:lineRule="auto"/>
                          <w:ind w:left="89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"bookmark18"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18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3"/>
                            <w:sz w:val="20"/>
                            <w:szCs w:val="20"/>
                          </w:rPr>
                          <w:t xml:space="preserve">、四大板块服务贸易完成情况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32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  <w10:wrap type="none"/>
            <w10:anchorlock/>
          </v:group>
        </w:pict>
      </w:r>
    </w:p>
    <w:p w14:paraId="1B2EF2ED">
      <w:pPr>
        <w:spacing w:line="2966" w:lineRule="exact"/>
        <w:sectPr>
          <w:pgSz w:w="6800" w:h="11900"/>
          <w:pgMar w:top="1" w:right="0" w:bottom="1" w:left="0" w:header="0" w:footer="0" w:gutter="0"/>
          <w:cols w:space="720" w:num="1"/>
        </w:sectPr>
      </w:pPr>
    </w:p>
    <w:p w14:paraId="5AA295EE">
      <w:pPr>
        <w:pStyle w:val="2"/>
        <w:spacing w:line="2994" w:lineRule="exact"/>
      </w:pPr>
      <w:r>
        <w:rPr>
          <w:position w:val="-59"/>
        </w:rPr>
        <w:pict>
          <v:group id="_x0000_s1036" o:spid="_x0000_s1036" o:spt="203" style="height:149.75pt;width:340pt;" coordsize="6800,2995">
            <o:lock v:ext="edit"/>
            <v:shape id="_x0000_s1037" o:spid="_x0000_s1037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38" o:spid="_x0000_s1038" o:spt="202" type="#_x0000_t202" style="position:absolute;left:-20;top:-20;height:3035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72EE03"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 w14:paraId="3C5E1D4D"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 w14:paraId="2D9EFBD9"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 w14:paraId="6EEB0C74">
                    <w:pPr>
                      <w:spacing w:before="80" w:line="197" w:lineRule="auto"/>
                      <w:ind w:left="879"/>
                      <w:rPr>
                        <w:rFonts w:ascii="KaiTi_GB2312" w:hAnsi="KaiTi_GB2312" w:eastAsia="KaiTi_GB2312" w:cs="KaiTi_GB2312"/>
                        <w:sz w:val="15"/>
                        <w:szCs w:val="15"/>
                      </w:rPr>
                    </w:pPr>
                    <w:r>
                      <w:rPr>
                        <w:rFonts w:ascii="Arial" w:hAnsi="Arial" w:eastAsia="Arial" w:cs="Arial"/>
                        <w:color w:val="0072B8"/>
                        <w:spacing w:val="13"/>
                        <w:position w:val="-1"/>
                        <w:sz w:val="28"/>
                        <w:szCs w:val="28"/>
                      </w:rPr>
                      <w:t>(y</w:t>
                    </w:r>
                    <w:r>
                      <w:rPr>
                        <w:rFonts w:ascii="Arial" w:hAnsi="Arial" w:eastAsia="Arial" w:cs="Arial"/>
                        <w:color w:val="0072B8"/>
                        <w:spacing w:val="-6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KaiTi_GB2312" w:hAnsi="KaiTi_GB2312" w:eastAsia="KaiTi_GB2312" w:cs="KaiTi_GB2312"/>
                        <w:spacing w:val="13"/>
                        <w:position w:val="1"/>
                        <w:sz w:val="15"/>
                        <w:szCs w:val="15"/>
                      </w:rPr>
                      <w:t>秦淮区统计局</w:t>
                    </w:r>
                  </w:p>
                  <w:p w14:paraId="7E248132">
                    <w:pPr>
                      <w:spacing w:line="323" w:lineRule="auto"/>
                      <w:rPr>
                        <w:rFonts w:ascii="Arial"/>
                        <w:sz w:val="21"/>
                      </w:rPr>
                    </w:pPr>
                  </w:p>
                  <w:sdt>
                    <w:sdtP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id w:val="147474824"/>
                      <w:docPartObj>
                        <w:docPartGallery w:val="Table of Contents"/>
                        <w:docPartUnique/>
                      </w:docPartObj>
                    </w:sdtPr>
                    <w:sdtEndP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sdtEndPr>
                    <w:sdtContent>
                      <w:p w14:paraId="1DAB91EB">
                        <w:pPr>
                          <w:tabs>
                            <w:tab w:val="right" w:leader="dot" w:pos="5909"/>
                          </w:tabs>
                          <w:spacing w:before="86" w:line="230" w:lineRule="auto"/>
                          <w:ind w:left="89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"bookmark19"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19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2"/>
                            <w:sz w:val="20"/>
                            <w:szCs w:val="20"/>
                          </w:rPr>
                          <w:t xml:space="preserve">、四大板块地方外贸出口完成情况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14:paraId="30CF331B">
                        <w:pPr>
                          <w:tabs>
                            <w:tab w:val="right" w:leader="dot" w:pos="5909"/>
                          </w:tabs>
                          <w:spacing w:before="73" w:line="231" w:lineRule="auto"/>
                          <w:ind w:left="87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"bookmark20"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20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2"/>
                            <w:sz w:val="20"/>
                            <w:szCs w:val="20"/>
                          </w:rPr>
                          <w:t xml:space="preserve">、个体私营企业发展情况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14:paraId="4752CCB8">
                        <w:pPr>
                          <w:tabs>
                            <w:tab w:val="right" w:leader="dot" w:pos="5909"/>
                          </w:tabs>
                          <w:spacing w:before="68" w:line="231" w:lineRule="auto"/>
                          <w:ind w:left="87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"bookmark21"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21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2"/>
                            <w:sz w:val="20"/>
                            <w:szCs w:val="20"/>
                          </w:rPr>
                          <w:t xml:space="preserve">、个体私营经济发展情况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14:paraId="7C0644A2">
                        <w:pPr>
                          <w:tabs>
                            <w:tab w:val="right" w:leader="dot" w:pos="5909"/>
                          </w:tabs>
                          <w:spacing w:before="68" w:line="230" w:lineRule="auto"/>
                          <w:ind w:left="87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"bookmark22"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2"/>
                            <w:sz w:val="20"/>
                            <w:szCs w:val="20"/>
                          </w:rPr>
                          <w:t xml:space="preserve">、就业和社会保障情况 </w:t>
                        </w: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36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  <w10:wrap type="none"/>
            <w10:anchorlock/>
          </v:group>
        </w:pict>
      </w:r>
    </w:p>
    <w:sdt>
      <w:sdtPr>
        <w:rPr>
          <w:rFonts w:ascii="Times New Roman" w:hAnsi="Times New Roman" w:eastAsia="Times New Roman" w:cs="Times New Roman"/>
          <w:sz w:val="20"/>
          <w:szCs w:val="20"/>
        </w:rPr>
        <w:id w:val="14747656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0"/>
          <w:szCs w:val="20"/>
        </w:rPr>
      </w:sdtEndPr>
      <w:sdtContent>
        <w:p w14:paraId="27CB2A18">
          <w:pPr>
            <w:pStyle w:val="2"/>
            <w:tabs>
              <w:tab w:val="right" w:leader="dot" w:pos="5889"/>
            </w:tabs>
            <w:spacing w:before="137" w:line="231" w:lineRule="auto"/>
            <w:ind w:left="85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23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2"/>
            </w:rPr>
            <w:t xml:space="preserve">、市容整治工作情况 </w:t>
          </w:r>
          <w:r>
            <w:tab/>
          </w:r>
          <w:r>
            <w:rPr>
              <w:spacing w:val="-7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37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 w14:paraId="7A462C37">
          <w:pPr>
            <w:pStyle w:val="2"/>
            <w:tabs>
              <w:tab w:val="right" w:leader="dot" w:pos="5889"/>
            </w:tabs>
            <w:spacing w:before="68" w:line="231" w:lineRule="auto"/>
            <w:ind w:left="85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24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2"/>
            </w:rPr>
            <w:t xml:space="preserve">、城市管理工作情况 </w:t>
          </w:r>
          <w:r>
            <w:tab/>
          </w:r>
          <w:r>
            <w:rPr>
              <w:spacing w:val="-7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38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 w14:paraId="3CF49487">
          <w:pPr>
            <w:pStyle w:val="2"/>
            <w:tabs>
              <w:tab w:val="right" w:leader="dot" w:pos="5889"/>
            </w:tabs>
            <w:spacing w:before="68" w:line="231" w:lineRule="auto"/>
            <w:ind w:left="85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25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2"/>
            </w:rPr>
            <w:t xml:space="preserve">、环境保护工作情况 </w:t>
          </w:r>
          <w:r>
            <w:tab/>
          </w:r>
          <w:r>
            <w:rPr>
              <w:spacing w:val="-7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39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 w14:paraId="06235BCF">
          <w:pPr>
            <w:pStyle w:val="2"/>
            <w:tabs>
              <w:tab w:val="right" w:leader="dot" w:pos="5889"/>
            </w:tabs>
            <w:spacing w:before="72" w:line="231" w:lineRule="auto"/>
            <w:ind w:left="85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26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2"/>
            </w:rPr>
            <w:t xml:space="preserve">、计划生育工作情况 </w:t>
          </w:r>
          <w:r>
            <w:tab/>
          </w:r>
          <w:r>
            <w:rPr>
              <w:spacing w:val="-1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40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 w14:paraId="5F43A8B1">
          <w:pPr>
            <w:pStyle w:val="2"/>
            <w:tabs>
              <w:tab w:val="right" w:leader="dot" w:pos="5889"/>
            </w:tabs>
            <w:spacing w:before="68" w:line="230" w:lineRule="auto"/>
            <w:ind w:left="85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>27</w:t>
          </w:r>
          <w:r>
            <w:rPr>
              <w:rFonts w:ascii="Times New Roman" w:hAnsi="Times New Roman" w:eastAsia="Times New Roman" w:cs="Times New Roman"/>
              <w:spacing w:val="-27"/>
            </w:rPr>
            <w:t xml:space="preserve"> </w:t>
          </w:r>
          <w:r>
            <w:rPr>
              <w:spacing w:val="-1"/>
            </w:rPr>
            <w:t xml:space="preserve">、民政优抚、社会救济工作情况 </w:t>
          </w:r>
          <w:r>
            <w:tab/>
          </w:r>
          <w:r>
            <w:rPr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41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 w14:paraId="2F72B788">
          <w:pPr>
            <w:pStyle w:val="2"/>
            <w:tabs>
              <w:tab w:val="right" w:leader="dot" w:pos="5889"/>
            </w:tabs>
            <w:spacing w:before="69" w:line="231" w:lineRule="auto"/>
            <w:ind w:left="85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28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2"/>
            </w:rPr>
            <w:t xml:space="preserve">、卫生系统工作情况 </w:t>
          </w:r>
          <w:r>
            <w:tab/>
          </w:r>
          <w:r>
            <w:rPr>
              <w:spacing w:val="-1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43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 w14:paraId="68C4BB3C">
          <w:pPr>
            <w:pStyle w:val="2"/>
            <w:tabs>
              <w:tab w:val="right" w:leader="dot" w:pos="5889"/>
            </w:tabs>
            <w:spacing w:before="73" w:line="231" w:lineRule="auto"/>
            <w:ind w:left="853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29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2"/>
            </w:rPr>
            <w:t xml:space="preserve">、信访工作完成情况 </w:t>
          </w:r>
          <w:r>
            <w:tab/>
          </w:r>
          <w:r>
            <w:rPr>
              <w:spacing w:val="-1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44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 w14:paraId="2558273D">
          <w:pPr>
            <w:pStyle w:val="2"/>
            <w:tabs>
              <w:tab w:val="right" w:leader="dot" w:pos="5889"/>
            </w:tabs>
            <w:spacing w:before="69" w:line="230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>30</w:t>
          </w:r>
          <w:r>
            <w:rPr>
              <w:rFonts w:ascii="Times New Roman" w:hAnsi="Times New Roman" w:eastAsia="Times New Roman" w:cs="Times New Roman"/>
              <w:spacing w:val="-20"/>
            </w:rPr>
            <w:t xml:space="preserve"> </w:t>
          </w:r>
          <w:r>
            <w:rPr>
              <w:spacing w:val="-3"/>
            </w:rPr>
            <w:t xml:space="preserve">、政府事务办理情况 </w:t>
          </w:r>
          <w:r>
            <w:tab/>
          </w:r>
          <w:r>
            <w:rPr>
              <w:spacing w:val="-1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45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 w14:paraId="31A2D0F1">
          <w:pPr>
            <w:pStyle w:val="2"/>
            <w:tabs>
              <w:tab w:val="right" w:leader="dot" w:pos="5889"/>
            </w:tabs>
            <w:spacing w:before="69" w:line="230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</w:rPr>
            <w:t>31</w:t>
          </w:r>
          <w:r>
            <w:rPr>
              <w:rFonts w:ascii="Times New Roman" w:hAnsi="Times New Roman" w:eastAsia="Times New Roman" w:cs="Times New Roman"/>
              <w:spacing w:val="-20"/>
            </w:rPr>
            <w:t xml:space="preserve"> </w:t>
          </w:r>
          <w:r>
            <w:rPr>
              <w:spacing w:val="-3"/>
            </w:rPr>
            <w:t xml:space="preserve">、科技创新完成情况 </w:t>
          </w:r>
          <w:r>
            <w:tab/>
          </w:r>
          <w:r>
            <w:rPr>
              <w:spacing w:val="-1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46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 w14:paraId="3E1EFF28">
          <w:pPr>
            <w:pStyle w:val="2"/>
            <w:tabs>
              <w:tab w:val="right" w:leader="dot" w:pos="5889"/>
            </w:tabs>
            <w:spacing w:before="74" w:line="230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32</w:t>
          </w:r>
          <w:r>
            <w:rPr>
              <w:rFonts w:ascii="Times New Roman" w:hAnsi="Times New Roman" w:eastAsia="Times New Roman" w:cs="Times New Roman"/>
              <w:spacing w:val="-25"/>
            </w:rPr>
            <w:t xml:space="preserve"> </w:t>
          </w:r>
          <w:r>
            <w:rPr>
              <w:spacing w:val="-2"/>
            </w:rPr>
            <w:t xml:space="preserve">、全区户籍人口变动情况 </w:t>
          </w:r>
          <w:r>
            <w:tab/>
          </w:r>
          <w:r>
            <w:rPr>
              <w:spacing w:val="-1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47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 w14:paraId="6FBF7451">
          <w:pPr>
            <w:pStyle w:val="2"/>
            <w:tabs>
              <w:tab w:val="right" w:leader="dot" w:pos="5889"/>
            </w:tabs>
            <w:spacing w:before="70" w:line="230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33</w:t>
          </w:r>
          <w:r>
            <w:rPr>
              <w:rFonts w:ascii="Times New Roman" w:hAnsi="Times New Roman" w:eastAsia="Times New Roman" w:cs="Times New Roman"/>
              <w:spacing w:val="-21"/>
            </w:rPr>
            <w:t xml:space="preserve"> </w:t>
          </w:r>
          <w:r>
            <w:rPr>
              <w:spacing w:val="-2"/>
            </w:rPr>
            <w:t xml:space="preserve">、全区分街道户籍人口情况 </w:t>
          </w:r>
          <w:r>
            <w:tab/>
          </w:r>
          <w:r>
            <w:rPr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48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 w14:paraId="5197BB6B">
          <w:pPr>
            <w:pStyle w:val="2"/>
            <w:tabs>
              <w:tab w:val="right" w:leader="dot" w:pos="5889"/>
            </w:tabs>
            <w:spacing w:before="69" w:line="231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34</w:t>
          </w:r>
          <w:r>
            <w:rPr>
              <w:rFonts w:ascii="Times New Roman" w:hAnsi="Times New Roman" w:eastAsia="Times New Roman" w:cs="Times New Roman"/>
              <w:spacing w:val="-17"/>
            </w:rPr>
            <w:t xml:space="preserve"> </w:t>
          </w:r>
          <w:r>
            <w:rPr>
              <w:spacing w:val="-2"/>
            </w:rPr>
            <w:t xml:space="preserve">、各区地区生产总值完成情况 </w:t>
          </w:r>
          <w:r>
            <w:tab/>
          </w:r>
          <w:r>
            <w:rPr>
              <w:spacing w:val="-1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</w:rPr>
            <w:t>49</w:t>
          </w:r>
          <w:r>
            <w:rPr>
              <w:rFonts w:ascii="Times New Roman" w:hAnsi="Times New Roman" w:eastAsia="Times New Roman" w:cs="Times New Roman"/>
              <w:spacing w:val="-1"/>
            </w:rPr>
            <w:fldChar w:fldCharType="end"/>
          </w:r>
        </w:p>
        <w:p w14:paraId="1120A0B5">
          <w:pPr>
            <w:pStyle w:val="2"/>
            <w:tabs>
              <w:tab w:val="right" w:leader="dot" w:pos="5889"/>
            </w:tabs>
            <w:spacing w:before="74" w:line="230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35</w:t>
          </w:r>
          <w:r>
            <w:rPr>
              <w:rFonts w:ascii="Times New Roman" w:hAnsi="Times New Roman" w:eastAsia="Times New Roman" w:cs="Times New Roman"/>
              <w:spacing w:val="-17"/>
            </w:rPr>
            <w:t xml:space="preserve"> </w:t>
          </w:r>
          <w:r>
            <w:rPr>
              <w:spacing w:val="-2"/>
            </w:rPr>
            <w:t xml:space="preserve">、各区服务业增加值完成情况 </w:t>
          </w:r>
          <w:r>
            <w:tab/>
          </w:r>
          <w:r>
            <w:rPr>
              <w:spacing w:val="-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</w:rPr>
            <w:t>50</w:t>
          </w:r>
          <w:r>
            <w:rPr>
              <w:rFonts w:ascii="Times New Roman" w:hAnsi="Times New Roman" w:eastAsia="Times New Roman" w:cs="Times New Roman"/>
              <w:spacing w:val="-3"/>
            </w:rPr>
            <w:fldChar w:fldCharType="end"/>
          </w:r>
        </w:p>
        <w:p w14:paraId="4345BCF3">
          <w:pPr>
            <w:pStyle w:val="2"/>
            <w:tabs>
              <w:tab w:val="right" w:leader="dot" w:pos="5889"/>
            </w:tabs>
            <w:spacing w:before="69" w:line="230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36</w:t>
          </w:r>
          <w:r>
            <w:rPr>
              <w:rFonts w:ascii="Times New Roman" w:hAnsi="Times New Roman" w:eastAsia="Times New Roman" w:cs="Times New Roman"/>
              <w:spacing w:val="-14"/>
            </w:rPr>
            <w:t xml:space="preserve"> </w:t>
          </w:r>
          <w:r>
            <w:rPr>
              <w:spacing w:val="-2"/>
            </w:rPr>
            <w:t xml:space="preserve">、各区固定资产投资额完成情况 </w:t>
          </w:r>
          <w:r>
            <w:tab/>
          </w:r>
          <w:r>
            <w:rPr>
              <w:spacing w:val="-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</w:rPr>
            <w:t>51</w:t>
          </w:r>
          <w:r>
            <w:rPr>
              <w:rFonts w:ascii="Times New Roman" w:hAnsi="Times New Roman" w:eastAsia="Times New Roman" w:cs="Times New Roman"/>
              <w:spacing w:val="-3"/>
            </w:rPr>
            <w:fldChar w:fldCharType="end"/>
          </w:r>
        </w:p>
        <w:p w14:paraId="6980FD63">
          <w:pPr>
            <w:pStyle w:val="2"/>
            <w:tabs>
              <w:tab w:val="right" w:leader="dot" w:pos="5889"/>
            </w:tabs>
            <w:spacing w:before="69" w:line="230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>37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1"/>
            </w:rPr>
            <w:t xml:space="preserve">、社会消费品零售额各区排名情况 </w:t>
          </w:r>
          <w:r>
            <w:tab/>
          </w:r>
          <w:r>
            <w:rPr>
              <w:spacing w:val="-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</w:rPr>
            <w:t>52</w:t>
          </w:r>
          <w:r>
            <w:rPr>
              <w:rFonts w:ascii="Times New Roman" w:hAnsi="Times New Roman" w:eastAsia="Times New Roman" w:cs="Times New Roman"/>
              <w:spacing w:val="-3"/>
            </w:rPr>
            <w:fldChar w:fldCharType="end"/>
          </w:r>
        </w:p>
        <w:p w14:paraId="5EFE1A7F">
          <w:pPr>
            <w:pStyle w:val="2"/>
            <w:tabs>
              <w:tab w:val="right" w:leader="dot" w:pos="5889"/>
            </w:tabs>
            <w:spacing w:before="76" w:line="230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</w:rPr>
            <w:t>38</w:t>
          </w:r>
          <w:r>
            <w:rPr>
              <w:rFonts w:ascii="Times New Roman" w:hAnsi="Times New Roman" w:eastAsia="Times New Roman" w:cs="Times New Roman"/>
              <w:spacing w:val="-14"/>
            </w:rPr>
            <w:t xml:space="preserve"> </w:t>
          </w:r>
          <w:r>
            <w:rPr>
              <w:spacing w:val="-2"/>
            </w:rPr>
            <w:t xml:space="preserve">、各区人均可支配收入完成情况 </w:t>
          </w:r>
          <w:r>
            <w:tab/>
          </w:r>
          <w:r>
            <w:rPr>
              <w:spacing w:val="-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</w:rPr>
            <w:t>53</w:t>
          </w:r>
          <w:r>
            <w:rPr>
              <w:rFonts w:ascii="Times New Roman" w:hAnsi="Times New Roman" w:eastAsia="Times New Roman" w:cs="Times New Roman"/>
              <w:spacing w:val="-3"/>
            </w:rPr>
            <w:fldChar w:fldCharType="end"/>
          </w:r>
        </w:p>
        <w:p w14:paraId="32C7CCF7">
          <w:pPr>
            <w:pStyle w:val="2"/>
            <w:tabs>
              <w:tab w:val="right" w:leader="dot" w:pos="5889"/>
            </w:tabs>
            <w:spacing w:before="69" w:line="230" w:lineRule="auto"/>
            <w:ind w:left="857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>39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1"/>
            </w:rPr>
            <w:t xml:space="preserve">、各区公共财政预算收入完成情况 </w:t>
          </w:r>
          <w:r>
            <w:tab/>
          </w:r>
          <w:r>
            <w:rPr>
              <w:spacing w:val="-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</w:rPr>
            <w:t>54</w:t>
          </w:r>
          <w:r>
            <w:rPr>
              <w:rFonts w:ascii="Times New Roman" w:hAnsi="Times New Roman" w:eastAsia="Times New Roman" w:cs="Times New Roman"/>
              <w:spacing w:val="-3"/>
            </w:rPr>
            <w:fldChar w:fldCharType="end"/>
          </w:r>
        </w:p>
        <w:p w14:paraId="7E5AD979">
          <w:pPr>
            <w:pStyle w:val="2"/>
            <w:tabs>
              <w:tab w:val="right" w:leader="dot" w:pos="5889"/>
            </w:tabs>
            <w:spacing w:before="70" w:line="230" w:lineRule="auto"/>
            <w:ind w:left="852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"bookmark40"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</w:rPr>
            <w:t>40</w:t>
          </w:r>
          <w:r>
            <w:rPr>
              <w:rFonts w:ascii="Times New Roman" w:hAnsi="Times New Roman" w:eastAsia="Times New Roman" w:cs="Times New Roman"/>
              <w:spacing w:val="-28"/>
            </w:rPr>
            <w:t xml:space="preserve"> </w:t>
          </w:r>
          <w:r>
            <w:rPr>
              <w:spacing w:val="-1"/>
            </w:rPr>
            <w:t xml:space="preserve">、各区地方外贸出口完成情况 </w:t>
          </w:r>
          <w:r>
            <w:tab/>
          </w:r>
          <w:r>
            <w:rPr>
              <w:spacing w:val="-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</w:rPr>
            <w:t>55</w:t>
          </w:r>
          <w:r>
            <w:rPr>
              <w:rFonts w:ascii="Times New Roman" w:hAnsi="Times New Roman" w:eastAsia="Times New Roman" w:cs="Times New Roman"/>
              <w:spacing w:val="-3"/>
            </w:rPr>
            <w:fldChar w:fldCharType="end"/>
          </w:r>
        </w:p>
      </w:sdtContent>
    </w:sdt>
    <w:p w14:paraId="1ECC47B2">
      <w:pPr>
        <w:spacing w:line="249" w:lineRule="auto"/>
        <w:rPr>
          <w:rFonts w:ascii="Arial"/>
          <w:sz w:val="21"/>
        </w:rPr>
      </w:pPr>
    </w:p>
    <w:p w14:paraId="070FCF57">
      <w:pPr>
        <w:spacing w:line="250" w:lineRule="auto"/>
        <w:rPr>
          <w:rFonts w:ascii="Arial"/>
          <w:sz w:val="21"/>
        </w:rPr>
      </w:pPr>
    </w:p>
    <w:p w14:paraId="0CF1DC33">
      <w:pPr>
        <w:spacing w:before="52" w:line="239" w:lineRule="exact"/>
        <w:ind w:left="3128"/>
        <w:rPr>
          <w:rFonts w:ascii="Times New Roman" w:hAnsi="Times New Roman" w:eastAsia="Times New Roman" w:cs="Times New Roman"/>
          <w:sz w:val="18"/>
          <w:szCs w:val="18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-1163955</wp:posOffset>
            </wp:positionV>
            <wp:extent cx="4318000" cy="188658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6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3"/>
          <w:position w:val="1"/>
          <w:sz w:val="18"/>
          <w:szCs w:val="18"/>
        </w:rPr>
        <w:t>— 2</w:t>
      </w:r>
      <w:r>
        <w:rPr>
          <w:rFonts w:ascii="Times New Roman" w:hAnsi="Times New Roman" w:eastAsia="Times New Roman" w:cs="Times New Roman"/>
          <w:spacing w:val="-8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1"/>
          <w:sz w:val="18"/>
          <w:szCs w:val="18"/>
        </w:rPr>
        <w:t>—</w:t>
      </w:r>
    </w:p>
    <w:p w14:paraId="6A80E487"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1" w:right="0" w:bottom="400" w:left="0" w:header="0" w:footer="0" w:gutter="0"/>
          <w:cols w:space="720" w:num="1"/>
        </w:sectPr>
      </w:pPr>
    </w:p>
    <w:p w14:paraId="2FEDE866">
      <w:pPr>
        <w:spacing w:line="408" w:lineRule="auto"/>
        <w:rPr>
          <w:rFonts w:ascii="Arial"/>
          <w:sz w:val="21"/>
        </w:rPr>
      </w:pPr>
    </w:p>
    <w:p w14:paraId="1645E4FC">
      <w:pPr>
        <w:spacing w:before="49"/>
        <w:ind w:left="4621"/>
        <w:rPr>
          <w:sz w:val="15"/>
          <w:szCs w:val="15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-513715</wp:posOffset>
            </wp:positionV>
            <wp:extent cx="4318000" cy="188976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9"/>
          <w:sz w:val="15"/>
          <w:szCs w:val="15"/>
        </w:rPr>
        <w:t>秦淮区统计局</w:t>
      </w:r>
      <w:r>
        <w:rPr>
          <w:rFonts w:ascii="KaiTi_GB2312" w:hAnsi="KaiTi_GB2312" w:eastAsia="KaiTi_GB2312" w:cs="KaiTi_GB2312"/>
          <w:spacing w:val="17"/>
          <w:sz w:val="15"/>
          <w:szCs w:val="15"/>
        </w:rPr>
        <w:t xml:space="preserve"> </w:t>
      </w:r>
      <w:r>
        <w:rPr>
          <w:position w:val="-7"/>
          <w:sz w:val="15"/>
          <w:szCs w:val="15"/>
        </w:rPr>
        <w:drawing>
          <wp:inline distT="0" distB="0" distL="0" distR="0">
            <wp:extent cx="179705" cy="16764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2427A">
      <w:pPr>
        <w:spacing w:line="306" w:lineRule="auto"/>
        <w:rPr>
          <w:rFonts w:ascii="Arial"/>
          <w:sz w:val="21"/>
        </w:rPr>
      </w:pPr>
    </w:p>
    <w:p w14:paraId="033ADF31">
      <w:pPr>
        <w:spacing w:line="306" w:lineRule="auto"/>
        <w:rPr>
          <w:rFonts w:ascii="Arial"/>
          <w:sz w:val="21"/>
        </w:rPr>
      </w:pPr>
    </w:p>
    <w:p w14:paraId="2940CD6C">
      <w:pPr>
        <w:spacing w:before="92" w:line="394" w:lineRule="exact"/>
        <w:ind w:left="1065"/>
        <w:outlineLvl w:val="0"/>
        <w:rPr>
          <w:rFonts w:ascii="方正小标宋_GBK" w:hAnsi="方正小标宋_GBK" w:eastAsia="方正小标宋_GBK" w:cs="方正小标宋_GBK"/>
          <w:sz w:val="24"/>
          <w:szCs w:val="24"/>
        </w:rPr>
      </w:pPr>
      <w:bookmarkStart w:id="0" w:name="bookmark1"/>
      <w:bookmarkEnd w:id="0"/>
      <w:r>
        <w:rPr>
          <w:rFonts w:ascii="Times New Roman" w:hAnsi="Times New Roman" w:eastAsia="Times New Roman" w:cs="Times New Roman"/>
          <w:spacing w:val="-1"/>
          <w:position w:val="3"/>
          <w:sz w:val="24"/>
          <w:szCs w:val="24"/>
        </w:rPr>
        <w:t xml:space="preserve">2017 </w:t>
      </w:r>
      <w:r>
        <w:rPr>
          <w:rFonts w:ascii="方正小标宋_GBK" w:hAnsi="方正小标宋_GBK" w:eastAsia="方正小标宋_GBK" w:cs="方正小标宋_GBK"/>
          <w:spacing w:val="-1"/>
          <w:position w:val="3"/>
          <w:sz w:val="24"/>
          <w:szCs w:val="24"/>
        </w:rPr>
        <w:t>年秦淮区国民经济和社会发展统计公报</w:t>
      </w:r>
    </w:p>
    <w:p w14:paraId="4FEB9B28">
      <w:pPr>
        <w:spacing w:line="310" w:lineRule="auto"/>
        <w:rPr>
          <w:rFonts w:ascii="Arial"/>
          <w:sz w:val="21"/>
        </w:rPr>
      </w:pPr>
    </w:p>
    <w:p w14:paraId="5E6AA0A9">
      <w:pPr>
        <w:pStyle w:val="2"/>
        <w:spacing w:before="86" w:line="230" w:lineRule="auto"/>
        <w:ind w:left="1247"/>
      </w:pPr>
      <w:r>
        <w:rPr>
          <w:rFonts w:ascii="Times New Roman" w:hAnsi="Times New Roman" w:eastAsia="Times New Roman" w:cs="Times New Roman"/>
        </w:rPr>
        <w:t xml:space="preserve">2017 </w:t>
      </w:r>
      <w:r>
        <w:t>年，在区委、区政府的领导下，始终坚持稳中求</w:t>
      </w:r>
    </w:p>
    <w:p w14:paraId="076C2235">
      <w:pPr>
        <w:pStyle w:val="2"/>
        <w:spacing w:before="143" w:line="311" w:lineRule="auto"/>
        <w:ind w:left="856" w:right="834" w:hanging="1"/>
        <w:jc w:val="both"/>
      </w:pPr>
      <w:r>
        <w:t>进的工作总基调，统筹推进“五位一体</w:t>
      </w:r>
      <w:r>
        <w:rPr>
          <w:spacing w:val="-27"/>
        </w:rPr>
        <w:t xml:space="preserve"> </w:t>
      </w:r>
      <w:r>
        <w:t xml:space="preserve">”总体布局，协调  </w:t>
      </w:r>
      <w:r>
        <w:rPr>
          <w:spacing w:val="-2"/>
        </w:rPr>
        <w:t>推进“</w:t>
      </w:r>
      <w:r>
        <w:rPr>
          <w:spacing w:val="-33"/>
        </w:rPr>
        <w:t xml:space="preserve"> </w:t>
      </w:r>
      <w:r>
        <w:rPr>
          <w:spacing w:val="-2"/>
        </w:rPr>
        <w:t>四个全面</w:t>
      </w:r>
      <w:r>
        <w:rPr>
          <w:spacing w:val="-32"/>
        </w:rPr>
        <w:t xml:space="preserve"> </w:t>
      </w:r>
      <w:r>
        <w:rPr>
          <w:spacing w:val="-2"/>
        </w:rPr>
        <w:t>”战略布局，紧紧围绕“两高两强</w:t>
      </w:r>
      <w:r>
        <w:rPr>
          <w:spacing w:val="-32"/>
        </w:rPr>
        <w:t xml:space="preserve"> </w:t>
      </w:r>
      <w:r>
        <w:rPr>
          <w:spacing w:val="-2"/>
        </w:rPr>
        <w:t>”定位</w:t>
      </w:r>
      <w:r>
        <w:t xml:space="preserve">  </w:t>
      </w:r>
      <w:r>
        <w:rPr>
          <w:spacing w:val="-1"/>
        </w:rPr>
        <w:t>和“一个高水平建成、六个显著</w:t>
      </w:r>
      <w:r>
        <w:rPr>
          <w:spacing w:val="-25"/>
        </w:rPr>
        <w:t xml:space="preserve"> </w:t>
      </w:r>
      <w:r>
        <w:rPr>
          <w:spacing w:val="-1"/>
        </w:rPr>
        <w:t>”</w:t>
      </w:r>
      <w:r>
        <w:rPr>
          <w:spacing w:val="-38"/>
        </w:rPr>
        <w:t xml:space="preserve"> </w:t>
      </w:r>
      <w:r>
        <w:rPr>
          <w:spacing w:val="-1"/>
        </w:rPr>
        <w:t>目标，按照“保护更新</w:t>
      </w:r>
      <w:r>
        <w:t xml:space="preserve">  </w:t>
      </w:r>
      <w:r>
        <w:rPr>
          <w:spacing w:val="-5"/>
        </w:rPr>
        <w:t>老城、开发建设新城</w:t>
      </w:r>
      <w:r>
        <w:rPr>
          <w:spacing w:val="-23"/>
        </w:rPr>
        <w:t xml:space="preserve"> </w:t>
      </w:r>
      <w:r>
        <w:rPr>
          <w:spacing w:val="-5"/>
        </w:rPr>
        <w:t>”总体格局，统筹抓好城市建设管理、</w:t>
      </w:r>
      <w:r>
        <w:t xml:space="preserve"> </w:t>
      </w:r>
      <w:r>
        <w:rPr>
          <w:spacing w:val="1"/>
        </w:rPr>
        <w:t>民生改善、社会治理等重点工作，全区经济运行保持平稳</w:t>
      </w:r>
      <w:r>
        <w:rPr>
          <w:spacing w:val="2"/>
        </w:rPr>
        <w:t xml:space="preserve">  </w:t>
      </w:r>
      <w:r>
        <w:rPr>
          <w:spacing w:val="-1"/>
        </w:rPr>
        <w:t>健康发展。</w:t>
      </w:r>
    </w:p>
    <w:p w14:paraId="7DDDA71B">
      <w:pPr>
        <w:spacing w:before="122" w:line="234" w:lineRule="auto"/>
        <w:ind w:left="1251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4"/>
          <w:sz w:val="20"/>
          <w:szCs w:val="20"/>
        </w:rPr>
        <w:t>综合</w:t>
      </w:r>
    </w:p>
    <w:p w14:paraId="562AC559">
      <w:pPr>
        <w:pStyle w:val="2"/>
        <w:spacing w:before="285" w:line="288" w:lineRule="auto"/>
        <w:ind w:left="852" w:right="848" w:firstLine="398"/>
        <w:jc w:val="both"/>
      </w:pPr>
      <w:r>
        <w:rPr>
          <w:spacing w:val="-6"/>
        </w:rPr>
        <w:t xml:space="preserve">全区地区生产总值完成 </w:t>
      </w:r>
      <w:r>
        <w:rPr>
          <w:rFonts w:ascii="Times New Roman" w:hAnsi="Times New Roman" w:eastAsia="Times New Roman" w:cs="Times New Roman"/>
          <w:spacing w:val="-6"/>
        </w:rPr>
        <w:t xml:space="preserve">799.86 </w:t>
      </w:r>
      <w:r>
        <w:rPr>
          <w:spacing w:val="-6"/>
        </w:rPr>
        <w:t>亿元，按可比价格计算，</w:t>
      </w:r>
      <w:r>
        <w:rPr>
          <w:spacing w:val="13"/>
        </w:rPr>
        <w:t xml:space="preserve"> </w:t>
      </w:r>
      <w:r>
        <w:rPr>
          <w:spacing w:val="-3"/>
        </w:rPr>
        <w:t xml:space="preserve">比上年增长 </w:t>
      </w:r>
      <w:r>
        <w:rPr>
          <w:rFonts w:ascii="Times New Roman" w:hAnsi="Times New Roman" w:eastAsia="Times New Roman" w:cs="Times New Roman"/>
          <w:spacing w:val="-3"/>
        </w:rPr>
        <w:t>8.3%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3"/>
        </w:rPr>
        <w:t>。其中</w:t>
      </w:r>
      <w:r>
        <w:rPr>
          <w:spacing w:val="-34"/>
        </w:rPr>
        <w:t xml:space="preserve"> </w:t>
      </w:r>
      <w:r>
        <w:rPr>
          <w:spacing w:val="-3"/>
        </w:rPr>
        <w:t xml:space="preserve">：第二产业增加值 </w:t>
      </w:r>
      <w:r>
        <w:rPr>
          <w:rFonts w:ascii="Times New Roman" w:hAnsi="Times New Roman" w:eastAsia="Times New Roman" w:cs="Times New Roman"/>
          <w:spacing w:val="-3"/>
        </w:rPr>
        <w:t>53.27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3"/>
        </w:rPr>
        <w:t>亿</w:t>
      </w:r>
      <w:r>
        <w:rPr>
          <w:spacing w:val="-4"/>
        </w:rPr>
        <w:t>元，</w:t>
      </w:r>
      <w:r>
        <w:rPr>
          <w:spacing w:val="-32"/>
        </w:rPr>
        <w:t xml:space="preserve"> </w:t>
      </w:r>
      <w:r>
        <w:rPr>
          <w:spacing w:val="-4"/>
        </w:rPr>
        <w:t>同</w:t>
      </w:r>
      <w:r>
        <w:t xml:space="preserve">  </w:t>
      </w:r>
      <w:r>
        <w:rPr>
          <w:spacing w:val="-4"/>
        </w:rPr>
        <w:t>比下降</w:t>
      </w:r>
      <w:r>
        <w:rPr>
          <w:spacing w:val="4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10.9%</w:t>
      </w:r>
      <w:r>
        <w:rPr>
          <w:spacing w:val="-7"/>
        </w:rPr>
        <w:t xml:space="preserve">；第三产业增加值 </w:t>
      </w:r>
      <w:r>
        <w:rPr>
          <w:rFonts w:ascii="Times New Roman" w:hAnsi="Times New Roman" w:eastAsia="Times New Roman" w:cs="Times New Roman"/>
          <w:spacing w:val="-7"/>
        </w:rPr>
        <w:t xml:space="preserve">746.59 </w:t>
      </w:r>
      <w:r>
        <w:rPr>
          <w:spacing w:val="-7"/>
        </w:rPr>
        <w:t>亿元，</w:t>
      </w:r>
      <w:r>
        <w:t xml:space="preserve"> </w:t>
      </w:r>
      <w:r>
        <w:rPr>
          <w:spacing w:val="-5"/>
        </w:rPr>
        <w:t>同比增长</w:t>
      </w:r>
      <w:r>
        <w:rPr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10.0%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2"/>
        </w:rPr>
        <w:t>。</w:t>
      </w:r>
    </w:p>
    <w:p w14:paraId="34F6273B">
      <w:pPr>
        <w:pStyle w:val="2"/>
        <w:spacing w:line="2960" w:lineRule="exact"/>
      </w:pPr>
      <w:r>
        <w:pict>
          <v:shape id="_x0000_s1039" o:spid="_x0000_s1039" o:spt="202" type="#_x0000_t202" style="position:absolute;left:0pt;margin-left:155.4pt;margin-top:93.25pt;height:14pt;width:29.3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9B9EEC7"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24"/>
                      <w:w w:val="101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spacing w:val="-8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040" o:spid="_x0000_s1040" o:spt="203" style="height:148.6pt;width:340pt;" coordsize="6800,2972">
            <o:lock v:ext="edit"/>
            <v:shape id="_x0000_s1041" o:spid="_x0000_s1041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42" o:spid="_x0000_s1042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74EA9F8">
                    <w:pPr>
                      <w:spacing w:line="291" w:lineRule="auto"/>
                      <w:rPr>
                        <w:rFonts w:ascii="Arial"/>
                        <w:sz w:val="21"/>
                      </w:rPr>
                    </w:pPr>
                  </w:p>
                  <w:p w14:paraId="06A7B58E">
                    <w:pPr>
                      <w:spacing w:before="73" w:line="236" w:lineRule="auto"/>
                      <w:ind w:left="1271"/>
                      <w:rPr>
                        <w:rFonts w:ascii="方正黑体_GBK" w:hAnsi="方正黑体_GBK" w:eastAsia="方正黑体_GBK" w:cs="方正黑体_GBK"/>
                        <w:sz w:val="20"/>
                        <w:szCs w:val="20"/>
                      </w:rPr>
                    </w:pPr>
                    <w:r>
                      <w:rPr>
                        <w:rFonts w:ascii="方正黑体_GBK" w:hAnsi="方正黑体_GBK" w:eastAsia="方正黑体_GBK" w:cs="方正黑体_GBK"/>
                        <w:b/>
                        <w:bCs/>
                        <w:color w:val="990099"/>
                        <w:spacing w:val="-4"/>
                        <w:sz w:val="20"/>
                        <w:szCs w:val="20"/>
                      </w:rPr>
                      <w:t>财政</w:t>
                    </w:r>
                  </w:p>
                  <w:p w14:paraId="581BE593">
                    <w:pPr>
                      <w:spacing w:before="292" w:line="312" w:lineRule="auto"/>
                      <w:ind w:left="880" w:right="925" w:firstLine="390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全区财政总收入</w:t>
                    </w:r>
                    <w:r>
                      <w:rPr>
                        <w:rFonts w:ascii="微软雅黑" w:hAnsi="微软雅黑" w:eastAsia="微软雅黑" w:cs="微软雅黑"/>
                        <w:spacing w:val="26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139.05</w:t>
                    </w:r>
                    <w:r>
                      <w:rPr>
                        <w:rFonts w:ascii="Times New Roman" w:hAnsi="Times New Roman" w:eastAsia="Times New Roman" w:cs="Times New Roman"/>
                        <w:spacing w:val="16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亿元，</w:t>
                    </w:r>
                    <w:r>
                      <w:rPr>
                        <w:rFonts w:ascii="微软雅黑" w:hAnsi="微软雅黑" w:eastAsia="微软雅黑" w:cs="微软雅黑"/>
                        <w:spacing w:val="-2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同比增长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24.7%</w:t>
                    </w:r>
                    <w:r>
                      <w:rPr>
                        <w:rFonts w:ascii="Times New Roman" w:hAnsi="Times New Roman" w:eastAsia="Times New Roman" w:cs="Times New Roman"/>
                        <w:spacing w:val="-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，其中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一般公共预算收入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78.35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亿元，同比增长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11.7%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。财政一般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E1B7A64">
      <w:pPr>
        <w:spacing w:line="2960" w:lineRule="exact"/>
        <w:sectPr>
          <w:pgSz w:w="6800" w:h="11900"/>
          <w:pgMar w:top="400" w:right="0" w:bottom="1" w:left="0" w:header="0" w:footer="0" w:gutter="0"/>
          <w:cols w:space="720" w:num="1"/>
        </w:sectPr>
      </w:pPr>
    </w:p>
    <w:p w14:paraId="352D4086">
      <w:pPr>
        <w:pStyle w:val="2"/>
        <w:spacing w:line="2975" w:lineRule="exact"/>
      </w:pPr>
      <w:r>
        <w:pict>
          <v:shape id="_x0000_s1043" o:spid="_x0000_s1043" o:spt="202" type="#_x0000_t202" style="position:absolute;left:0pt;margin-left:41.95pt;margin-top:41.65pt;height:15.25pt;width:67.5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28B1793">
                  <w:pPr>
                    <w:spacing w:before="20" w:line="197" w:lineRule="auto"/>
                    <w:ind w:left="20"/>
                    <w:rPr>
                      <w:rFonts w:ascii="KaiTi_GB2312" w:hAnsi="KaiTi_GB2312" w:eastAsia="KaiTi_GB2312" w:cs="KaiTi_GB2312"/>
                      <w:sz w:val="15"/>
                      <w:szCs w:val="15"/>
                    </w:rPr>
                  </w:pPr>
                  <w:r>
                    <w:rPr>
                      <w:rFonts w:ascii="Arial" w:hAnsi="Arial" w:eastAsia="Arial" w:cs="Arial"/>
                      <w:color w:val="0072B8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  <w:r>
                    <w:rPr>
                      <w:rFonts w:ascii="Arial" w:hAnsi="Arial" w:eastAsia="Arial" w:cs="Arial"/>
                      <w:color w:val="0072B8"/>
                      <w:spacing w:val="-6"/>
                      <w:position w:val="-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>秦淮区统计局</w:t>
                  </w:r>
                </w:p>
              </w:txbxContent>
            </v:textbox>
          </v:shape>
        </w:pict>
      </w:r>
      <w:r>
        <w:rPr>
          <w:position w:val="-59"/>
        </w:rPr>
        <w:pict>
          <v:group id="_x0000_s1044" o:spid="_x0000_s1044" o:spt="203" style="height:148.85pt;width:340pt;" coordsize="6800,2977">
            <o:lock v:ext="edit"/>
            <v:shape id="_x0000_s1045" o:spid="_x0000_s1045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46" o:spid="_x0000_s1046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948955A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5CD49041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6BFE2F9E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26512F60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5BAC814F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6513EEFC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7861D382">
                    <w:pPr>
                      <w:spacing w:before="86" w:line="314" w:lineRule="auto"/>
                      <w:ind w:left="878" w:right="897" w:firstLine="5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公共预算支出</w:t>
                    </w:r>
                    <w:r>
                      <w:rPr>
                        <w:rFonts w:ascii="微软雅黑" w:hAnsi="微软雅黑" w:eastAsia="微软雅黑" w:cs="微软雅黑"/>
                        <w:spacing w:val="-2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7"/>
                        <w:sz w:val="20"/>
                        <w:szCs w:val="20"/>
                      </w:rPr>
                      <w:t>71.41</w:t>
                    </w:r>
                    <w:r>
                      <w:rPr>
                        <w:rFonts w:ascii="Times New Roman" w:hAnsi="Times New Roman" w:eastAsia="Times New Roman" w:cs="Times New Roman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亿元，同比增长</w:t>
                    </w:r>
                    <w:r>
                      <w:rPr>
                        <w:rFonts w:ascii="微软雅黑" w:hAnsi="微软雅黑" w:eastAsia="微软雅黑" w:cs="微软雅黑"/>
                        <w:spacing w:val="-2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7"/>
                        <w:sz w:val="20"/>
                        <w:szCs w:val="20"/>
                      </w:rPr>
                      <w:t>7.6%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，八</w:t>
                    </w:r>
                    <w:r>
                      <w:rPr>
                        <w:rFonts w:ascii="微软雅黑" w:hAnsi="微软雅黑" w:eastAsia="微软雅黑" w:cs="微软雅黑"/>
                        <w:spacing w:val="-8"/>
                        <w:sz w:val="20"/>
                        <w:szCs w:val="20"/>
                      </w:rPr>
                      <w:t>大项支出</w:t>
                    </w:r>
                    <w:r>
                      <w:rPr>
                        <w:rFonts w:ascii="微软雅黑" w:hAnsi="微软雅黑" w:eastAsia="微软雅黑" w:cs="微软雅黑"/>
                        <w:spacing w:val="-2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8"/>
                        <w:sz w:val="20"/>
                        <w:szCs w:val="20"/>
                      </w:rPr>
                      <w:t>62.26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亿元，</w:t>
                    </w:r>
                    <w:r>
                      <w:rPr>
                        <w:rFonts w:ascii="微软雅黑" w:hAnsi="微软雅黑" w:eastAsia="微软雅黑" w:cs="微软雅黑"/>
                        <w:spacing w:val="-2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同比增长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8.6%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，其中一般公共服务支出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 xml:space="preserve">7.22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亿元，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同比增长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8.0%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3729489">
      <w:pPr>
        <w:spacing w:before="105" w:line="195" w:lineRule="auto"/>
        <w:ind w:left="1256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5"/>
          <w:sz w:val="20"/>
          <w:szCs w:val="20"/>
        </w:rPr>
        <w:t>工业</w:t>
      </w:r>
    </w:p>
    <w:p w14:paraId="7A7FAAB4">
      <w:pPr>
        <w:pStyle w:val="2"/>
        <w:spacing w:before="317" w:line="310" w:lineRule="auto"/>
        <w:ind w:left="853" w:right="905" w:firstLine="397"/>
        <w:jc w:val="both"/>
      </w:pPr>
      <w:r>
        <w:rPr>
          <w:spacing w:val="-2"/>
        </w:rPr>
        <w:t xml:space="preserve">全区实现规模以上工业总产值 </w:t>
      </w:r>
      <w:r>
        <w:rPr>
          <w:rFonts w:ascii="Times New Roman" w:hAnsi="Times New Roman" w:eastAsia="Times New Roman" w:cs="Times New Roman"/>
          <w:spacing w:val="-2"/>
        </w:rPr>
        <w:t xml:space="preserve">153.47 </w:t>
      </w:r>
      <w:r>
        <w:rPr>
          <w:spacing w:val="-2"/>
        </w:rPr>
        <w:t>亿元，</w:t>
      </w:r>
      <w:r>
        <w:rPr>
          <w:spacing w:val="-21"/>
        </w:rPr>
        <w:t xml:space="preserve"> </w:t>
      </w:r>
      <w:r>
        <w:rPr>
          <w:spacing w:val="-2"/>
        </w:rPr>
        <w:t>同比下降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>2.3%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-3"/>
        </w:rPr>
        <w:t>。</w:t>
      </w:r>
      <w:r>
        <w:rPr>
          <w:spacing w:val="-4"/>
        </w:rPr>
        <w:t>规模以上</w:t>
      </w:r>
      <w:r>
        <w:t xml:space="preserve"> </w:t>
      </w:r>
      <w:r>
        <w:rPr>
          <w:spacing w:val="-4"/>
        </w:rPr>
        <w:t>工业企业实现利税总额</w:t>
      </w:r>
      <w:r>
        <w:rPr>
          <w:spacing w:val="44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11.84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4"/>
        </w:rPr>
        <w:t>亿元，</w:t>
      </w:r>
      <w:r>
        <w:rPr>
          <w:spacing w:val="-27"/>
        </w:rPr>
        <w:t xml:space="preserve"> </w:t>
      </w:r>
      <w:r>
        <w:rPr>
          <w:spacing w:val="-4"/>
        </w:rPr>
        <w:t xml:space="preserve">同比下降 </w:t>
      </w:r>
      <w:r>
        <w:rPr>
          <w:rFonts w:ascii="Times New Roman" w:hAnsi="Times New Roman" w:eastAsia="Times New Roman" w:cs="Times New Roman"/>
          <w:spacing w:val="-4"/>
        </w:rPr>
        <w:t>0.6%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4"/>
        </w:rPr>
        <w:t>，实现</w:t>
      </w:r>
      <w:r>
        <w:t xml:space="preserve"> </w:t>
      </w:r>
      <w:r>
        <w:rPr>
          <w:spacing w:val="-2"/>
        </w:rPr>
        <w:t>利润总额</w:t>
      </w:r>
      <w:r>
        <w:rPr>
          <w:spacing w:val="4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8.53 </w:t>
      </w:r>
      <w:r>
        <w:rPr>
          <w:spacing w:val="-2"/>
        </w:rPr>
        <w:t>亿元，</w:t>
      </w:r>
      <w:r>
        <w:rPr>
          <w:spacing w:val="-32"/>
        </w:rPr>
        <w:t xml:space="preserve"> </w:t>
      </w:r>
      <w:r>
        <w:rPr>
          <w:spacing w:val="-2"/>
        </w:rPr>
        <w:t xml:space="preserve">同比增长 </w:t>
      </w:r>
      <w:r>
        <w:rPr>
          <w:rFonts w:ascii="Times New Roman" w:hAnsi="Times New Roman" w:eastAsia="Times New Roman" w:cs="Times New Roman"/>
          <w:spacing w:val="-2"/>
        </w:rPr>
        <w:t>0.4%</w:t>
      </w:r>
      <w:r>
        <w:rPr>
          <w:spacing w:val="-2"/>
        </w:rPr>
        <w:t>。</w:t>
      </w:r>
    </w:p>
    <w:p w14:paraId="422AC5B3">
      <w:pPr>
        <w:spacing w:before="158" w:line="234" w:lineRule="auto"/>
        <w:ind w:left="1251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3"/>
          <w:sz w:val="20"/>
          <w:szCs w:val="20"/>
        </w:rPr>
        <w:t>建筑业</w:t>
      </w:r>
    </w:p>
    <w:p w14:paraId="27F33689">
      <w:pPr>
        <w:pStyle w:val="2"/>
        <w:spacing w:before="293" w:line="310" w:lineRule="auto"/>
        <w:ind w:left="859" w:right="848" w:firstLine="391"/>
        <w:jc w:val="both"/>
      </w:pPr>
      <w:r>
        <w:rPr>
          <w:spacing w:val="-7"/>
        </w:rPr>
        <w:t xml:space="preserve">全区资质以上建筑业企业 </w:t>
      </w:r>
      <w:r>
        <w:rPr>
          <w:rFonts w:ascii="Times New Roman" w:hAnsi="Times New Roman" w:eastAsia="Times New Roman" w:cs="Times New Roman"/>
          <w:spacing w:val="-7"/>
        </w:rPr>
        <w:t xml:space="preserve">161 </w:t>
      </w:r>
      <w:r>
        <w:rPr>
          <w:spacing w:val="-7"/>
        </w:rPr>
        <w:t>家，其中一级资质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44 </w:t>
      </w:r>
      <w:r>
        <w:rPr>
          <w:spacing w:val="-7"/>
        </w:rPr>
        <w:t>家，</w:t>
      </w:r>
      <w:r>
        <w:t xml:space="preserve"> </w:t>
      </w:r>
      <w:r>
        <w:rPr>
          <w:spacing w:val="-1"/>
        </w:rPr>
        <w:t xml:space="preserve">二级资质 </w:t>
      </w:r>
      <w:r>
        <w:rPr>
          <w:rFonts w:ascii="Times New Roman" w:hAnsi="Times New Roman" w:eastAsia="Times New Roman" w:cs="Times New Roman"/>
          <w:spacing w:val="-1"/>
        </w:rPr>
        <w:t>40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1"/>
        </w:rPr>
        <w:t xml:space="preserve">家，三级及其他资质 </w:t>
      </w:r>
      <w:r>
        <w:rPr>
          <w:rFonts w:ascii="Times New Roman" w:hAnsi="Times New Roman" w:eastAsia="Times New Roman" w:cs="Times New Roman"/>
          <w:spacing w:val="-1"/>
        </w:rPr>
        <w:t>77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1"/>
        </w:rPr>
        <w:t>家。全年</w:t>
      </w:r>
      <w:r>
        <w:rPr>
          <w:spacing w:val="-2"/>
        </w:rPr>
        <w:t>实现建筑业</w:t>
      </w:r>
      <w:r>
        <w:t xml:space="preserve">  </w:t>
      </w:r>
      <w:r>
        <w:rPr>
          <w:spacing w:val="-3"/>
        </w:rPr>
        <w:t xml:space="preserve">总产值 </w:t>
      </w:r>
      <w:r>
        <w:rPr>
          <w:rFonts w:ascii="Times New Roman" w:hAnsi="Times New Roman" w:eastAsia="Times New Roman" w:cs="Times New Roman"/>
          <w:spacing w:val="-3"/>
        </w:rPr>
        <w:t xml:space="preserve">123.08 </w:t>
      </w:r>
      <w:r>
        <w:rPr>
          <w:spacing w:val="-3"/>
        </w:rPr>
        <w:t>亿元，</w:t>
      </w:r>
      <w:r>
        <w:rPr>
          <w:spacing w:val="-14"/>
        </w:rPr>
        <w:t xml:space="preserve"> </w:t>
      </w:r>
      <w:r>
        <w:rPr>
          <w:spacing w:val="-3"/>
        </w:rPr>
        <w:t xml:space="preserve">同比增长 </w:t>
      </w:r>
      <w:r>
        <w:rPr>
          <w:rFonts w:ascii="Times New Roman" w:hAnsi="Times New Roman" w:eastAsia="Times New Roman" w:cs="Times New Roman"/>
          <w:spacing w:val="-3"/>
        </w:rPr>
        <w:t>7.5%</w:t>
      </w:r>
      <w:r>
        <w:rPr>
          <w:spacing w:val="-3"/>
        </w:rPr>
        <w:t>。</w:t>
      </w:r>
    </w:p>
    <w:p w14:paraId="23F3D763">
      <w:pPr>
        <w:spacing w:before="164" w:line="234" w:lineRule="auto"/>
        <w:ind w:left="1267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5"/>
          <w:sz w:val="20"/>
          <w:szCs w:val="20"/>
        </w:rPr>
        <w:t>固定资产投资</w:t>
      </w:r>
    </w:p>
    <w:p w14:paraId="72B7344A">
      <w:pPr>
        <w:pStyle w:val="2"/>
        <w:spacing w:before="289" w:line="189" w:lineRule="auto"/>
        <w:ind w:left="1251"/>
      </w:pPr>
      <w:r>
        <w:rPr>
          <w:spacing w:val="-1"/>
        </w:rPr>
        <w:t xml:space="preserve">全区 </w:t>
      </w:r>
      <w:r>
        <w:rPr>
          <w:rFonts w:ascii="Times New Roman" w:hAnsi="Times New Roman" w:eastAsia="Times New Roman" w:cs="Times New Roman"/>
          <w:spacing w:val="-1"/>
        </w:rPr>
        <w:t xml:space="preserve">215 </w:t>
      </w:r>
      <w:r>
        <w:rPr>
          <w:spacing w:val="-1"/>
        </w:rPr>
        <w:t xml:space="preserve">个在建项目合计实现固定资产投资 </w:t>
      </w:r>
      <w:r>
        <w:rPr>
          <w:rFonts w:ascii="Times New Roman" w:hAnsi="Times New Roman" w:eastAsia="Times New Roman" w:cs="Times New Roman"/>
          <w:spacing w:val="-1"/>
        </w:rPr>
        <w:t xml:space="preserve">260.09 </w:t>
      </w:r>
      <w:r>
        <w:rPr>
          <w:spacing w:val="-1"/>
        </w:rPr>
        <w:t>亿</w:t>
      </w:r>
    </w:p>
    <w:p w14:paraId="4D3028F7">
      <w:pPr>
        <w:pStyle w:val="2"/>
        <w:spacing w:line="2960" w:lineRule="exact"/>
      </w:pPr>
      <w:r>
        <w:pict>
          <v:shape id="_x0000_s1047" o:spid="_x0000_s1047" o:spt="202" type="#_x0000_t202" style="position:absolute;left:0pt;margin-left:155.4pt;margin-top:93.25pt;height:14pt;width:29.3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69A58E8"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3"/>
                      <w:position w:val="1"/>
                      <w:sz w:val="18"/>
                      <w:szCs w:val="18"/>
                    </w:rPr>
                    <w:t>— 2</w:t>
                  </w:r>
                  <w:r>
                    <w:rPr>
                      <w:rFonts w:ascii="Times New Roman" w:hAnsi="Times New Roman" w:eastAsia="Times New Roman" w:cs="Times New Roman"/>
                      <w:spacing w:val="-8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position w:val="1"/>
                      <w:sz w:val="18"/>
                      <w:szCs w:val="18"/>
                    </w:rPr>
                    <w:t>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048" o:spid="_x0000_s1048" o:spt="203" style="height:148.6pt;width:340pt;" coordsize="6800,2972">
            <o:lock v:ext="edit"/>
            <v:shape id="_x0000_s1049" o:spid="_x0000_s1049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50" o:spid="_x0000_s1050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571F2D5">
                    <w:pPr>
                      <w:spacing w:before="187" w:line="311" w:lineRule="auto"/>
                      <w:ind w:left="879" w:right="868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元，</w:t>
                    </w:r>
                    <w:r>
                      <w:rPr>
                        <w:rFonts w:ascii="微软雅黑" w:hAnsi="微软雅黑" w:eastAsia="微软雅黑" w:cs="微软雅黑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同比增长</w:t>
                    </w:r>
                    <w:r>
                      <w:rPr>
                        <w:rFonts w:ascii="微软雅黑" w:hAnsi="微软雅黑" w:eastAsia="微软雅黑" w:cs="微软雅黑"/>
                        <w:spacing w:val="3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15.0%</w:t>
                    </w:r>
                    <w:r>
                      <w:rPr>
                        <w:rFonts w:ascii="Times New Roman" w:hAnsi="Times New Roman" w:eastAsia="Times New Roman" w:cs="Times New Roman"/>
                        <w:spacing w:val="-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，完成年度区目标</w:t>
                    </w:r>
                    <w:r>
                      <w:rPr>
                        <w:rFonts w:ascii="微软雅黑" w:hAnsi="微软雅黑" w:eastAsia="微软雅黑" w:cs="微软雅黑"/>
                        <w:spacing w:val="2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260</w:t>
                    </w:r>
                    <w:r>
                      <w:rPr>
                        <w:rFonts w:ascii="Times New Roman" w:hAnsi="Times New Roman" w:eastAsia="Times New Roman" w:cs="Times New Roman"/>
                        <w:spacing w:val="35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亿。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0FA6598">
      <w:pPr>
        <w:spacing w:line="2960" w:lineRule="exact"/>
        <w:sectPr>
          <w:pgSz w:w="6800" w:h="11900"/>
          <w:pgMar w:top="1" w:right="0" w:bottom="1" w:left="0" w:header="0" w:footer="0" w:gutter="0"/>
          <w:cols w:space="720" w:num="1"/>
        </w:sectPr>
      </w:pPr>
    </w:p>
    <w:p w14:paraId="7810602D">
      <w:pPr>
        <w:spacing w:line="377" w:lineRule="auto"/>
        <w:rPr>
          <w:rFonts w:ascii="Arial"/>
          <w:sz w:val="21"/>
        </w:rPr>
      </w:pPr>
    </w:p>
    <w:p w14:paraId="1C3083DB"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 w14:paraId="5137433A">
      <w:pPr>
        <w:spacing w:line="347" w:lineRule="auto"/>
        <w:rPr>
          <w:rFonts w:ascii="Arial"/>
          <w:sz w:val="21"/>
        </w:rPr>
      </w:pPr>
    </w:p>
    <w:p w14:paraId="6EDABDF9">
      <w:pPr>
        <w:spacing w:before="157" w:line="233" w:lineRule="auto"/>
        <w:ind w:left="1254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4"/>
          <w:sz w:val="20"/>
          <w:szCs w:val="20"/>
        </w:rPr>
        <w:t>贸易业</w:t>
      </w:r>
    </w:p>
    <w:p w14:paraId="69F3B617">
      <w:pPr>
        <w:pStyle w:val="2"/>
        <w:spacing w:before="287" w:line="310" w:lineRule="auto"/>
        <w:ind w:left="857" w:right="834" w:firstLine="393"/>
      </w:pPr>
      <w:r>
        <w:rPr>
          <w:spacing w:val="-2"/>
        </w:rPr>
        <w:t xml:space="preserve">全区实现全社会消费品零售总额  </w:t>
      </w:r>
      <w:r>
        <w:rPr>
          <w:rFonts w:ascii="Times New Roman" w:hAnsi="Times New Roman" w:eastAsia="Times New Roman" w:cs="Times New Roman"/>
          <w:spacing w:val="-2"/>
        </w:rPr>
        <w:t xml:space="preserve">1020.08  </w:t>
      </w:r>
      <w:r>
        <w:rPr>
          <w:spacing w:val="-2"/>
        </w:rPr>
        <w:t>亿元，</w:t>
      </w:r>
      <w:r>
        <w:rPr>
          <w:spacing w:val="-26"/>
        </w:rPr>
        <w:t xml:space="preserve"> </w:t>
      </w:r>
      <w:r>
        <w:rPr>
          <w:spacing w:val="-2"/>
        </w:rPr>
        <w:t>同比</w:t>
      </w:r>
      <w:r>
        <w:t xml:space="preserve">  </w:t>
      </w:r>
      <w:r>
        <w:rPr>
          <w:spacing w:val="-3"/>
        </w:rPr>
        <w:t>增长</w:t>
      </w:r>
      <w:r>
        <w:rPr>
          <w:spacing w:val="2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10.2%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3"/>
        </w:rPr>
        <w:t xml:space="preserve">。其中限上批发零售业零售额 </w:t>
      </w:r>
      <w:r>
        <w:rPr>
          <w:rFonts w:ascii="Times New Roman" w:hAnsi="Times New Roman" w:eastAsia="Times New Roman" w:cs="Times New Roman"/>
          <w:spacing w:val="-3"/>
        </w:rPr>
        <w:t>482.26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-4"/>
        </w:rPr>
        <w:t>亿元，</w:t>
      </w:r>
      <w:r>
        <w:rPr>
          <w:spacing w:val="-32"/>
        </w:rPr>
        <w:t xml:space="preserve"> </w:t>
      </w:r>
      <w:r>
        <w:rPr>
          <w:spacing w:val="-4"/>
        </w:rPr>
        <w:t>同</w:t>
      </w:r>
      <w:r>
        <w:t xml:space="preserve">  </w:t>
      </w:r>
      <w:r>
        <w:rPr>
          <w:spacing w:val="-3"/>
        </w:rPr>
        <w:t xml:space="preserve">比增长 </w:t>
      </w:r>
      <w:r>
        <w:rPr>
          <w:rFonts w:ascii="Times New Roman" w:hAnsi="Times New Roman" w:eastAsia="Times New Roman" w:cs="Times New Roman"/>
          <w:spacing w:val="-3"/>
        </w:rPr>
        <w:t>10.0%</w:t>
      </w:r>
      <w:r>
        <w:rPr>
          <w:spacing w:val="-3"/>
        </w:rPr>
        <w:t xml:space="preserve">；限上住宿餐饮业零售额 </w:t>
      </w:r>
      <w:r>
        <w:rPr>
          <w:rFonts w:ascii="Times New Roman" w:hAnsi="Times New Roman" w:eastAsia="Times New Roman" w:cs="Times New Roman"/>
          <w:spacing w:val="-3"/>
        </w:rPr>
        <w:t xml:space="preserve">33.34 </w:t>
      </w:r>
      <w:r>
        <w:rPr>
          <w:spacing w:val="-3"/>
        </w:rPr>
        <w:t>亿</w:t>
      </w:r>
      <w:r>
        <w:rPr>
          <w:spacing w:val="-4"/>
        </w:rPr>
        <w:t>元，同比增</w:t>
      </w:r>
      <w:r>
        <w:t xml:space="preserve">  </w:t>
      </w:r>
      <w:r>
        <w:rPr>
          <w:spacing w:val="-4"/>
        </w:rPr>
        <w:t xml:space="preserve">长 </w:t>
      </w:r>
      <w:r>
        <w:rPr>
          <w:rFonts w:ascii="Times New Roman" w:hAnsi="Times New Roman" w:eastAsia="Times New Roman" w:cs="Times New Roman"/>
          <w:spacing w:val="-4"/>
        </w:rPr>
        <w:t>9.0%</w:t>
      </w:r>
      <w:r>
        <w:rPr>
          <w:spacing w:val="-4"/>
        </w:rPr>
        <w:t>。限额以上主要商品零售中，日用品</w:t>
      </w:r>
      <w:r>
        <w:rPr>
          <w:spacing w:val="-5"/>
        </w:rPr>
        <w:t>类增长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20.5%</w:t>
      </w:r>
      <w:r>
        <w:rPr>
          <w:spacing w:val="-5"/>
        </w:rPr>
        <w:t>；</w:t>
      </w:r>
      <w:r>
        <w:t xml:space="preserve"> </w:t>
      </w:r>
      <w:r>
        <w:rPr>
          <w:spacing w:val="-1"/>
        </w:rPr>
        <w:t xml:space="preserve">粮油、食品类增长 </w:t>
      </w:r>
      <w:r>
        <w:rPr>
          <w:rFonts w:ascii="Times New Roman" w:hAnsi="Times New Roman" w:eastAsia="Times New Roman" w:cs="Times New Roman"/>
          <w:spacing w:val="-1"/>
        </w:rPr>
        <w:t>40.8%</w:t>
      </w:r>
      <w:r>
        <w:rPr>
          <w:spacing w:val="-1"/>
        </w:rPr>
        <w:t xml:space="preserve">；体育、娱乐用品类增长 </w:t>
      </w:r>
      <w:r>
        <w:rPr>
          <w:rFonts w:ascii="Times New Roman" w:hAnsi="Times New Roman" w:eastAsia="Times New Roman" w:cs="Times New Roman"/>
          <w:spacing w:val="-1"/>
        </w:rPr>
        <w:t>3.9%</w:t>
      </w:r>
      <w:r>
        <w:rPr>
          <w:spacing w:val="-1"/>
        </w:rPr>
        <w:t>；</w:t>
      </w:r>
      <w:r>
        <w:rPr>
          <w:spacing w:val="6"/>
        </w:rPr>
        <w:t xml:space="preserve">  </w:t>
      </w:r>
      <w:r>
        <w:rPr>
          <w:spacing w:val="-11"/>
        </w:rPr>
        <w:t>中西药品类增长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19.2%</w:t>
      </w:r>
      <w:r>
        <w:rPr>
          <w:spacing w:val="-11"/>
        </w:rPr>
        <w:t xml:space="preserve">；服装、鞋帽、针纺织品类增长 </w:t>
      </w:r>
      <w:r>
        <w:rPr>
          <w:rFonts w:ascii="Times New Roman" w:hAnsi="Times New Roman" w:eastAsia="Times New Roman" w:cs="Times New Roman"/>
          <w:spacing w:val="-12"/>
        </w:rPr>
        <w:t>5.0%</w:t>
      </w:r>
      <w:r>
        <w:rPr>
          <w:spacing w:val="-12"/>
        </w:rPr>
        <w:t>。</w:t>
      </w:r>
    </w:p>
    <w:p w14:paraId="582F8CD5">
      <w:pPr>
        <w:spacing w:before="162" w:line="236" w:lineRule="auto"/>
        <w:ind w:left="1250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2"/>
          <w:sz w:val="20"/>
          <w:szCs w:val="20"/>
        </w:rPr>
        <w:t>规上服务业</w:t>
      </w:r>
    </w:p>
    <w:p w14:paraId="33564F65">
      <w:pPr>
        <w:pStyle w:val="2"/>
        <w:spacing w:before="284" w:line="307" w:lineRule="auto"/>
        <w:ind w:left="856" w:right="910" w:firstLine="394"/>
        <w:jc w:val="both"/>
        <w:rPr>
          <w:rFonts w:ascii="Times New Roman" w:hAnsi="Times New Roman" w:eastAsia="Times New Roman" w:cs="Times New Roman"/>
        </w:rPr>
      </w:pPr>
      <w:r>
        <w:rPr>
          <w:spacing w:val="-1"/>
        </w:rPr>
        <w:t xml:space="preserve">全区实现规模以上服务业企业营业收入 </w:t>
      </w:r>
      <w:r>
        <w:rPr>
          <w:rFonts w:ascii="Times New Roman" w:hAnsi="Times New Roman" w:eastAsia="Times New Roman" w:cs="Times New Roman"/>
          <w:spacing w:val="-1"/>
        </w:rPr>
        <w:t xml:space="preserve">360.41 </w:t>
      </w:r>
      <w:r>
        <w:rPr>
          <w:spacing w:val="-1"/>
        </w:rPr>
        <w:t>亿元，</w:t>
      </w:r>
      <w:r>
        <w:rPr>
          <w:spacing w:val="6"/>
        </w:rPr>
        <w:t xml:space="preserve"> </w:t>
      </w:r>
      <w:r>
        <w:rPr>
          <w:spacing w:val="-1"/>
        </w:rPr>
        <w:t xml:space="preserve">同比增幅  </w:t>
      </w:r>
      <w:r>
        <w:rPr>
          <w:rFonts w:ascii="Times New Roman" w:hAnsi="Times New Roman" w:eastAsia="Times New Roman" w:cs="Times New Roman"/>
          <w:spacing w:val="-1"/>
        </w:rPr>
        <w:t>18.1%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1"/>
        </w:rPr>
        <w:t>。</w:t>
      </w:r>
    </w:p>
    <w:p w14:paraId="354F5B1C">
      <w:pPr>
        <w:pStyle w:val="2"/>
        <w:spacing w:line="3105" w:lineRule="exact"/>
      </w:pPr>
      <w:r>
        <w:pict>
          <v:shape id="_x0000_s1051" o:spid="_x0000_s1051" o:spt="202" type="#_x0000_t202" style="position:absolute;left:0pt;margin-left:155.4pt;margin-top:100.5pt;height:14pt;width:29.3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D67F608"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position w:val="1"/>
                      <w:sz w:val="18"/>
                      <w:szCs w:val="18"/>
                    </w:rPr>
                    <w:t>3</w:t>
                  </w:r>
                  <w:r>
                    <w:rPr>
                      <w:rFonts w:ascii="Times New Roman" w:hAnsi="Times New Roman" w:eastAsia="Times New Roman" w:cs="Times New Roman"/>
                      <w:spacing w:val="-8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position w:val="1"/>
                      <w:sz w:val="18"/>
                      <w:szCs w:val="18"/>
                    </w:rPr>
                    <w:t>—</w:t>
                  </w:r>
                </w:p>
              </w:txbxContent>
            </v:textbox>
          </v:shape>
        </w:pict>
      </w:r>
      <w:r>
        <w:rPr>
          <w:position w:val="-63"/>
        </w:rPr>
        <w:pict>
          <v:group id="_x0000_s1052" o:spid="_x0000_s1052" o:spt="203" style="height:155.85pt;width:340pt;" coordsize="6800,3117">
            <o:lock v:ext="edit"/>
            <v:shape id="_x0000_s1053" o:spid="_x0000_s1053" o:spt="75" type="#_x0000_t75" style="position:absolute;left:0;top:145;height:2972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54" o:spid="_x0000_s1054" o:spt="202" type="#_x0000_t202" style="position:absolute;left:-20;top:-20;height:315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C8927CC">
                    <w:pPr>
                      <w:spacing w:before="19" w:line="314" w:lineRule="auto"/>
                      <w:ind w:left="896" w:right="897" w:hanging="18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</w:p>
                  <w:p w14:paraId="41F031AA">
                    <w:pPr>
                      <w:spacing w:before="154" w:line="234" w:lineRule="auto"/>
                      <w:ind w:left="1267"/>
                      <w:rPr>
                        <w:rFonts w:ascii="方正黑体_GBK" w:hAnsi="方正黑体_GBK" w:eastAsia="方正黑体_GBK" w:cs="方正黑体_GBK"/>
                        <w:sz w:val="20"/>
                        <w:szCs w:val="20"/>
                      </w:rPr>
                    </w:pPr>
                    <w:r>
                      <w:rPr>
                        <w:rFonts w:ascii="方正黑体_GBK" w:hAnsi="方正黑体_GBK" w:eastAsia="方正黑体_GBK" w:cs="方正黑体_GBK"/>
                        <w:b/>
                        <w:bCs/>
                        <w:color w:val="990099"/>
                        <w:spacing w:val="-2"/>
                        <w:sz w:val="20"/>
                        <w:szCs w:val="20"/>
                      </w:rPr>
                      <w:t>对外经济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BB7F59E">
      <w:pPr>
        <w:spacing w:line="3105" w:lineRule="exact"/>
        <w:sectPr>
          <w:pgSz w:w="6800" w:h="11900"/>
          <w:pgMar w:top="400" w:right="0" w:bottom="1" w:left="0" w:header="0" w:footer="0" w:gutter="0"/>
          <w:cols w:space="720" w:num="1"/>
        </w:sectPr>
      </w:pPr>
    </w:p>
    <w:p w14:paraId="3BE1EDD1">
      <w:pPr>
        <w:pStyle w:val="2"/>
        <w:spacing w:line="2975" w:lineRule="exact"/>
      </w:pPr>
      <w:r>
        <w:pict>
          <v:shape id="_x0000_s1055" o:spid="_x0000_s1055" o:spt="202" type="#_x0000_t202" style="position:absolute;left:0pt;margin-left:41.95pt;margin-top:41.65pt;height:15.25pt;width:67.55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C24E171">
                  <w:pPr>
                    <w:spacing w:before="20"/>
                    <w:ind w:left="20"/>
                    <w:rPr>
                      <w:rFonts w:ascii="KaiTi_GB2312" w:hAnsi="KaiTi_GB2312" w:eastAsia="KaiTi_GB2312" w:cs="KaiTi_GB2312"/>
                      <w:sz w:val="15"/>
                      <w:szCs w:val="15"/>
                    </w:rPr>
                  </w:pPr>
                  <w:r>
                    <w:rPr>
                      <w:rFonts w:ascii="KaiTi_GB2312" w:hAnsi="KaiTi_GB2312" w:eastAsia="KaiTi_GB2312" w:cs="KaiTi_GB2312"/>
                      <w:position w:val="-6"/>
                      <w:sz w:val="15"/>
                      <w:szCs w:val="15"/>
                    </w:rPr>
                    <w:drawing>
                      <wp:inline distT="0" distB="0" distL="0" distR="0">
                        <wp:extent cx="179705" cy="167640"/>
                        <wp:effectExtent l="0" t="0" r="0" b="0"/>
                        <wp:docPr id="16" name="IM 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IM 16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831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KaiTi_GB2312" w:hAnsi="KaiTi_GB2312" w:eastAsia="KaiTi_GB2312" w:cs="KaiTi_GB2312"/>
                      <w:spacing w:val="-4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KaiTi_GB2312" w:hAnsi="KaiTi_GB2312" w:eastAsia="KaiTi_GB2312" w:cs="KaiTi_GB2312"/>
                      <w:spacing w:val="9"/>
                      <w:sz w:val="15"/>
                      <w:szCs w:val="15"/>
                    </w:rPr>
                    <w:t>秦淮区统计局</w:t>
                  </w:r>
                </w:p>
              </w:txbxContent>
            </v:textbox>
          </v:shape>
        </w:pict>
      </w:r>
      <w:r>
        <w:rPr>
          <w:position w:val="-59"/>
        </w:rPr>
        <w:pict>
          <v:group id="_x0000_s1056" o:spid="_x0000_s1056" o:spt="203" style="height:148.85pt;width:340pt;" coordsize="6800,2977">
            <o:lock v:ext="edit"/>
            <v:shape id="_x0000_s1057" o:spid="_x0000_s1057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58" o:spid="_x0000_s1058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234CBCD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3A719F36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252AC168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4AB8B698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4992D567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70ABC001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4AD2F2A6">
                    <w:pPr>
                      <w:spacing w:before="86" w:line="312" w:lineRule="auto"/>
                      <w:ind w:left="879" w:right="925" w:firstLine="391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全</w:t>
                    </w:r>
                    <w:r>
                      <w:rPr>
                        <w:rFonts w:ascii="微软雅黑" w:hAnsi="微软雅黑" w:eastAsia="微软雅黑" w:cs="微软雅黑"/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区</w:t>
                    </w:r>
                    <w:r>
                      <w:rPr>
                        <w:rFonts w:ascii="微软雅黑" w:hAnsi="微软雅黑" w:eastAsia="微软雅黑" w:cs="微软雅黑"/>
                        <w:spacing w:val="-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实</w:t>
                    </w:r>
                    <w:r>
                      <w:rPr>
                        <w:rFonts w:ascii="微软雅黑" w:hAnsi="微软雅黑" w:eastAsia="微软雅黑" w:cs="微软雅黑"/>
                        <w:spacing w:val="-3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现实</w:t>
                    </w:r>
                    <w:r>
                      <w:rPr>
                        <w:rFonts w:ascii="微软雅黑" w:hAnsi="微软雅黑" w:eastAsia="微软雅黑" w:cs="微软雅黑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际</w:t>
                    </w:r>
                    <w:r>
                      <w:rPr>
                        <w:rFonts w:ascii="微软雅黑" w:hAnsi="微软雅黑" w:eastAsia="微软雅黑" w:cs="微软雅黑"/>
                        <w:spacing w:val="-3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利</w:t>
                    </w:r>
                    <w:r>
                      <w:rPr>
                        <w:rFonts w:ascii="微软雅黑" w:hAnsi="微软雅黑" w:eastAsia="微软雅黑" w:cs="微软雅黑"/>
                        <w:spacing w:val="-3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用外</w:t>
                    </w:r>
                    <w:r>
                      <w:rPr>
                        <w:rFonts w:ascii="微软雅黑" w:hAnsi="微软雅黑" w:eastAsia="微软雅黑" w:cs="微软雅黑"/>
                        <w:spacing w:val="-2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 xml:space="preserve">资 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 xml:space="preserve">18000  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万美</w:t>
                    </w:r>
                    <w:r>
                      <w:rPr>
                        <w:rFonts w:ascii="微软雅黑" w:hAnsi="微软雅黑" w:eastAsia="微软雅黑" w:cs="微软雅黑"/>
                        <w:spacing w:val="-3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元</w:t>
                    </w:r>
                    <w:r>
                      <w:rPr>
                        <w:rFonts w:ascii="微软雅黑" w:hAnsi="微软雅黑" w:eastAsia="微软雅黑" w:cs="微软雅黑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，</w:t>
                    </w:r>
                    <w:r>
                      <w:rPr>
                        <w:rFonts w:ascii="微软雅黑" w:hAnsi="微软雅黑" w:eastAsia="微软雅黑" w:cs="微软雅黑"/>
                        <w:spacing w:val="-3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完</w:t>
                    </w:r>
                    <w:r>
                      <w:rPr>
                        <w:rFonts w:ascii="微软雅黑" w:hAnsi="微软雅黑" w:eastAsia="微软雅黑" w:cs="微软雅黑"/>
                        <w:spacing w:val="-3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sz w:val="20"/>
                        <w:szCs w:val="20"/>
                      </w:rPr>
                      <w:t>成</w:t>
                    </w:r>
                    <w:r>
                      <w:rPr>
                        <w:rFonts w:ascii="微软雅黑" w:hAnsi="微软雅黑" w:eastAsia="微软雅黑" w:cs="微软雅黑"/>
                        <w:spacing w:val="-3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sz w:val="20"/>
                        <w:szCs w:val="20"/>
                      </w:rPr>
                      <w:t>进度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100.0%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；地方外贸出口额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 xml:space="preserve">404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亿元，完成进度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105.0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%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；服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 xml:space="preserve">务贸易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 xml:space="preserve">46193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 xml:space="preserve">万美元，完成进度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101.7%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9241E09">
      <w:pPr>
        <w:spacing w:before="82" w:line="235" w:lineRule="auto"/>
        <w:ind w:left="1248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3"/>
          <w:sz w:val="20"/>
          <w:szCs w:val="20"/>
        </w:rPr>
        <w:t>旅游</w:t>
      </w:r>
    </w:p>
    <w:p w14:paraId="29A2F0FB">
      <w:pPr>
        <w:pStyle w:val="2"/>
        <w:spacing w:before="293" w:line="309" w:lineRule="auto"/>
        <w:ind w:left="853" w:right="905" w:firstLine="397"/>
        <w:jc w:val="both"/>
      </w:pPr>
      <w:r>
        <w:rPr>
          <w:spacing w:val="-4"/>
        </w:rPr>
        <w:t>全区完成旅游总收入</w:t>
      </w:r>
      <w:r>
        <w:rPr>
          <w:spacing w:val="4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545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-4"/>
        </w:rPr>
        <w:t>亿元，</w:t>
      </w:r>
      <w:r>
        <w:rPr>
          <w:spacing w:val="-32"/>
        </w:rPr>
        <w:t xml:space="preserve"> </w:t>
      </w:r>
      <w:r>
        <w:rPr>
          <w:spacing w:val="-4"/>
        </w:rPr>
        <w:t>同比增长</w:t>
      </w:r>
      <w:r>
        <w:rPr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13.7%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4"/>
        </w:rPr>
        <w:t>，景</w:t>
      </w:r>
      <w:r>
        <w:t xml:space="preserve"> </w:t>
      </w:r>
      <w:r>
        <w:rPr>
          <w:spacing w:val="-2"/>
        </w:rPr>
        <w:t>区景点经营收入</w:t>
      </w:r>
      <w:r>
        <w:rPr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2.35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-2"/>
        </w:rPr>
        <w:t>亿元，</w:t>
      </w:r>
      <w:r>
        <w:rPr>
          <w:spacing w:val="-32"/>
        </w:rPr>
        <w:t xml:space="preserve"> </w:t>
      </w:r>
      <w:r>
        <w:rPr>
          <w:spacing w:val="-2"/>
        </w:rPr>
        <w:t>同比增长</w:t>
      </w:r>
      <w:r>
        <w:rPr>
          <w:spacing w:val="5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19.2</w:t>
      </w:r>
      <w:r>
        <w:rPr>
          <w:rFonts w:ascii="Times New Roman" w:hAnsi="Times New Roman" w:eastAsia="Times New Roman" w:cs="Times New Roman"/>
          <w:spacing w:val="-3"/>
        </w:rPr>
        <w:t>3%</w:t>
      </w:r>
      <w:r>
        <w:rPr>
          <w:spacing w:val="-3"/>
        </w:rPr>
        <w:t>，接待游客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5418 </w:t>
      </w:r>
      <w:r>
        <w:rPr>
          <w:spacing w:val="-3"/>
        </w:rPr>
        <w:t xml:space="preserve">万人次，同比增长 </w:t>
      </w:r>
      <w:r>
        <w:rPr>
          <w:rFonts w:ascii="Times New Roman" w:hAnsi="Times New Roman" w:eastAsia="Times New Roman" w:cs="Times New Roman"/>
          <w:spacing w:val="-3"/>
        </w:rPr>
        <w:t>5.7%</w:t>
      </w:r>
      <w:r>
        <w:rPr>
          <w:spacing w:val="-3"/>
        </w:rPr>
        <w:t xml:space="preserve">。旅游业增加值预计达到 </w:t>
      </w:r>
      <w:r>
        <w:rPr>
          <w:rFonts w:ascii="Times New Roman" w:hAnsi="Times New Roman" w:eastAsia="Times New Roman" w:cs="Times New Roman"/>
          <w:spacing w:val="-3"/>
        </w:rPr>
        <w:t>70.8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-5"/>
        </w:rPr>
        <w:t>亿元，</w:t>
      </w:r>
      <w:r>
        <w:rPr>
          <w:spacing w:val="-27"/>
        </w:rPr>
        <w:t xml:space="preserve"> </w:t>
      </w:r>
      <w:r>
        <w:rPr>
          <w:spacing w:val="-5"/>
        </w:rPr>
        <w:t>同比增长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10.5%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5"/>
        </w:rPr>
        <w:t>，</w:t>
      </w:r>
      <w:r>
        <w:rPr>
          <w:spacing w:val="-14"/>
        </w:rPr>
        <w:t xml:space="preserve"> </w:t>
      </w:r>
      <w:r>
        <w:rPr>
          <w:spacing w:val="-5"/>
        </w:rPr>
        <w:t>占地区生产总值比重为</w:t>
      </w:r>
      <w:r>
        <w:rPr>
          <w:spacing w:val="-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8.9%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6"/>
        </w:rPr>
        <w:t>。旅</w:t>
      </w:r>
      <w:r>
        <w:t xml:space="preserve"> </w:t>
      </w:r>
      <w:r>
        <w:rPr>
          <w:spacing w:val="-2"/>
        </w:rPr>
        <w:t xml:space="preserve">游产业对国民经济综合贡献同比提高 </w:t>
      </w:r>
      <w:r>
        <w:rPr>
          <w:rFonts w:ascii="Times New Roman" w:hAnsi="Times New Roman" w:eastAsia="Times New Roman" w:cs="Times New Roman"/>
          <w:spacing w:val="-2"/>
        </w:rPr>
        <w:t xml:space="preserve">0.22 </w:t>
      </w:r>
      <w:r>
        <w:rPr>
          <w:spacing w:val="-2"/>
        </w:rPr>
        <w:t>个百分点，</w:t>
      </w:r>
      <w:r>
        <w:rPr>
          <w:spacing w:val="-26"/>
        </w:rPr>
        <w:t xml:space="preserve"> </w:t>
      </w:r>
      <w:r>
        <w:rPr>
          <w:spacing w:val="-2"/>
        </w:rPr>
        <w:t>占比</w:t>
      </w:r>
      <w:r>
        <w:t xml:space="preserve"> </w:t>
      </w:r>
      <w:r>
        <w:rPr>
          <w:spacing w:val="-2"/>
        </w:rPr>
        <w:t xml:space="preserve">达到 </w:t>
      </w:r>
      <w:r>
        <w:rPr>
          <w:rFonts w:ascii="Times New Roman" w:hAnsi="Times New Roman" w:eastAsia="Times New Roman" w:cs="Times New Roman"/>
          <w:spacing w:val="-2"/>
        </w:rPr>
        <w:t>16%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2"/>
        </w:rPr>
        <w:t>，根据旅游直接贡献系数，</w:t>
      </w:r>
      <w:r>
        <w:rPr>
          <w:rFonts w:ascii="Times New Roman" w:hAnsi="Times New Roman" w:eastAsia="Times New Roman" w:cs="Times New Roman"/>
          <w:spacing w:val="-2"/>
        </w:rPr>
        <w:t xml:space="preserve">2017 </w:t>
      </w:r>
      <w:r>
        <w:rPr>
          <w:spacing w:val="-2"/>
        </w:rPr>
        <w:t>年城镇新</w:t>
      </w:r>
      <w:r>
        <w:rPr>
          <w:spacing w:val="-3"/>
        </w:rPr>
        <w:t>增就业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26334 </w:t>
      </w:r>
      <w:r>
        <w:t xml:space="preserve">人，则旅游综合就业拉动约 </w:t>
      </w:r>
      <w:r>
        <w:rPr>
          <w:rFonts w:ascii="Times New Roman" w:hAnsi="Times New Roman" w:eastAsia="Times New Roman" w:cs="Times New Roman"/>
          <w:spacing w:val="-1"/>
        </w:rPr>
        <w:t xml:space="preserve">2300 </w:t>
      </w:r>
      <w:r>
        <w:rPr>
          <w:spacing w:val="-1"/>
        </w:rPr>
        <w:t>人以上。</w:t>
      </w:r>
    </w:p>
    <w:p w14:paraId="4CBC5B4F">
      <w:pPr>
        <w:spacing w:before="162" w:line="236" w:lineRule="auto"/>
        <w:ind w:left="1247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3"/>
          <w:sz w:val="20"/>
          <w:szCs w:val="20"/>
        </w:rPr>
        <w:t>教育</w:t>
      </w:r>
    </w:p>
    <w:p w14:paraId="78948457">
      <w:pPr>
        <w:pStyle w:val="2"/>
        <w:spacing w:before="281" w:line="309" w:lineRule="auto"/>
        <w:ind w:left="857" w:right="905" w:firstLine="393"/>
        <w:rPr>
          <w:rFonts w:ascii="Times New Roman" w:hAnsi="Times New Roman" w:eastAsia="Times New Roman" w:cs="Times New Roman"/>
        </w:rPr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1105535</wp:posOffset>
            </wp:positionV>
            <wp:extent cx="4318000" cy="1886585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6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 xml:space="preserve">全区现有中学 </w:t>
      </w:r>
      <w:r>
        <w:rPr>
          <w:rFonts w:ascii="Times New Roman" w:hAnsi="Times New Roman" w:eastAsia="Times New Roman" w:cs="Times New Roman"/>
          <w:spacing w:val="-1"/>
        </w:rPr>
        <w:t xml:space="preserve">17 </w:t>
      </w:r>
      <w:r>
        <w:rPr>
          <w:spacing w:val="-1"/>
        </w:rPr>
        <w:t xml:space="preserve">所，其中独立高中 </w:t>
      </w:r>
      <w:r>
        <w:rPr>
          <w:rFonts w:ascii="Times New Roman" w:hAnsi="Times New Roman" w:eastAsia="Times New Roman" w:cs="Times New Roman"/>
          <w:spacing w:val="-1"/>
        </w:rPr>
        <w:t xml:space="preserve">5 </w:t>
      </w:r>
      <w:r>
        <w:rPr>
          <w:spacing w:val="-1"/>
        </w:rPr>
        <w:t>所</w:t>
      </w:r>
      <w:r>
        <w:rPr>
          <w:spacing w:val="-2"/>
        </w:rPr>
        <w:t xml:space="preserve">、完全中学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所、独立初中</w:t>
      </w:r>
      <w:r>
        <w:rPr>
          <w:spacing w:val="2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11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-2"/>
        </w:rPr>
        <w:t xml:space="preserve">所（含民办初中 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2"/>
        </w:rPr>
        <w:t>所、市</w:t>
      </w:r>
      <w:r>
        <w:rPr>
          <w:spacing w:val="-3"/>
        </w:rPr>
        <w:t xml:space="preserve">属初中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-3"/>
        </w:rPr>
        <w:t>所</w:t>
      </w:r>
      <w:r>
        <w:rPr>
          <w:spacing w:val="-44"/>
          <w:w w:val="92"/>
        </w:rPr>
        <w:t>）；</w:t>
      </w:r>
      <w:r>
        <w:t xml:space="preserve"> </w:t>
      </w:r>
      <w:r>
        <w:rPr>
          <w:spacing w:val="-4"/>
        </w:rPr>
        <w:t xml:space="preserve">小学 </w:t>
      </w:r>
      <w:r>
        <w:rPr>
          <w:rFonts w:ascii="Times New Roman" w:hAnsi="Times New Roman" w:eastAsia="Times New Roman" w:cs="Times New Roman"/>
          <w:spacing w:val="-4"/>
        </w:rPr>
        <w:t xml:space="preserve">39 </w:t>
      </w:r>
      <w:r>
        <w:rPr>
          <w:spacing w:val="-4"/>
        </w:rPr>
        <w:t xml:space="preserve">所，其中普通小学 </w:t>
      </w:r>
      <w:r>
        <w:rPr>
          <w:rFonts w:ascii="Times New Roman" w:hAnsi="Times New Roman" w:eastAsia="Times New Roman" w:cs="Times New Roman"/>
          <w:spacing w:val="-4"/>
        </w:rPr>
        <w:t xml:space="preserve">37 </w:t>
      </w:r>
      <w:r>
        <w:rPr>
          <w:spacing w:val="-4"/>
        </w:rPr>
        <w:t>所（含民</w:t>
      </w:r>
      <w:r>
        <w:rPr>
          <w:spacing w:val="-5"/>
        </w:rPr>
        <w:t>办小学</w:t>
      </w:r>
      <w:r>
        <w:rPr>
          <w:rFonts w:ascii="Times New Roman" w:hAnsi="Times New Roman" w:eastAsia="Times New Roman" w:cs="Times New Roman"/>
          <w:spacing w:val="-5"/>
        </w:rPr>
        <w:t xml:space="preserve">3 </w:t>
      </w:r>
      <w:r>
        <w:rPr>
          <w:spacing w:val="-5"/>
        </w:rPr>
        <w:t>所）、特殊</w:t>
      </w:r>
      <w:r>
        <w:t xml:space="preserve"> </w:t>
      </w:r>
      <w:r>
        <w:rPr>
          <w:spacing w:val="-3"/>
        </w:rPr>
        <w:t xml:space="preserve">教育学校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-3"/>
        </w:rPr>
        <w:t>所；幼儿园</w:t>
      </w:r>
      <w:r>
        <w:rPr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69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3"/>
        </w:rPr>
        <w:t>所</w:t>
      </w:r>
      <w:r>
        <w:rPr>
          <w:rFonts w:ascii="Times New Roman" w:hAnsi="Times New Roman" w:eastAsia="Times New Roman" w:cs="Times New Roman"/>
          <w:spacing w:val="-3"/>
        </w:rPr>
        <w:t>(79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3"/>
        </w:rPr>
        <w:t>处园址</w:t>
      </w:r>
      <w:r>
        <w:rPr>
          <w:rFonts w:ascii="Times New Roman" w:hAnsi="Times New Roman" w:eastAsia="Times New Roman" w:cs="Times New Roman"/>
          <w:spacing w:val="-3"/>
        </w:rPr>
        <w:t>)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3"/>
        </w:rPr>
        <w:t>，其中教办园</w:t>
      </w:r>
      <w:r>
        <w:rPr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16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 xml:space="preserve">所、集体园 </w:t>
      </w:r>
      <w:r>
        <w:rPr>
          <w:rFonts w:ascii="Times New Roman" w:hAnsi="Times New Roman" w:eastAsia="Times New Roman" w:cs="Times New Roman"/>
          <w:spacing w:val="-3"/>
        </w:rPr>
        <w:t xml:space="preserve">14 </w:t>
      </w:r>
      <w:r>
        <w:rPr>
          <w:spacing w:val="-3"/>
        </w:rPr>
        <w:t xml:space="preserve">所、系统园 </w:t>
      </w:r>
      <w:r>
        <w:rPr>
          <w:rFonts w:ascii="Times New Roman" w:hAnsi="Times New Roman" w:eastAsia="Times New Roman" w:cs="Times New Roman"/>
          <w:spacing w:val="-3"/>
        </w:rPr>
        <w:t xml:space="preserve">11 </w:t>
      </w:r>
      <w:r>
        <w:rPr>
          <w:spacing w:val="-3"/>
        </w:rPr>
        <w:t xml:space="preserve">所、民办园 </w:t>
      </w:r>
      <w:r>
        <w:rPr>
          <w:rFonts w:ascii="Times New Roman" w:hAnsi="Times New Roman" w:eastAsia="Times New Roman" w:cs="Times New Roman"/>
          <w:spacing w:val="-3"/>
        </w:rPr>
        <w:t xml:space="preserve">28 </w:t>
      </w:r>
      <w:r>
        <w:rPr>
          <w:spacing w:val="-3"/>
        </w:rPr>
        <w:t>所；职业学校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-3"/>
        </w:rPr>
        <w:t>所；</w:t>
      </w:r>
      <w:r>
        <w:rPr>
          <w:spacing w:val="-39"/>
        </w:rPr>
        <w:t xml:space="preserve"> </w:t>
      </w:r>
      <w:r>
        <w:rPr>
          <w:spacing w:val="-3"/>
        </w:rPr>
        <w:t>教师发展中心</w:t>
      </w:r>
      <w:r>
        <w:rPr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3"/>
        </w:rPr>
        <w:t>所，为江苏省示范性县级教师发展</w:t>
      </w:r>
      <w:r>
        <w:t xml:space="preserve"> </w:t>
      </w:r>
      <w:r>
        <w:rPr>
          <w:spacing w:val="-4"/>
        </w:rPr>
        <w:t>中心</w:t>
      </w:r>
      <w:r>
        <w:rPr>
          <w:spacing w:val="-26"/>
        </w:rPr>
        <w:t xml:space="preserve"> </w:t>
      </w:r>
      <w:r>
        <w:rPr>
          <w:spacing w:val="-4"/>
        </w:rPr>
        <w:t>；少年宫（少年儿童校外活动基地）</w:t>
      </w:r>
      <w:r>
        <w:rPr>
          <w:rFonts w:ascii="Times New Roman" w:hAnsi="Times New Roman" w:eastAsia="Times New Roman" w:cs="Times New Roman"/>
          <w:spacing w:val="-4"/>
        </w:rPr>
        <w:t xml:space="preserve">1 </w:t>
      </w:r>
      <w:r>
        <w:rPr>
          <w:spacing w:val="-4"/>
        </w:rPr>
        <w:t xml:space="preserve">所；开放大学 </w:t>
      </w:r>
      <w:r>
        <w:rPr>
          <w:rFonts w:ascii="Times New Roman" w:hAnsi="Times New Roman" w:eastAsia="Times New Roman" w:cs="Times New Roman"/>
          <w:spacing w:val="-4"/>
        </w:rPr>
        <w:t>1</w:t>
      </w:r>
    </w:p>
    <w:p w14:paraId="0DB643E0">
      <w:pPr>
        <w:spacing w:before="258" w:line="239" w:lineRule="exact"/>
        <w:ind w:left="312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18"/>
          <w:szCs w:val="18"/>
        </w:rPr>
        <w:t>— 4</w:t>
      </w:r>
      <w:r>
        <w:rPr>
          <w:rFonts w:ascii="Times New Roman" w:hAnsi="Times New Roman" w:eastAsia="Times New Roman" w:cs="Times New Roman"/>
          <w:spacing w:val="-8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1"/>
          <w:sz w:val="18"/>
          <w:szCs w:val="18"/>
        </w:rPr>
        <w:t>—</w:t>
      </w:r>
    </w:p>
    <w:p w14:paraId="1ED10425"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1" w:right="0" w:bottom="400" w:left="0" w:header="0" w:footer="0" w:gutter="0"/>
          <w:cols w:space="720" w:num="1"/>
        </w:sectPr>
      </w:pPr>
    </w:p>
    <w:p w14:paraId="49CDEA94">
      <w:pPr>
        <w:pStyle w:val="2"/>
        <w:spacing w:line="2975" w:lineRule="exact"/>
      </w:pPr>
      <w:r>
        <w:pict>
          <v:shape id="_x0000_s1059" o:spid="_x0000_s1059" o:spt="202" type="#_x0000_t202" style="position:absolute;left:0pt;margin-left:230.05pt;margin-top:41.9pt;height:15.25pt;width:68.55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9EB1E76">
                  <w:pPr>
                    <w:spacing w:before="20" w:line="197" w:lineRule="auto"/>
                    <w:ind w:left="20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 xml:space="preserve">秦淮区统计局 </w:t>
                  </w:r>
                  <w:r>
                    <w:rPr>
                      <w:rFonts w:ascii="Arial" w:hAnsi="Arial" w:eastAsia="Arial" w:cs="Arial"/>
                      <w:color w:val="0072B8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</w:p>
              </w:txbxContent>
            </v:textbox>
          </v:shape>
        </w:pict>
      </w:r>
      <w:r>
        <w:rPr>
          <w:position w:val="-59"/>
        </w:rPr>
        <w:pict>
          <v:group id="_x0000_s1060" o:spid="_x0000_s1060" o:spt="203" style="height:148.85pt;width:340pt;" coordsize="6800,2977">
            <o:lock v:ext="edit"/>
            <v:shape id="_x0000_s1061" o:spid="_x0000_s1061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62" o:spid="_x0000_s1062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C78FC3B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319D01F5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1CAD9C71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5ED0591F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14088081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1E612228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56777C9B">
                    <w:pPr>
                      <w:spacing w:before="86" w:line="230" w:lineRule="auto"/>
                      <w:ind w:left="877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所；社区大学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所。</w:t>
                    </w:r>
                  </w:p>
                  <w:p w14:paraId="7E45D55F">
                    <w:pPr>
                      <w:spacing w:before="300" w:line="305" w:lineRule="auto"/>
                      <w:ind w:left="896" w:right="925" w:firstLine="377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8"/>
                        <w:sz w:val="20"/>
                        <w:szCs w:val="20"/>
                      </w:rPr>
                      <w:t>南京市第三高级中学“无线电课程基地</w:t>
                    </w:r>
                    <w:r>
                      <w:rPr>
                        <w:rFonts w:ascii="微软雅黑" w:hAnsi="微软雅黑" w:eastAsia="微软雅黑" w:cs="微软雅黑"/>
                        <w:spacing w:val="-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8"/>
                        <w:sz w:val="20"/>
                        <w:szCs w:val="20"/>
                      </w:rPr>
                      <w:t>”、南航附属高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9"/>
                        <w:sz w:val="20"/>
                        <w:szCs w:val="20"/>
                      </w:rPr>
                      <w:t>中的“</w:t>
                    </w:r>
                    <w:r>
                      <w:rPr>
                        <w:rFonts w:ascii="微软雅黑" w:hAnsi="微软雅黑" w:eastAsia="微软雅黑" w:cs="微软雅黑"/>
                        <w:spacing w:val="-3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9"/>
                        <w:sz w:val="20"/>
                        <w:szCs w:val="20"/>
                      </w:rPr>
                      <w:t>多模态学习英语课程基地</w:t>
                    </w:r>
                    <w:r>
                      <w:rPr>
                        <w:rFonts w:ascii="微软雅黑" w:hAnsi="微软雅黑" w:eastAsia="微软雅黑" w:cs="微软雅黑"/>
                        <w:spacing w:val="-3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9"/>
                        <w:sz w:val="20"/>
                        <w:szCs w:val="20"/>
                      </w:rPr>
                      <w:t>”、第五高中的“落花生文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554C553">
      <w:pPr>
        <w:pStyle w:val="2"/>
        <w:spacing w:before="92" w:line="308" w:lineRule="auto"/>
        <w:ind w:left="856" w:right="704" w:firstLine="4"/>
      </w:pPr>
      <w:r>
        <w:rPr>
          <w:spacing w:val="-1"/>
        </w:rPr>
        <w:t>学教育课程基地</w:t>
      </w:r>
      <w:r>
        <w:rPr>
          <w:spacing w:val="-28"/>
        </w:rPr>
        <w:t xml:space="preserve"> </w:t>
      </w:r>
      <w:r>
        <w:rPr>
          <w:spacing w:val="-1"/>
        </w:rPr>
        <w:t>”和第二十七高中的“通用技术课程基地</w:t>
      </w:r>
      <w:r>
        <w:rPr>
          <w:spacing w:val="-32"/>
        </w:rPr>
        <w:t xml:space="preserve"> </w:t>
      </w:r>
      <w:r>
        <w:rPr>
          <w:spacing w:val="-1"/>
        </w:rPr>
        <w:t>”</w:t>
      </w:r>
      <w:r>
        <w:t xml:space="preserve"> </w:t>
      </w:r>
      <w:r>
        <w:rPr>
          <w:spacing w:val="-3"/>
        </w:rPr>
        <w:t xml:space="preserve">均成功申报为省级课程基地； 目前全区 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  <w:spacing w:val="44"/>
          <w:w w:val="101"/>
        </w:rPr>
        <w:t xml:space="preserve"> </w:t>
      </w:r>
      <w:r>
        <w:rPr>
          <w:spacing w:val="-3"/>
        </w:rPr>
        <w:t>所四星级高中均</w:t>
      </w:r>
      <w:r>
        <w:t xml:space="preserve">    </w:t>
      </w:r>
      <w:r>
        <w:rPr>
          <w:spacing w:val="-3"/>
        </w:rPr>
        <w:t>为省级课程基地，课程基地的数量和质量在全市位居前列</w:t>
      </w:r>
      <w:r>
        <w:rPr>
          <w:spacing w:val="-18"/>
        </w:rPr>
        <w:t xml:space="preserve"> </w:t>
      </w:r>
      <w:r>
        <w:rPr>
          <w:spacing w:val="-3"/>
        </w:rPr>
        <w:t>。</w:t>
      </w:r>
      <w:r>
        <w:t xml:space="preserve">  </w:t>
      </w:r>
      <w:r>
        <w:rPr>
          <w:spacing w:val="1"/>
        </w:rPr>
        <w:t xml:space="preserve">朝天宫民族小学被国家民委命名为全国民族团结进步示范    </w:t>
      </w:r>
      <w:r>
        <w:rPr>
          <w:spacing w:val="-3"/>
        </w:rPr>
        <w:t xml:space="preserve">单位；金陵中等专业学校被江苏省教育厅评为 </w:t>
      </w:r>
      <w:r>
        <w:rPr>
          <w:rFonts w:ascii="Times New Roman" w:hAnsi="Times New Roman" w:eastAsia="Times New Roman" w:cs="Times New Roman"/>
          <w:spacing w:val="-3"/>
        </w:rPr>
        <w:t xml:space="preserve">2017 </w:t>
      </w:r>
      <w:r>
        <w:rPr>
          <w:spacing w:val="-3"/>
        </w:rPr>
        <w:t>年度江</w:t>
      </w:r>
      <w:r>
        <w:rPr>
          <w:spacing w:val="2"/>
        </w:rPr>
        <w:t xml:space="preserve">    </w:t>
      </w:r>
      <w:r>
        <w:rPr>
          <w:spacing w:val="1"/>
        </w:rPr>
        <w:t>苏省现代化示范性职业学校；秦淮区被</w:t>
      </w:r>
      <w:bookmarkStart w:id="78" w:name="_GoBack"/>
      <w:bookmarkEnd w:id="78"/>
      <w:r>
        <w:rPr>
          <w:spacing w:val="1"/>
        </w:rPr>
        <w:t xml:space="preserve">教育部表彰为    </w:t>
      </w:r>
      <w:r>
        <w:t>义务教育教师队伍“县（区）管校聘</w:t>
      </w:r>
      <w:r>
        <w:rPr>
          <w:spacing w:val="-28"/>
        </w:rPr>
        <w:t xml:space="preserve"> </w:t>
      </w:r>
      <w:r>
        <w:t xml:space="preserve">”管理体制改革示范    </w:t>
      </w:r>
      <w:r>
        <w:rPr>
          <w:spacing w:val="-3"/>
        </w:rPr>
        <w:t>区。</w:t>
      </w:r>
    </w:p>
    <w:p w14:paraId="4C745FB2">
      <w:pPr>
        <w:pStyle w:val="2"/>
        <w:spacing w:before="120" w:line="308" w:lineRule="auto"/>
        <w:ind w:left="859" w:right="905" w:firstLine="388"/>
        <w:jc w:val="both"/>
      </w:pPr>
      <w:r>
        <w:rPr>
          <w:rFonts w:ascii="Times New Roman" w:hAnsi="Times New Roman" w:eastAsia="Times New Roman" w:cs="Times New Roman"/>
          <w:spacing w:val="1"/>
        </w:rPr>
        <w:t xml:space="preserve">2017  </w:t>
      </w:r>
      <w:r>
        <w:rPr>
          <w:spacing w:val="1"/>
        </w:rPr>
        <w:t xml:space="preserve">年全区高考文化类本一达线  </w:t>
      </w:r>
      <w:r>
        <w:rPr>
          <w:rFonts w:ascii="Times New Roman" w:hAnsi="Times New Roman" w:eastAsia="Times New Roman" w:cs="Times New Roman"/>
          <w:spacing w:val="1"/>
        </w:rPr>
        <w:t xml:space="preserve">338  </w:t>
      </w:r>
      <w:r>
        <w:rPr>
          <w:spacing w:val="1"/>
        </w:rPr>
        <w:t>人，</w:t>
      </w:r>
      <w:r>
        <w:t xml:space="preserve">达市目标 </w:t>
      </w:r>
      <w:r>
        <w:rPr>
          <w:spacing w:val="-12"/>
        </w:rPr>
        <w:t>（</w:t>
      </w:r>
      <w:r>
        <w:rPr>
          <w:rFonts w:ascii="Times New Roman" w:hAnsi="Times New Roman" w:eastAsia="Times New Roman" w:cs="Times New Roman"/>
          <w:spacing w:val="-12"/>
        </w:rPr>
        <w:t xml:space="preserve">220 </w:t>
      </w:r>
      <w:r>
        <w:rPr>
          <w:spacing w:val="-12"/>
        </w:rPr>
        <w:t>人）</w:t>
      </w:r>
      <w:r>
        <w:rPr>
          <w:rFonts w:ascii="Times New Roman" w:hAnsi="Times New Roman" w:eastAsia="Times New Roman" w:cs="Times New Roman"/>
          <w:spacing w:val="-12"/>
        </w:rPr>
        <w:t>153.6%</w:t>
      </w:r>
      <w:r>
        <w:rPr>
          <w:spacing w:val="-12"/>
        </w:rPr>
        <w:t xml:space="preserve">；文化类本科达线 </w:t>
      </w:r>
      <w:r>
        <w:rPr>
          <w:rFonts w:ascii="Times New Roman" w:hAnsi="Times New Roman" w:eastAsia="Times New Roman" w:cs="Times New Roman"/>
          <w:spacing w:val="-12"/>
        </w:rPr>
        <w:t xml:space="preserve">1345 </w:t>
      </w:r>
      <w:r>
        <w:rPr>
          <w:spacing w:val="-12"/>
        </w:rPr>
        <w:t>人，达市目标（</w:t>
      </w:r>
      <w:r>
        <w:rPr>
          <w:rFonts w:ascii="Times New Roman" w:hAnsi="Times New Roman" w:eastAsia="Times New Roman" w:cs="Times New Roman"/>
          <w:spacing w:val="-12"/>
        </w:rPr>
        <w:t>1031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-2"/>
        </w:rPr>
        <w:t>人）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130.4%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2"/>
        </w:rPr>
        <w:t>，全区文化类本科达线率</w:t>
      </w:r>
      <w:r>
        <w:rPr>
          <w:spacing w:val="5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91.6%</w:t>
      </w:r>
      <w:r>
        <w:rPr>
          <w:spacing w:val="-2"/>
        </w:rPr>
        <w:t>，超市本科达</w:t>
      </w:r>
    </w:p>
    <w:p w14:paraId="2F778ACB">
      <w:pPr>
        <w:pStyle w:val="2"/>
        <w:spacing w:before="6" w:line="309" w:lineRule="auto"/>
        <w:ind w:left="856" w:right="892" w:firstLine="3"/>
        <w:jc w:val="both"/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571500</wp:posOffset>
            </wp:positionV>
            <wp:extent cx="4318000" cy="188658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6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线率</w:t>
      </w:r>
      <w:r>
        <w:rPr>
          <w:spacing w:val="4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6"/>
        </w:rPr>
        <w:t>个百分点（全市文化类本科达线率为</w:t>
      </w:r>
      <w:r>
        <w:rPr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81.1%</w:t>
      </w:r>
      <w:r>
        <w:rPr>
          <w:spacing w:val="-6"/>
        </w:rPr>
        <w:t>）。艺</w:t>
      </w:r>
      <w:r>
        <w:t xml:space="preserve"> </w:t>
      </w:r>
      <w:r>
        <w:rPr>
          <w:spacing w:val="-3"/>
        </w:rPr>
        <w:t xml:space="preserve">术体育考生本科达线 </w:t>
      </w:r>
      <w:r>
        <w:rPr>
          <w:rFonts w:ascii="Times New Roman" w:hAnsi="Times New Roman" w:eastAsia="Times New Roman" w:cs="Times New Roman"/>
          <w:spacing w:val="-3"/>
        </w:rPr>
        <w:t xml:space="preserve">193 </w:t>
      </w:r>
      <w:r>
        <w:rPr>
          <w:spacing w:val="-3"/>
        </w:rPr>
        <w:t xml:space="preserve">人，国外高校录取 </w:t>
      </w:r>
      <w:r>
        <w:rPr>
          <w:rFonts w:ascii="Times New Roman" w:hAnsi="Times New Roman" w:eastAsia="Times New Roman" w:cs="Times New Roman"/>
          <w:spacing w:val="-3"/>
        </w:rPr>
        <w:t xml:space="preserve">32 </w:t>
      </w:r>
      <w:r>
        <w:rPr>
          <w:spacing w:val="-3"/>
        </w:rPr>
        <w:t>人，普职融</w:t>
      </w:r>
      <w:r>
        <w:rPr>
          <w:spacing w:val="6"/>
        </w:rPr>
        <w:t xml:space="preserve"> </w:t>
      </w:r>
      <w:r>
        <w:rPr>
          <w:spacing w:val="-3"/>
        </w:rPr>
        <w:t xml:space="preserve">通本科院校录取 </w:t>
      </w:r>
      <w:r>
        <w:rPr>
          <w:rFonts w:ascii="Times New Roman" w:hAnsi="Times New Roman" w:eastAsia="Times New Roman" w:cs="Times New Roman"/>
          <w:spacing w:val="-3"/>
        </w:rPr>
        <w:t xml:space="preserve">23 </w:t>
      </w:r>
      <w:r>
        <w:rPr>
          <w:spacing w:val="-3"/>
        </w:rPr>
        <w:t>人，全区本科达线（含艺体考生、国外</w:t>
      </w:r>
      <w:r>
        <w:rPr>
          <w:spacing w:val="6"/>
        </w:rPr>
        <w:t xml:space="preserve"> </w:t>
      </w:r>
      <w:r>
        <w:rPr>
          <w:spacing w:val="-3"/>
        </w:rPr>
        <w:t xml:space="preserve">高校录取）总计 </w:t>
      </w:r>
      <w:r>
        <w:rPr>
          <w:rFonts w:ascii="Times New Roman" w:hAnsi="Times New Roman" w:eastAsia="Times New Roman" w:cs="Times New Roman"/>
          <w:spacing w:val="-3"/>
        </w:rPr>
        <w:t xml:space="preserve">1593 </w:t>
      </w:r>
      <w:r>
        <w:rPr>
          <w:spacing w:val="-3"/>
        </w:rPr>
        <w:t>人</w:t>
      </w:r>
      <w:r>
        <w:rPr>
          <w:spacing w:val="-20"/>
        </w:rPr>
        <w:t xml:space="preserve"> </w:t>
      </w:r>
      <w:r>
        <w:rPr>
          <w:spacing w:val="-3"/>
        </w:rPr>
        <w:t>。</w:t>
      </w:r>
      <w:r>
        <w:rPr>
          <w:rFonts w:ascii="Times New Roman" w:hAnsi="Times New Roman" w:eastAsia="Times New Roman" w:cs="Times New Roman"/>
          <w:spacing w:val="-3"/>
        </w:rPr>
        <w:t xml:space="preserve">2017 </w:t>
      </w:r>
      <w:r>
        <w:rPr>
          <w:spacing w:val="-3"/>
        </w:rPr>
        <w:t xml:space="preserve">年我区中考均分 </w:t>
      </w:r>
      <w:r>
        <w:rPr>
          <w:rFonts w:ascii="Times New Roman" w:hAnsi="Times New Roman" w:eastAsia="Times New Roman" w:cs="Times New Roman"/>
          <w:spacing w:val="-3"/>
        </w:rPr>
        <w:t xml:space="preserve">525.1 </w:t>
      </w:r>
      <w:r>
        <w:rPr>
          <w:spacing w:val="-3"/>
        </w:rPr>
        <w:t>分，</w:t>
      </w:r>
      <w:r>
        <w:t xml:space="preserve"> </w:t>
      </w:r>
      <w:r>
        <w:rPr>
          <w:spacing w:val="-7"/>
        </w:rPr>
        <w:t>超市均分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15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7"/>
        </w:rPr>
        <w:t>分（</w:t>
      </w:r>
      <w:r>
        <w:rPr>
          <w:rFonts w:ascii="Times New Roman" w:hAnsi="Times New Roman" w:eastAsia="Times New Roman" w:cs="Times New Roman"/>
          <w:spacing w:val="-7"/>
        </w:rPr>
        <w:t>2016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7"/>
        </w:rPr>
        <w:t>年超市均分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14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-7"/>
        </w:rPr>
        <w:t>分）。</w:t>
      </w:r>
      <w:r>
        <w:rPr>
          <w:rFonts w:ascii="Times New Roman" w:hAnsi="Times New Roman" w:eastAsia="Times New Roman" w:cs="Times New Roman"/>
          <w:spacing w:val="-7"/>
        </w:rPr>
        <w:t>2017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-7"/>
        </w:rPr>
        <w:t>年全区中</w:t>
      </w:r>
      <w:r>
        <w:t xml:space="preserve"> </w:t>
      </w:r>
      <w:r>
        <w:rPr>
          <w:spacing w:val="-1"/>
        </w:rPr>
        <w:t xml:space="preserve">考各分数段指标均比 </w:t>
      </w:r>
      <w:r>
        <w:rPr>
          <w:rFonts w:ascii="Times New Roman" w:hAnsi="Times New Roman" w:eastAsia="Times New Roman" w:cs="Times New Roman"/>
          <w:spacing w:val="-1"/>
        </w:rPr>
        <w:t xml:space="preserve">2016 </w:t>
      </w:r>
      <w:r>
        <w:rPr>
          <w:spacing w:val="-1"/>
        </w:rPr>
        <w:t>年有一定幅度提高。</w:t>
      </w:r>
    </w:p>
    <w:p w14:paraId="534C7EFF">
      <w:pPr>
        <w:spacing w:before="183" w:line="187" w:lineRule="auto"/>
        <w:ind w:left="312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5</w:t>
      </w:r>
      <w:r>
        <w:rPr>
          <w:rFonts w:ascii="Times New Roman" w:hAnsi="Times New Roman" w:eastAsia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—</w:t>
      </w:r>
    </w:p>
    <w:p w14:paraId="65EC78EE">
      <w:pPr>
        <w:spacing w:line="187" w:lineRule="auto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1" w:right="0" w:bottom="400" w:left="0" w:header="0" w:footer="0" w:gutter="0"/>
          <w:cols w:space="720" w:num="1"/>
        </w:sectPr>
      </w:pPr>
    </w:p>
    <w:p w14:paraId="6FF17154">
      <w:pPr>
        <w:pStyle w:val="2"/>
        <w:spacing w:line="2975" w:lineRule="exact"/>
      </w:pPr>
      <w:r>
        <w:pict>
          <v:shape id="_x0000_s1063" o:spid="_x0000_s1063" o:spt="202" type="#_x0000_t202" style="position:absolute;left:0pt;margin-left:41.95pt;margin-top:41.65pt;height:15.25pt;width:67.55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8D815E7">
                  <w:pPr>
                    <w:spacing w:before="20" w:line="197" w:lineRule="auto"/>
                    <w:ind w:left="20"/>
                    <w:rPr>
                      <w:rFonts w:ascii="KaiTi_GB2312" w:hAnsi="KaiTi_GB2312" w:eastAsia="KaiTi_GB2312" w:cs="KaiTi_GB2312"/>
                      <w:sz w:val="15"/>
                      <w:szCs w:val="15"/>
                    </w:rPr>
                  </w:pPr>
                  <w:r>
                    <w:rPr>
                      <w:rFonts w:ascii="Arial" w:hAnsi="Arial" w:eastAsia="Arial" w:cs="Arial"/>
                      <w:color w:val="0072B8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  <w:r>
                    <w:rPr>
                      <w:rFonts w:ascii="Arial" w:hAnsi="Arial" w:eastAsia="Arial" w:cs="Arial"/>
                      <w:color w:val="0072B8"/>
                      <w:spacing w:val="-6"/>
                      <w:position w:val="-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>秦淮区统计局</w:t>
                  </w:r>
                </w:p>
              </w:txbxContent>
            </v:textbox>
          </v:shape>
        </w:pict>
      </w:r>
      <w:r>
        <w:rPr>
          <w:position w:val="-59"/>
        </w:rPr>
        <w:pict>
          <v:group id="_x0000_s1064" o:spid="_x0000_s1064" o:spt="203" style="height:148.85pt;width:340pt;" coordsize="6800,2977">
            <o:lock v:ext="edit"/>
            <v:shape id="_x0000_s1065" o:spid="_x0000_s1065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66" o:spid="_x0000_s1066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F5730A5"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 w14:paraId="34CEF54A"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 w14:paraId="6F7315AD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74D047E3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44940CF9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6FF2D282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2B0BF8B4">
                    <w:pPr>
                      <w:spacing w:before="73" w:line="236" w:lineRule="auto"/>
                      <w:ind w:left="1271"/>
                      <w:rPr>
                        <w:rFonts w:ascii="方正黑体_GBK" w:hAnsi="方正黑体_GBK" w:eastAsia="方正黑体_GBK" w:cs="方正黑体_GBK"/>
                        <w:sz w:val="20"/>
                        <w:szCs w:val="20"/>
                      </w:rPr>
                    </w:pPr>
                    <w:r>
                      <w:rPr>
                        <w:rFonts w:ascii="方正黑体_GBK" w:hAnsi="方正黑体_GBK" w:eastAsia="方正黑体_GBK" w:cs="方正黑体_GBK"/>
                        <w:b/>
                        <w:bCs/>
                        <w:color w:val="990099"/>
                        <w:spacing w:val="-3"/>
                        <w:sz w:val="20"/>
                        <w:szCs w:val="20"/>
                      </w:rPr>
                      <w:t>科技和人才</w:t>
                    </w:r>
                  </w:p>
                  <w:p w14:paraId="05E3E045">
                    <w:pPr>
                      <w:spacing w:before="287" w:line="312" w:lineRule="auto"/>
                      <w:ind w:left="876" w:right="925" w:firstLine="394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全区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 xml:space="preserve">17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家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新增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)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企业通过高新技术企业认定，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 xml:space="preserve">40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家企</w:t>
                    </w:r>
                    <w:r>
                      <w:rPr>
                        <w:rFonts w:ascii="微软雅黑" w:hAnsi="微软雅黑" w:eastAsia="微软雅黑" w:cs="微软雅黑"/>
                        <w:spacing w:val="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业通过</w:t>
                    </w:r>
                    <w:r>
                      <w:rPr>
                        <w:rFonts w:ascii="微软雅黑" w:hAnsi="微软雅黑" w:eastAsia="微软雅黑" w:cs="微软雅黑"/>
                        <w:spacing w:val="28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2017</w:t>
                    </w:r>
                    <w:r>
                      <w:rPr>
                        <w:rFonts w:ascii="Times New Roman" w:hAnsi="Times New Roman" w:eastAsia="Times New Roman" w:cs="Times New Roman"/>
                        <w:spacing w:val="35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年度江苏省民营科技企业认定，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40</w:t>
                    </w:r>
                    <w:r>
                      <w:rPr>
                        <w:rFonts w:ascii="Times New Roman" w:hAnsi="Times New Roman" w:eastAsia="Times New Roman" w:cs="Times New Roman"/>
                        <w:spacing w:val="38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件产品获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AFF0DD6">
      <w:pPr>
        <w:pStyle w:val="2"/>
        <w:spacing w:before="61" w:line="230" w:lineRule="auto"/>
        <w:ind w:left="858"/>
      </w:pPr>
      <w:r>
        <w:rPr>
          <w:spacing w:val="-1"/>
        </w:rPr>
        <w:t>得江苏省高新技术产品认定，</w:t>
      </w:r>
      <w:r>
        <w:rPr>
          <w:rFonts w:ascii="Times New Roman" w:hAnsi="Times New Roman" w:eastAsia="Times New Roman" w:cs="Times New Roman"/>
          <w:spacing w:val="-1"/>
        </w:rPr>
        <w:t xml:space="preserve">2 </w:t>
      </w:r>
      <w:r>
        <w:rPr>
          <w:spacing w:val="-1"/>
        </w:rPr>
        <w:t>家省级工程技术研究中心、</w:t>
      </w:r>
    </w:p>
    <w:p w14:paraId="1A7575C8">
      <w:pPr>
        <w:pStyle w:val="2"/>
        <w:spacing w:before="112" w:line="305" w:lineRule="auto"/>
        <w:ind w:left="856" w:right="910" w:hanging="4"/>
      </w:pPr>
      <w:r>
        <w:rPr>
          <w:rFonts w:ascii="Times New Roman" w:hAnsi="Times New Roman" w:eastAsia="Times New Roman" w:cs="Times New Roman"/>
          <w:spacing w:val="-2"/>
        </w:rPr>
        <w:t xml:space="preserve">4 </w:t>
      </w:r>
      <w:r>
        <w:rPr>
          <w:spacing w:val="-2"/>
        </w:rPr>
        <w:t>家市级工程技术研究中心通过验收，</w:t>
      </w:r>
      <w:r>
        <w:rPr>
          <w:rFonts w:ascii="Times New Roman" w:hAnsi="Times New Roman" w:eastAsia="Times New Roman" w:cs="Times New Roman"/>
          <w:spacing w:val="-2"/>
        </w:rPr>
        <w:t xml:space="preserve">210 </w:t>
      </w:r>
      <w:r>
        <w:rPr>
          <w:spacing w:val="-3"/>
        </w:rPr>
        <w:t>家科技型中小微</w:t>
      </w:r>
      <w:r>
        <w:t xml:space="preserve"> </w:t>
      </w:r>
      <w:r>
        <w:rPr>
          <w:spacing w:val="-1"/>
        </w:rPr>
        <w:t xml:space="preserve">企业向 </w:t>
      </w:r>
      <w:r>
        <w:rPr>
          <w:rFonts w:ascii="Times New Roman" w:hAnsi="Times New Roman" w:eastAsia="Times New Roman" w:cs="Times New Roman"/>
          <w:spacing w:val="-1"/>
        </w:rPr>
        <w:t xml:space="preserve">10 </w:t>
      </w:r>
      <w:r>
        <w:rPr>
          <w:spacing w:val="-1"/>
        </w:rPr>
        <w:t xml:space="preserve">家科技银行申请科技贷款 </w:t>
      </w:r>
      <w:r>
        <w:rPr>
          <w:rFonts w:ascii="Times New Roman" w:hAnsi="Times New Roman" w:eastAsia="Times New Roman" w:cs="Times New Roman"/>
          <w:spacing w:val="-1"/>
        </w:rPr>
        <w:t xml:space="preserve">13.75 </w:t>
      </w:r>
      <w:r>
        <w:rPr>
          <w:spacing w:val="-1"/>
        </w:rPr>
        <w:t>亿</w:t>
      </w:r>
      <w:r>
        <w:rPr>
          <w:spacing w:val="-2"/>
        </w:rPr>
        <w:t>元，成功办理</w:t>
      </w:r>
      <w:r>
        <w:t xml:space="preserve"> </w:t>
      </w:r>
      <w:r>
        <w:rPr>
          <w:spacing w:val="-3"/>
        </w:rPr>
        <w:t>科技贷款</w:t>
      </w:r>
      <w:r>
        <w:rPr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153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3"/>
        </w:rPr>
        <w:t xml:space="preserve">项 </w:t>
      </w:r>
      <w:r>
        <w:rPr>
          <w:rFonts w:ascii="Times New Roman" w:hAnsi="Times New Roman" w:eastAsia="Times New Roman" w:cs="Times New Roman"/>
          <w:spacing w:val="-3"/>
        </w:rPr>
        <w:t>3.59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3"/>
        </w:rPr>
        <w:t>亿元</w:t>
      </w:r>
      <w:r>
        <w:rPr>
          <w:spacing w:val="-32"/>
        </w:rPr>
        <w:t xml:space="preserve"> </w:t>
      </w:r>
      <w:r>
        <w:rPr>
          <w:spacing w:val="-3"/>
        </w:rPr>
        <w:t>。全区新增发明专利</w:t>
      </w:r>
      <w:r>
        <w:rPr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-4"/>
        </w:rPr>
        <w:t>906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4"/>
        </w:rPr>
        <w:t>件，</w:t>
      </w:r>
      <w:r>
        <w:t xml:space="preserve"> </w:t>
      </w:r>
      <w:r>
        <w:rPr>
          <w:spacing w:val="-2"/>
        </w:rPr>
        <w:t xml:space="preserve">每万人发明专利拥有量为 </w:t>
      </w:r>
      <w:r>
        <w:rPr>
          <w:rFonts w:ascii="Times New Roman" w:hAnsi="Times New Roman" w:eastAsia="Times New Roman" w:cs="Times New Roman"/>
          <w:spacing w:val="-2"/>
        </w:rPr>
        <w:t xml:space="preserve">27 </w:t>
      </w:r>
      <w:r>
        <w:rPr>
          <w:spacing w:val="-2"/>
        </w:rPr>
        <w:t>件</w:t>
      </w:r>
      <w:r>
        <w:rPr>
          <w:spacing w:val="-29"/>
        </w:rPr>
        <w:t xml:space="preserve"> </w:t>
      </w:r>
      <w:r>
        <w:rPr>
          <w:spacing w:val="-2"/>
        </w:rPr>
        <w:t>。</w:t>
      </w:r>
      <w:r>
        <w:rPr>
          <w:rFonts w:ascii="Times New Roman" w:hAnsi="Times New Roman" w:eastAsia="Times New Roman" w:cs="Times New Roman"/>
          <w:spacing w:val="-2"/>
        </w:rPr>
        <w:t xml:space="preserve">1 </w:t>
      </w:r>
      <w:r>
        <w:rPr>
          <w:spacing w:val="-2"/>
        </w:rPr>
        <w:t>项专利获得南京市优秀</w:t>
      </w:r>
      <w:r>
        <w:t xml:space="preserve"> 专利奖；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150  </w:t>
      </w:r>
      <w:r>
        <w:t>件发明专利入选江苏省高价值专利和</w:t>
      </w:r>
      <w:r>
        <w:rPr>
          <w:spacing w:val="-1"/>
        </w:rPr>
        <w:t>重点、</w:t>
      </w:r>
      <w:r>
        <w:t xml:space="preserve"> </w:t>
      </w:r>
      <w:r>
        <w:rPr>
          <w:spacing w:val="-3"/>
        </w:rPr>
        <w:t xml:space="preserve">新型产业类型专利。在江苏省 </w:t>
      </w:r>
      <w:r>
        <w:rPr>
          <w:rFonts w:ascii="Times New Roman" w:hAnsi="Times New Roman" w:eastAsia="Times New Roman" w:cs="Times New Roman"/>
          <w:spacing w:val="-3"/>
        </w:rPr>
        <w:t xml:space="preserve">2017 </w:t>
      </w:r>
      <w:r>
        <w:rPr>
          <w:spacing w:val="-3"/>
        </w:rPr>
        <w:t>年度省重点企业研发机</w:t>
      </w:r>
      <w:r>
        <w:rPr>
          <w:spacing w:val="9"/>
        </w:rPr>
        <w:t xml:space="preserve"> </w:t>
      </w:r>
      <w:r>
        <w:rPr>
          <w:spacing w:val="-2"/>
        </w:rPr>
        <w:t>构绩效评估荣获优良称号</w:t>
      </w:r>
      <w:r>
        <w:rPr>
          <w:spacing w:val="-32"/>
        </w:rPr>
        <w:t xml:space="preserve"> </w:t>
      </w:r>
      <w:r>
        <w:rPr>
          <w:spacing w:val="-2"/>
        </w:rPr>
        <w:t>。南京卓实电气等</w:t>
      </w:r>
      <w:r>
        <w:rPr>
          <w:spacing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-2"/>
        </w:rPr>
        <w:t>家</w:t>
      </w:r>
      <w:r>
        <w:rPr>
          <w:spacing w:val="-3"/>
        </w:rPr>
        <w:t>单位获得</w:t>
      </w:r>
      <w:r>
        <w:t xml:space="preserve"> </w:t>
      </w:r>
      <w:r>
        <w:rPr>
          <w:spacing w:val="-1"/>
        </w:rPr>
        <w:t>南京市知识产权示范企业培育。</w:t>
      </w:r>
    </w:p>
    <w:p w14:paraId="352DBF56">
      <w:pPr>
        <w:spacing w:before="210" w:line="236" w:lineRule="auto"/>
        <w:ind w:left="1255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5"/>
          <w:sz w:val="20"/>
          <w:szCs w:val="20"/>
        </w:rPr>
        <w:t>文化</w:t>
      </w:r>
    </w:p>
    <w:p w14:paraId="2DCD8A10">
      <w:pPr>
        <w:pStyle w:val="2"/>
        <w:spacing w:before="287" w:line="274" w:lineRule="auto"/>
        <w:ind w:left="858" w:right="748" w:firstLine="392"/>
        <w:jc w:val="both"/>
      </w:pPr>
      <w:r>
        <w:rPr>
          <w:spacing w:val="-2"/>
        </w:rPr>
        <w:t xml:space="preserve">全区组织举办了第 </w:t>
      </w:r>
      <w:r>
        <w:rPr>
          <w:rFonts w:ascii="Times New Roman" w:hAnsi="Times New Roman" w:eastAsia="Times New Roman" w:cs="Times New Roman"/>
          <w:spacing w:val="-2"/>
        </w:rPr>
        <w:t>31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2"/>
        </w:rPr>
        <w:t>届秦淮灯会亮灯仪式，第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2"/>
        </w:rPr>
        <w:t>届</w:t>
      </w:r>
      <w:r>
        <w:t xml:space="preserve">    </w:t>
      </w:r>
      <w:r>
        <w:rPr>
          <w:spacing w:val="1"/>
        </w:rPr>
        <w:t>和谐大戏园“梨园芳华</w:t>
      </w:r>
      <w:r>
        <w:rPr>
          <w:spacing w:val="-26"/>
        </w:rPr>
        <w:t xml:space="preserve"> </w:t>
      </w:r>
      <w:r>
        <w:rPr>
          <w:spacing w:val="1"/>
        </w:rPr>
        <w:t xml:space="preserve">”系列活动、第 </w:t>
      </w:r>
      <w:r>
        <w:rPr>
          <w:rFonts w:ascii="Times New Roman" w:hAnsi="Times New Roman" w:eastAsia="Times New Roman" w:cs="Times New Roman"/>
          <w:spacing w:val="1"/>
        </w:rPr>
        <w:t xml:space="preserve">31 </w:t>
      </w:r>
      <w:r>
        <w:rPr>
          <w:spacing w:val="1"/>
        </w:rPr>
        <w:t>届“秦淮之夏</w:t>
      </w:r>
      <w:r>
        <w:rPr>
          <w:spacing w:val="-37"/>
        </w:rPr>
        <w:t xml:space="preserve"> </w:t>
      </w:r>
      <w:r>
        <w:rPr>
          <w:spacing w:val="1"/>
        </w:rPr>
        <w:t>”</w:t>
      </w:r>
      <w:r>
        <w:t xml:space="preserve"> </w:t>
      </w:r>
      <w:r>
        <w:rPr>
          <w:spacing w:val="-6"/>
        </w:rPr>
        <w:t>社区文化艺术节系列活动、第</w:t>
      </w:r>
      <w:r>
        <w:rPr>
          <w:spacing w:val="2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23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-6"/>
        </w:rPr>
        <w:t>届“都市文化节</w:t>
      </w:r>
      <w:r>
        <w:rPr>
          <w:spacing w:val="-33"/>
        </w:rPr>
        <w:t xml:space="preserve"> </w:t>
      </w:r>
      <w:r>
        <w:rPr>
          <w:spacing w:val="-6"/>
        </w:rPr>
        <w:t>”、纪念</w:t>
      </w:r>
    </w:p>
    <w:p w14:paraId="065FF05A">
      <w:pPr>
        <w:pStyle w:val="2"/>
        <w:spacing w:line="2959" w:lineRule="exact"/>
      </w:pPr>
      <w:r>
        <w:pict>
          <v:shape id="_x0000_s1067" o:spid="_x0000_s1067" o:spt="202" type="#_x0000_t202" style="position:absolute;left:0pt;margin-left:155.4pt;margin-top:93.25pt;height:14pt;width:29.3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B502732"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position w:val="1"/>
                      <w:sz w:val="18"/>
                      <w:szCs w:val="18"/>
                    </w:rPr>
                    <w:t>6</w:t>
                  </w:r>
                  <w:r>
                    <w:rPr>
                      <w:rFonts w:ascii="Times New Roman" w:hAnsi="Times New Roman" w:eastAsia="Times New Roman" w:cs="Times New Roman"/>
                      <w:spacing w:val="-8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position w:val="1"/>
                      <w:sz w:val="18"/>
                      <w:szCs w:val="18"/>
                    </w:rPr>
                    <w:t>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068" o:spid="_x0000_s1068" o:spt="203" style="height:148.6pt;width:340pt;" coordsize="6800,2972">
            <o:lock v:ext="edit"/>
            <v:shape id="_x0000_s1069" o:spid="_x0000_s1069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70" o:spid="_x0000_s1070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0F895B7">
                    <w:pPr>
                      <w:spacing w:before="161" w:line="312" w:lineRule="auto"/>
                      <w:ind w:left="878" w:right="873" w:hanging="1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抗日战争胜利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80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周年主题系列活动。街道“文化惠民直通</w:t>
                    </w:r>
                    <w:r>
                      <w:rPr>
                        <w:rFonts w:ascii="微软雅黑" w:hAnsi="微软雅黑" w:eastAsia="微软雅黑" w:cs="微软雅黑"/>
                        <w:spacing w:val="3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车</w:t>
                    </w:r>
                    <w:r>
                      <w:rPr>
                        <w:rFonts w:ascii="微软雅黑" w:hAnsi="微软雅黑" w:eastAsia="微软雅黑" w:cs="微软雅黑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”专场演出全面完成，全区共完成文化活动</w:t>
                    </w:r>
                    <w:r>
                      <w:rPr>
                        <w:rFonts w:ascii="微软雅黑" w:hAnsi="微软雅黑" w:eastAsia="微软雅黑" w:cs="微软雅黑"/>
                        <w:spacing w:val="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7"/>
                        <w:sz w:val="20"/>
                        <w:szCs w:val="20"/>
                      </w:rPr>
                      <w:t xml:space="preserve">1637 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场</w:t>
                    </w:r>
                    <w:r>
                      <w:rPr>
                        <w:rFonts w:ascii="Times New Roman" w:hAnsi="Times New Roman" w:eastAsia="Times New Roman" w:cs="Times New Roman"/>
                        <w:spacing w:val="-7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次</w:t>
                    </w:r>
                    <w:r>
                      <w:rPr>
                        <w:rFonts w:ascii="Times New Roman" w:hAnsi="Times New Roman" w:eastAsia="Times New Roman" w:cs="Times New Roman"/>
                        <w:spacing w:val="-7"/>
                        <w:sz w:val="20"/>
                        <w:szCs w:val="20"/>
                      </w:rPr>
                      <w:t>)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，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参与群众超过</w:t>
                    </w:r>
                    <w:r>
                      <w:rPr>
                        <w:rFonts w:ascii="微软雅黑" w:hAnsi="微软雅黑" w:eastAsia="微软雅黑" w:cs="微软雅黑"/>
                        <w:spacing w:val="63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 xml:space="preserve">10 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万人次，各街道全民阅读率达到</w:t>
                    </w:r>
                    <w:r>
                      <w:rPr>
                        <w:rFonts w:ascii="微软雅黑" w:hAnsi="微软雅黑" w:eastAsia="微软雅黑" w:cs="微软雅黑"/>
                        <w:spacing w:val="4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91%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以</w:t>
                    </w:r>
                  </w:p>
                  <w:p w14:paraId="4C3C18B5">
                    <w:pPr>
                      <w:spacing w:before="12" w:line="190" w:lineRule="auto"/>
                      <w:ind w:left="879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上。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3F275C8">
      <w:pPr>
        <w:spacing w:line="2959" w:lineRule="exact"/>
        <w:sectPr>
          <w:pgSz w:w="6800" w:h="11900"/>
          <w:pgMar w:top="1" w:right="0" w:bottom="1" w:left="0" w:header="0" w:footer="0" w:gutter="0"/>
          <w:cols w:space="720" w:num="1"/>
        </w:sectPr>
      </w:pPr>
    </w:p>
    <w:p w14:paraId="2E696A24">
      <w:pPr>
        <w:spacing w:line="377" w:lineRule="auto"/>
        <w:rPr>
          <w:rFonts w:ascii="Arial"/>
          <w:sz w:val="21"/>
        </w:rPr>
      </w:pPr>
    </w:p>
    <w:p w14:paraId="0A164B32"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 w14:paraId="243D0E63">
      <w:pPr>
        <w:spacing w:line="382" w:lineRule="auto"/>
        <w:rPr>
          <w:rFonts w:ascii="Arial"/>
          <w:sz w:val="21"/>
        </w:rPr>
      </w:pPr>
    </w:p>
    <w:p w14:paraId="536438B2">
      <w:pPr>
        <w:pStyle w:val="2"/>
        <w:spacing w:before="86" w:line="307" w:lineRule="auto"/>
        <w:ind w:left="856" w:right="910" w:firstLine="411"/>
        <w:jc w:val="both"/>
        <w:rPr>
          <w:rFonts w:ascii="Times New Roman" w:hAnsi="Times New Roman" w:eastAsia="Times New Roman" w:cs="Times New Roman"/>
        </w:rPr>
      </w:pPr>
      <w:r>
        <w:rPr>
          <w:spacing w:val="1"/>
        </w:rPr>
        <w:t>出台《关于进一步加强非物质文化遗产保护</w:t>
      </w:r>
      <w:r>
        <w:t xml:space="preserve">与利用工 </w:t>
      </w:r>
      <w:r>
        <w:rPr>
          <w:spacing w:val="-7"/>
        </w:rPr>
        <w:t>作的实施意见》，推进非遗保护六项工程的落实；完成第三</w:t>
      </w:r>
      <w:r>
        <w:rPr>
          <w:spacing w:val="14"/>
        </w:rPr>
        <w:t xml:space="preserve"> </w:t>
      </w:r>
      <w:r>
        <w:rPr>
          <w:spacing w:val="9"/>
        </w:rPr>
        <w:t>批市级非遗项目和第四批非遗区级代表性传承人申报工</w:t>
      </w:r>
      <w:r>
        <w:rPr>
          <w:spacing w:val="11"/>
        </w:rPr>
        <w:t xml:space="preserve"> </w:t>
      </w:r>
      <w:r>
        <w:rPr>
          <w:spacing w:val="-3"/>
        </w:rPr>
        <w:t xml:space="preserve">作，推荐《江南丝竹》等 </w:t>
      </w:r>
      <w:r>
        <w:rPr>
          <w:rFonts w:ascii="Times New Roman" w:hAnsi="Times New Roman" w:eastAsia="Times New Roman" w:cs="Times New Roman"/>
          <w:spacing w:val="-3"/>
        </w:rPr>
        <w:t xml:space="preserve">24 </w:t>
      </w:r>
      <w:r>
        <w:rPr>
          <w:spacing w:val="-3"/>
        </w:rPr>
        <w:t>个项目申报市级非遗项目；</w:t>
      </w:r>
      <w:r>
        <w:rPr>
          <w:rFonts w:ascii="Times New Roman" w:hAnsi="Times New Roman" w:eastAsia="Times New Roman" w:cs="Times New Roman"/>
          <w:spacing w:val="-3"/>
        </w:rPr>
        <w:t>34</w:t>
      </w:r>
    </w:p>
    <w:p w14:paraId="2C5EFC1F">
      <w:pPr>
        <w:pStyle w:val="2"/>
        <w:spacing w:before="1" w:line="186" w:lineRule="auto"/>
        <w:ind w:left="859"/>
      </w:pPr>
      <w:r>
        <w:rPr>
          <w:spacing w:val="-1"/>
        </w:rPr>
        <w:t>人入选第三批区级代表性传承人名录。</w:t>
      </w:r>
    </w:p>
    <w:p w14:paraId="0A138626">
      <w:pPr>
        <w:pStyle w:val="2"/>
        <w:spacing w:before="301" w:line="312" w:lineRule="auto"/>
        <w:ind w:left="859" w:right="848" w:firstLine="393"/>
        <w:jc w:val="both"/>
      </w:pPr>
      <w:r>
        <w:rPr>
          <w:spacing w:val="-5"/>
        </w:rPr>
        <w:t xml:space="preserve">文化市场完成行政许可 </w:t>
      </w:r>
      <w:r>
        <w:rPr>
          <w:rFonts w:ascii="Times New Roman" w:hAnsi="Times New Roman" w:eastAsia="Times New Roman" w:cs="Times New Roman"/>
          <w:spacing w:val="-5"/>
        </w:rPr>
        <w:t xml:space="preserve">165 </w:t>
      </w:r>
      <w:r>
        <w:rPr>
          <w:spacing w:val="-5"/>
        </w:rPr>
        <w:t xml:space="preserve">件，组织企业人员培训 </w:t>
      </w:r>
      <w:r>
        <w:rPr>
          <w:rFonts w:ascii="Times New Roman" w:hAnsi="Times New Roman" w:eastAsia="Times New Roman" w:cs="Times New Roman"/>
          <w:spacing w:val="-5"/>
        </w:rPr>
        <w:t>800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-4"/>
        </w:rPr>
        <w:t xml:space="preserve">人次，综合执法 </w:t>
      </w:r>
      <w:r>
        <w:rPr>
          <w:rFonts w:ascii="Times New Roman" w:hAnsi="Times New Roman" w:eastAsia="Times New Roman" w:cs="Times New Roman"/>
          <w:spacing w:val="-4"/>
        </w:rPr>
        <w:t xml:space="preserve">5908 </w:t>
      </w:r>
      <w:r>
        <w:rPr>
          <w:spacing w:val="-4"/>
        </w:rPr>
        <w:t xml:space="preserve">人次，检查各类文化场所 </w:t>
      </w:r>
      <w:r>
        <w:rPr>
          <w:rFonts w:ascii="Times New Roman" w:hAnsi="Times New Roman" w:eastAsia="Times New Roman" w:cs="Times New Roman"/>
          <w:spacing w:val="-4"/>
        </w:rPr>
        <w:t xml:space="preserve">2954 </w:t>
      </w:r>
      <w:r>
        <w:rPr>
          <w:spacing w:val="-4"/>
        </w:rPr>
        <w:t>家次，</w:t>
      </w:r>
      <w:r>
        <w:rPr>
          <w:spacing w:val="4"/>
        </w:rPr>
        <w:t xml:space="preserve"> </w:t>
      </w:r>
      <w:r>
        <w:rPr>
          <w:spacing w:val="-2"/>
        </w:rPr>
        <w:t xml:space="preserve">行政处罚 </w:t>
      </w:r>
      <w:r>
        <w:rPr>
          <w:rFonts w:ascii="Times New Roman" w:hAnsi="Times New Roman" w:eastAsia="Times New Roman" w:cs="Times New Roman"/>
          <w:spacing w:val="-2"/>
        </w:rPr>
        <w:t xml:space="preserve">49 </w:t>
      </w:r>
      <w:r>
        <w:rPr>
          <w:spacing w:val="-2"/>
        </w:rPr>
        <w:t>件，</w:t>
      </w:r>
      <w:r>
        <w:rPr>
          <w:spacing w:val="-38"/>
        </w:rPr>
        <w:t xml:space="preserve"> </w:t>
      </w:r>
      <w:r>
        <w:rPr>
          <w:spacing w:val="-2"/>
        </w:rPr>
        <w:t xml:space="preserve">罚没款 </w:t>
      </w:r>
      <w:r>
        <w:rPr>
          <w:rFonts w:ascii="Times New Roman" w:hAnsi="Times New Roman" w:eastAsia="Times New Roman" w:cs="Times New Roman"/>
          <w:spacing w:val="-2"/>
        </w:rPr>
        <w:t xml:space="preserve">135000 </w:t>
      </w:r>
      <w:r>
        <w:rPr>
          <w:spacing w:val="-2"/>
        </w:rPr>
        <w:t>元。</w:t>
      </w:r>
    </w:p>
    <w:p w14:paraId="3F1B315C">
      <w:pPr>
        <w:spacing w:before="158" w:line="235" w:lineRule="auto"/>
        <w:ind w:left="1246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3"/>
          <w:sz w:val="20"/>
          <w:szCs w:val="20"/>
        </w:rPr>
        <w:t>体育</w:t>
      </w:r>
    </w:p>
    <w:p w14:paraId="1224446D">
      <w:pPr>
        <w:pStyle w:val="2"/>
        <w:spacing w:before="313" w:line="291" w:lineRule="auto"/>
        <w:ind w:left="856" w:right="810" w:firstLine="397"/>
        <w:jc w:val="both"/>
      </w:pPr>
      <w:r>
        <w:t>打造全民健身特色品牌，扩大全民健身影响力</w:t>
      </w:r>
      <w:r>
        <w:rPr>
          <w:spacing w:val="-25"/>
        </w:rPr>
        <w:t xml:space="preserve"> </w:t>
      </w:r>
      <w:r>
        <w:t xml:space="preserve">。成功   </w:t>
      </w:r>
      <w:r>
        <w:rPr>
          <w:spacing w:val="1"/>
        </w:rPr>
        <w:t>举办秦淮区第一届综合性运动会，精彩圆满，在全市形成</w:t>
      </w:r>
      <w:r>
        <w:rPr>
          <w:spacing w:val="2"/>
        </w:rPr>
        <w:t xml:space="preserve">   </w:t>
      </w:r>
      <w:r>
        <w:rPr>
          <w:spacing w:val="1"/>
        </w:rPr>
        <w:t>较大反响，一年来，共举办、承办各类大型全民健身活动</w:t>
      </w:r>
      <w:r>
        <w:rPr>
          <w:spacing w:val="2"/>
        </w:rPr>
        <w:t xml:space="preserve">   共计 </w:t>
      </w:r>
      <w:r>
        <w:rPr>
          <w:rFonts w:ascii="Times New Roman" w:hAnsi="Times New Roman" w:eastAsia="Times New Roman" w:cs="Times New Roman"/>
          <w:spacing w:val="2"/>
        </w:rPr>
        <w:t>40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2"/>
        </w:rPr>
        <w:t xml:space="preserve">余场次，其中包括 </w:t>
      </w:r>
      <w:r>
        <w:rPr>
          <w:rFonts w:ascii="Times New Roman" w:hAnsi="Times New Roman" w:eastAsia="Times New Roman" w:cs="Times New Roman"/>
          <w:spacing w:val="2"/>
        </w:rPr>
        <w:t>2017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2"/>
        </w:rPr>
        <w:t>年南京市“全民</w:t>
      </w:r>
      <w:r>
        <w:rPr>
          <w:spacing w:val="1"/>
        </w:rPr>
        <w:t>健身日</w:t>
      </w:r>
      <w:r>
        <w:rPr>
          <w:spacing w:val="-38"/>
        </w:rPr>
        <w:t xml:space="preserve"> </w:t>
      </w:r>
      <w:r>
        <w:rPr>
          <w:spacing w:val="1"/>
        </w:rPr>
        <w:t>”</w:t>
      </w:r>
      <w:r>
        <w:t xml:space="preserve"> </w:t>
      </w:r>
      <w:r>
        <w:rPr>
          <w:spacing w:val="-1"/>
        </w:rPr>
        <w:t>体育进家庭主题活动全国直播活动、</w:t>
      </w:r>
      <w:r>
        <w:rPr>
          <w:rFonts w:ascii="Times New Roman" w:hAnsi="Times New Roman" w:eastAsia="Times New Roman" w:cs="Times New Roman"/>
          <w:spacing w:val="-1"/>
        </w:rPr>
        <w:t xml:space="preserve">2017 </w:t>
      </w:r>
      <w:r>
        <w:rPr>
          <w:spacing w:val="-1"/>
        </w:rPr>
        <w:t>年南京坐标城市</w:t>
      </w:r>
      <w:r>
        <w:rPr>
          <w:spacing w:val="3"/>
        </w:rPr>
        <w:t xml:space="preserve">   </w:t>
      </w:r>
      <w:r>
        <w:rPr>
          <w:spacing w:val="-4"/>
        </w:rPr>
        <w:t>印迹定向赛、</w:t>
      </w:r>
      <w:r>
        <w:rPr>
          <w:rFonts w:ascii="Times New Roman" w:hAnsi="Times New Roman" w:eastAsia="Times New Roman" w:cs="Times New Roman"/>
          <w:spacing w:val="-4"/>
        </w:rPr>
        <w:t xml:space="preserve">2017 </w:t>
      </w:r>
      <w:r>
        <w:rPr>
          <w:spacing w:val="-4"/>
        </w:rPr>
        <w:t>南京国际马拉松赛（秦淮段）等重</w:t>
      </w:r>
      <w:r>
        <w:rPr>
          <w:spacing w:val="-5"/>
        </w:rPr>
        <w:t>点省、</w:t>
      </w:r>
      <w:r>
        <w:t xml:space="preserve"> </w:t>
      </w:r>
      <w:r>
        <w:rPr>
          <w:spacing w:val="-2"/>
        </w:rPr>
        <w:t>市级活动</w:t>
      </w:r>
      <w:r>
        <w:rPr>
          <w:spacing w:val="-25"/>
        </w:rPr>
        <w:t xml:space="preserve"> </w:t>
      </w:r>
      <w:r>
        <w:rPr>
          <w:spacing w:val="-2"/>
        </w:rPr>
        <w:t>。</w:t>
      </w:r>
      <w:r>
        <w:rPr>
          <w:spacing w:val="39"/>
        </w:rPr>
        <w:t xml:space="preserve"> </w:t>
      </w:r>
      <w:r>
        <w:rPr>
          <w:spacing w:val="-2"/>
        </w:rPr>
        <w:t>“环明城墙</w:t>
      </w:r>
      <w:r>
        <w:rPr>
          <w:spacing w:val="-32"/>
        </w:rPr>
        <w:t xml:space="preserve"> </w:t>
      </w:r>
      <w:r>
        <w:rPr>
          <w:spacing w:val="-2"/>
        </w:rPr>
        <w:t>”全民健身大联动、“大美秦淮</w:t>
      </w:r>
      <w:r>
        <w:rPr>
          <w:spacing w:val="-37"/>
        </w:rPr>
        <w:t xml:space="preserve"> </w:t>
      </w:r>
      <w:r>
        <w:rPr>
          <w:spacing w:val="-2"/>
        </w:rPr>
        <w:t>”</w:t>
      </w:r>
    </w:p>
    <w:p w14:paraId="7F750CA7">
      <w:pPr>
        <w:pStyle w:val="2"/>
        <w:spacing w:line="2960" w:lineRule="exact"/>
      </w:pPr>
      <w:r>
        <w:pict>
          <v:shape id="_x0000_s1071" o:spid="_x0000_s1071" o:spt="202" type="#_x0000_t202" style="position:absolute;left:0pt;margin-left:155.4pt;margin-top:96.3pt;height:10.1pt;width:29.3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015E8B1">
                  <w:pPr>
                    <w:spacing w:before="20" w:line="187" w:lineRule="auto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sz w:val="18"/>
                      <w:szCs w:val="18"/>
                    </w:rPr>
                    <w:t>7</w:t>
                  </w:r>
                  <w:r>
                    <w:rPr>
                      <w:rFonts w:ascii="Times New Roman" w:hAnsi="Times New Roman" w:eastAsia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sz w:val="18"/>
                      <w:szCs w:val="18"/>
                    </w:rPr>
                    <w:t>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072" o:spid="_x0000_s1072" o:spt="203" style="height:148.6pt;width:340pt;" coordsize="6800,2972">
            <o:lock v:ext="edit"/>
            <v:shape id="_x0000_s1073" o:spid="_x0000_s1073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74" o:spid="_x0000_s1074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E6F39D4">
                    <w:pPr>
                      <w:spacing w:before="191" w:line="308" w:lineRule="auto"/>
                      <w:ind w:left="877" w:right="912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健身跑、“大美秦淮</w:t>
                    </w:r>
                    <w:r>
                      <w:rPr>
                        <w:rFonts w:ascii="微软雅黑" w:hAnsi="微软雅黑" w:eastAsia="微软雅黑" w:cs="微软雅黑"/>
                        <w:spacing w:val="-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”体育摄影展等项目已形成品牌效应，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为带动和丰富群众性文化体育生活注入新的活力</w:t>
                    </w:r>
                    <w:r>
                      <w:rPr>
                        <w:rFonts w:ascii="微软雅黑" w:hAnsi="微软雅黑" w:eastAsia="微软雅黑" w:cs="微软雅黑"/>
                        <w:spacing w:val="-2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。全区常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年参与体育健身活动的人数占区域总人口</w:t>
                    </w:r>
                    <w:r>
                      <w:rPr>
                        <w:rFonts w:ascii="微软雅黑" w:hAnsi="微软雅黑" w:eastAsia="微软雅黑" w:cs="微软雅黑"/>
                        <w:spacing w:val="16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40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%</w:t>
                    </w:r>
                    <w:r>
                      <w:rPr>
                        <w:rFonts w:ascii="Times New Roman" w:hAnsi="Times New Roman" w:eastAsia="Times New Roman" w:cs="Times New Roman"/>
                        <w:spacing w:val="-2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。为进一步</w:t>
                    </w:r>
                  </w:p>
                  <w:p w14:paraId="58273268">
                    <w:pPr>
                      <w:spacing w:line="186" w:lineRule="auto"/>
                      <w:ind w:left="882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1"/>
                        <w:sz w:val="20"/>
                        <w:szCs w:val="20"/>
                      </w:rPr>
                      <w:t>贯彻实施市政府办公厅《关于推进世界轮滑之都建设的实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3F1FEE7">
      <w:pPr>
        <w:spacing w:line="2960" w:lineRule="exact"/>
        <w:sectPr>
          <w:pgSz w:w="6800" w:h="11900"/>
          <w:pgMar w:top="400" w:right="0" w:bottom="1" w:left="0" w:header="0" w:footer="0" w:gutter="0"/>
          <w:cols w:space="720" w:num="1"/>
        </w:sectPr>
      </w:pPr>
    </w:p>
    <w:p w14:paraId="0555C2AD">
      <w:pPr>
        <w:pStyle w:val="2"/>
        <w:spacing w:line="2975" w:lineRule="exact"/>
      </w:pPr>
      <w:r>
        <w:pict>
          <v:shape id="_x0000_s1075" o:spid="_x0000_s1075" o:spt="202" type="#_x0000_t202" style="position:absolute;left:0pt;margin-left:41.95pt;margin-top:41.65pt;height:15.25pt;width:67.55pt;z-index:2516797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88F789D">
                  <w:pPr>
                    <w:spacing w:before="20" w:line="197" w:lineRule="auto"/>
                    <w:ind w:left="20"/>
                    <w:rPr>
                      <w:rFonts w:ascii="KaiTi_GB2312" w:hAnsi="KaiTi_GB2312" w:eastAsia="KaiTi_GB2312" w:cs="KaiTi_GB2312"/>
                      <w:sz w:val="15"/>
                      <w:szCs w:val="15"/>
                    </w:rPr>
                  </w:pPr>
                  <w:r>
                    <w:rPr>
                      <w:rFonts w:ascii="Arial" w:hAnsi="Arial" w:eastAsia="Arial" w:cs="Arial"/>
                      <w:color w:val="0072B8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  <w:r>
                    <w:rPr>
                      <w:rFonts w:ascii="Arial" w:hAnsi="Arial" w:eastAsia="Arial" w:cs="Arial"/>
                      <w:color w:val="0072B8"/>
                      <w:spacing w:val="-6"/>
                      <w:position w:val="-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>秦淮区统计局</w:t>
                  </w:r>
                </w:p>
              </w:txbxContent>
            </v:textbox>
          </v:shape>
        </w:pict>
      </w:r>
      <w:r>
        <w:rPr>
          <w:position w:val="-59"/>
        </w:rPr>
        <w:pict>
          <v:group id="_x0000_s1076" o:spid="_x0000_s1076" o:spt="203" style="height:148.85pt;width:340pt;" coordsize="6800,2977">
            <o:lock v:ext="edit"/>
            <v:shape id="_x0000_s1077" o:spid="_x0000_s1077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78" o:spid="_x0000_s1078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68A82A9"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 w14:paraId="3074116B"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 w14:paraId="624E0530"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 w14:paraId="09FF0B63"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 w14:paraId="089C60E9"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 w14:paraId="5A4D275A"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 w14:paraId="35128E29">
                    <w:pPr>
                      <w:spacing w:before="85" w:line="316" w:lineRule="auto"/>
                      <w:ind w:left="876" w:right="930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1"/>
                        <w:sz w:val="20"/>
                        <w:szCs w:val="20"/>
                      </w:rPr>
                      <w:t>施意见》文件精神，继续开展轮滑进社区、进学校活动，</w:t>
                    </w:r>
                    <w:r>
                      <w:rPr>
                        <w:rFonts w:ascii="微软雅黑" w:hAnsi="微软雅黑" w:eastAsia="微软雅黑" w:cs="微软雅黑"/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>推进速度轮滑场地建设，成立秦淮区速度轮滑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队，</w:t>
                    </w:r>
                    <w:r>
                      <w:rPr>
                        <w:rFonts w:ascii="微软雅黑" w:hAnsi="微软雅黑" w:eastAsia="微软雅黑" w:cs="微软雅黑"/>
                        <w:spacing w:val="-2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以“体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教结合</w:t>
                    </w:r>
                    <w:r>
                      <w:rPr>
                        <w:rFonts w:ascii="微软雅黑" w:hAnsi="微软雅黑" w:eastAsia="微软雅黑" w:cs="微软雅黑"/>
                        <w:spacing w:val="-2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”模式，带动青少年体育普及、培训工作。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22DAB8F">
      <w:pPr>
        <w:pStyle w:val="2"/>
        <w:spacing w:before="59" w:line="308" w:lineRule="auto"/>
        <w:ind w:left="855" w:right="905" w:firstLine="396"/>
        <w:jc w:val="both"/>
      </w:pPr>
      <w:r>
        <w:rPr>
          <w:spacing w:val="-3"/>
        </w:rPr>
        <w:t xml:space="preserve">开通体育服务惠民直通车。打造 </w:t>
      </w:r>
      <w:r>
        <w:rPr>
          <w:rFonts w:ascii="Times New Roman" w:hAnsi="Times New Roman" w:eastAsia="Times New Roman" w:cs="Times New Roman"/>
          <w:spacing w:val="-3"/>
        </w:rPr>
        <w:t xml:space="preserve">12 </w:t>
      </w:r>
      <w:r>
        <w:rPr>
          <w:spacing w:val="-3"/>
        </w:rPr>
        <w:t>个街道级国民体质</w:t>
      </w:r>
      <w:r>
        <w:rPr>
          <w:spacing w:val="10"/>
        </w:rPr>
        <w:t xml:space="preserve"> </w:t>
      </w:r>
      <w:r>
        <w:rPr>
          <w:spacing w:val="-1"/>
        </w:rPr>
        <w:t>监测站，形成“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1+12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1"/>
        </w:rPr>
        <w:t>”区、街两级国民体质监测</w:t>
      </w:r>
      <w:r>
        <w:rPr>
          <w:spacing w:val="-2"/>
        </w:rPr>
        <w:t>网络，深</w:t>
      </w:r>
      <w:r>
        <w:t xml:space="preserve"> </w:t>
      </w:r>
      <w:r>
        <w:rPr>
          <w:spacing w:val="-1"/>
        </w:rPr>
        <w:t xml:space="preserve">入社区、机关、企事业单位，全年免费体质测试人数 </w:t>
      </w:r>
      <w:r>
        <w:rPr>
          <w:rFonts w:ascii="Times New Roman" w:hAnsi="Times New Roman" w:eastAsia="Times New Roman" w:cs="Times New Roman"/>
          <w:spacing w:val="-1"/>
        </w:rPr>
        <w:t>5000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-1"/>
        </w:rPr>
        <w:t>余人，总体达标率</w:t>
      </w:r>
      <w:r>
        <w:rPr>
          <w:spacing w:val="5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96.3%</w:t>
      </w:r>
      <w:r>
        <w:rPr>
          <w:spacing w:val="-1"/>
        </w:rPr>
        <w:t>；</w:t>
      </w:r>
      <w:r>
        <w:rPr>
          <w:spacing w:val="-27"/>
        </w:rPr>
        <w:t xml:space="preserve"> </w:t>
      </w:r>
      <w:r>
        <w:rPr>
          <w:spacing w:val="-1"/>
        </w:rPr>
        <w:t>区级社会体育指导员讲师团，</w:t>
      </w:r>
      <w:r>
        <w:t xml:space="preserve"> </w:t>
      </w:r>
      <w:r>
        <w:rPr>
          <w:spacing w:val="-1"/>
        </w:rPr>
        <w:t>开办社区讲堂，面向社区开展菜单式义务培训服务；</w:t>
      </w:r>
      <w:r>
        <w:rPr>
          <w:spacing w:val="-2"/>
        </w:rPr>
        <w:t xml:space="preserve"> </w:t>
      </w:r>
      <w:r>
        <w:rPr>
          <w:spacing w:val="-1"/>
        </w:rPr>
        <w:t>以政</w:t>
      </w:r>
      <w:r>
        <w:t xml:space="preserve"> </w:t>
      </w:r>
      <w:r>
        <w:rPr>
          <w:spacing w:val="-2"/>
        </w:rPr>
        <w:t>府购买服务方式向社区群众发放免费健身券</w:t>
      </w:r>
      <w:r>
        <w:rPr>
          <w:spacing w:val="4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10000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2"/>
        </w:rPr>
        <w:t>张，促</w:t>
      </w:r>
      <w:r>
        <w:t xml:space="preserve"> 进体育场馆免费或低价开放</w:t>
      </w:r>
      <w:r>
        <w:rPr>
          <w:spacing w:val="-27"/>
        </w:rPr>
        <w:t xml:space="preserve"> </w:t>
      </w:r>
      <w:r>
        <w:t xml:space="preserve">。进一步带动区域全民健身运 </w:t>
      </w:r>
      <w:r>
        <w:rPr>
          <w:spacing w:val="-1"/>
        </w:rPr>
        <w:t>动发展。</w:t>
      </w:r>
    </w:p>
    <w:p w14:paraId="58B4958B">
      <w:pPr>
        <w:pStyle w:val="2"/>
        <w:spacing w:before="187" w:line="303" w:lineRule="auto"/>
        <w:ind w:left="857" w:right="834" w:firstLine="399"/>
        <w:jc w:val="both"/>
      </w:pPr>
      <w:r>
        <w:rPr>
          <w:spacing w:val="1"/>
        </w:rPr>
        <w:t>市队区办射箭队在全国重点体校射箭锦标赛、全国重</w:t>
      </w:r>
      <w:r>
        <w:rPr>
          <w:spacing w:val="4"/>
        </w:rPr>
        <w:t xml:space="preserve">  </w:t>
      </w:r>
      <w:r>
        <w:rPr>
          <w:spacing w:val="1"/>
        </w:rPr>
        <w:t>点学校射箭锦标赛、全国青少年射箭锦标赛、江苏省青少</w:t>
      </w:r>
      <w:r>
        <w:rPr>
          <w:spacing w:val="2"/>
        </w:rPr>
        <w:t xml:space="preserve">  </w:t>
      </w:r>
      <w:r>
        <w:rPr>
          <w:spacing w:val="-8"/>
        </w:rPr>
        <w:t>年射箭锦标赛等重点比赛中，共取得金牌</w:t>
      </w:r>
      <w:r>
        <w:rPr>
          <w:spacing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11 </w:t>
      </w:r>
      <w:r>
        <w:rPr>
          <w:spacing w:val="-8"/>
        </w:rPr>
        <w:t xml:space="preserve">枚、银牌 </w:t>
      </w:r>
      <w:r>
        <w:rPr>
          <w:rFonts w:ascii="Times New Roman" w:hAnsi="Times New Roman" w:eastAsia="Times New Roman" w:cs="Times New Roman"/>
          <w:spacing w:val="-8"/>
        </w:rPr>
        <w:t xml:space="preserve">3 </w:t>
      </w:r>
      <w:r>
        <w:rPr>
          <w:spacing w:val="-8"/>
        </w:rPr>
        <w:t>枚、</w:t>
      </w:r>
      <w:r>
        <w:t xml:space="preserve"> </w:t>
      </w:r>
      <w:r>
        <w:rPr>
          <w:spacing w:val="-2"/>
        </w:rPr>
        <w:t>铜牌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-2"/>
        </w:rPr>
        <w:t>枚</w:t>
      </w:r>
      <w:r>
        <w:rPr>
          <w:spacing w:val="-32"/>
        </w:rPr>
        <w:t xml:space="preserve"> </w:t>
      </w:r>
      <w:r>
        <w:rPr>
          <w:spacing w:val="-2"/>
        </w:rPr>
        <w:t>。市队区办蹦技队在全国技巧锦标赛、江苏省少</w:t>
      </w:r>
      <w:r>
        <w:t xml:space="preserve">  年儿童蹦床技巧锦标赛等赛事中，共取得金</w:t>
      </w:r>
      <w:r>
        <w:rPr>
          <w:spacing w:val="-1"/>
        </w:rPr>
        <w:t xml:space="preserve">牌 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"/>
        </w:rPr>
        <w:t>枚、银牌</w:t>
      </w:r>
    </w:p>
    <w:p w14:paraId="74AF136E">
      <w:pPr>
        <w:pStyle w:val="2"/>
        <w:spacing w:line="2975" w:lineRule="exact"/>
      </w:pPr>
      <w:r>
        <w:pict>
          <v:shape id="_x0000_s1079" o:spid="_x0000_s1079" o:spt="202" type="#_x0000_t202" style="position:absolute;left:0pt;margin-left:155.4pt;margin-top:94pt;height:14pt;width:29.3pt;z-index:2516787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F7D4E15"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12"/>
                      <w:w w:val="101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position w:val="1"/>
                      <w:sz w:val="18"/>
                      <w:szCs w:val="18"/>
                    </w:rPr>
                    <w:t>8</w:t>
                  </w:r>
                  <w:r>
                    <w:rPr>
                      <w:rFonts w:ascii="Times New Roman" w:hAnsi="Times New Roman" w:eastAsia="Times New Roman" w:cs="Times New Roman"/>
                      <w:spacing w:val="-8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position w:val="1"/>
                      <w:sz w:val="18"/>
                      <w:szCs w:val="18"/>
                    </w:rPr>
                    <w:t>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080" o:spid="_x0000_s1080" o:spt="203" style="height:149.4pt;width:340pt;" coordsize="6800,2987">
            <o:lock v:ext="edit"/>
            <v:shape id="_x0000_s1081" o:spid="_x0000_s1081" o:spt="75" type="#_x0000_t75" style="position:absolute;left:0;top:15;height:2972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82" o:spid="_x0000_s1082" o:spt="202" type="#_x0000_t202" style="position:absolute;left:-20;top:-20;height:302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8C2AF63">
                    <w:pPr>
                      <w:spacing w:before="20" w:line="311" w:lineRule="auto"/>
                      <w:ind w:left="877" w:right="930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Times New Roman" w:hAnsi="Times New Roman" w:eastAsia="Times New Roman" w:cs="Times New Roman"/>
                        <w:spacing w:val="41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枚、铜牌</w:t>
                    </w:r>
                    <w:r>
                      <w:rPr>
                        <w:rFonts w:ascii="微软雅黑" w:hAnsi="微软雅黑" w:eastAsia="微软雅黑" w:cs="微软雅黑"/>
                        <w:spacing w:val="4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spacing w:val="36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枚</w:t>
                    </w:r>
                    <w:r>
                      <w:rPr>
                        <w:rFonts w:ascii="微软雅黑" w:hAnsi="微软雅黑" w:eastAsia="微软雅黑" w:cs="微软雅黑"/>
                        <w:spacing w:val="-3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。市队区办速度轮滑队在第一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届江苏省轮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滑节上获得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3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金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2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银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2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铜的优异成绩。完成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2017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年南京市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阳光体育联赛运动员注册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150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人。组织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17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支代表队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400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余</w:t>
                    </w:r>
                    <w:r>
                      <w:rPr>
                        <w:rFonts w:ascii="微软雅黑" w:hAnsi="微软雅黑" w:eastAsia="微软雅黑" w:cs="微软雅黑"/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名运动员，参加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2017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年南京市阳光体育运动联赛，在艺术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B30966B">
      <w:pPr>
        <w:spacing w:line="2975" w:lineRule="exact"/>
        <w:sectPr>
          <w:pgSz w:w="6800" w:h="11900"/>
          <w:pgMar w:top="1" w:right="0" w:bottom="1" w:left="0" w:header="0" w:footer="0" w:gutter="0"/>
          <w:cols w:space="720" w:num="1"/>
        </w:sectPr>
      </w:pPr>
    </w:p>
    <w:p w14:paraId="478A3EAA">
      <w:pPr>
        <w:pStyle w:val="2"/>
        <w:spacing w:line="3110" w:lineRule="exact"/>
      </w:pPr>
      <w:r>
        <w:pict>
          <v:shape id="_x0000_s1083" o:spid="_x0000_s1083" o:spt="202" type="#_x0000_t202" style="position:absolute;left:0pt;margin-left:230.05pt;margin-top:41.9pt;height:15.25pt;width:68.55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2D43889">
                  <w:pPr>
                    <w:spacing w:before="20" w:line="197" w:lineRule="auto"/>
                    <w:ind w:left="20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 xml:space="preserve">秦淮区统计局 </w:t>
                  </w:r>
                  <w:r>
                    <w:rPr>
                      <w:rFonts w:ascii="Arial" w:hAnsi="Arial" w:eastAsia="Arial" w:cs="Arial"/>
                      <w:color w:val="0072B8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</w:p>
              </w:txbxContent>
            </v:textbox>
          </v:shape>
        </w:pict>
      </w:r>
      <w:r>
        <w:rPr>
          <w:position w:val="-62"/>
        </w:rPr>
        <w:pict>
          <v:group id="_x0000_s1084" o:spid="_x0000_s1084" o:spt="203" style="height:155.55pt;width:340pt;" coordsize="6800,3111">
            <o:lock v:ext="edit"/>
            <v:shape id="_x0000_s1085" o:spid="_x0000_s1085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86" o:spid="_x0000_s1086" o:spt="202" type="#_x0000_t202" style="position:absolute;left:-20;top:-20;height:3151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5E1597E"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 w14:paraId="7D5C2AE1"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 w14:paraId="5BB93CF6"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 w14:paraId="6F88DE59"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 w14:paraId="69904F79"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 w14:paraId="5D559865"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 w14:paraId="73E3B7FD">
                    <w:pPr>
                      <w:spacing w:before="86" w:line="281" w:lineRule="auto"/>
                      <w:ind w:left="876" w:right="898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>体操、跆拳道、射击、</w:t>
                    </w:r>
                    <w:r>
                      <w:rPr>
                        <w:rFonts w:ascii="微软雅黑" w:hAnsi="微软雅黑" w:eastAsia="微软雅黑" w:cs="微软雅黑"/>
                        <w:spacing w:val="-2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>田径、射箭、蹦床等项目中均获得 优异成绩</w:t>
                    </w:r>
                    <w:r>
                      <w:rPr>
                        <w:rFonts w:ascii="微软雅黑" w:hAnsi="微软雅黑" w:eastAsia="微软雅黑" w:cs="微软雅黑"/>
                        <w:spacing w:val="-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>。承办南京市阳光体育学校少年儿童篮球、摔跤 比赛</w:t>
                    </w:r>
                    <w:r>
                      <w:rPr>
                        <w:rFonts w:ascii="微软雅黑" w:hAnsi="微软雅黑" w:eastAsia="微软雅黑" w:cs="微软雅黑"/>
                        <w:spacing w:val="-2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。并与区教育局联合举办区中小学生校园阳光体育足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球联赛、</w:t>
                    </w:r>
                    <w:r>
                      <w:rPr>
                        <w:rFonts w:ascii="微软雅黑" w:hAnsi="微软雅黑" w:eastAsia="微软雅黑" w:cs="微软雅黑"/>
                        <w:spacing w:val="28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“春蕾杯</w:t>
                    </w:r>
                    <w:r>
                      <w:rPr>
                        <w:rFonts w:ascii="微软雅黑" w:hAnsi="微软雅黑" w:eastAsia="微软雅黑" w:cs="微软雅黑"/>
                        <w:spacing w:val="-3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”区儿童围棋比赛、区校园篮球联赛、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3B8E10D">
      <w:pPr>
        <w:pStyle w:val="2"/>
        <w:spacing w:before="240" w:line="300" w:lineRule="auto"/>
        <w:ind w:left="855" w:right="910" w:firstLine="17"/>
        <w:jc w:val="both"/>
      </w:pPr>
      <w:r>
        <w:rPr>
          <w:spacing w:val="-1"/>
        </w:rPr>
        <w:t>区小学生乒乓球比赛等多项赛事</w:t>
      </w:r>
      <w:r>
        <w:rPr>
          <w:spacing w:val="-19"/>
        </w:rPr>
        <w:t xml:space="preserve"> </w:t>
      </w:r>
      <w:r>
        <w:rPr>
          <w:spacing w:val="-1"/>
        </w:rPr>
        <w:t>。区竞训工作以加强体育</w:t>
      </w:r>
      <w:r>
        <w:t xml:space="preserve"> 后备人才培养为重点，积极推进“体教融合</w:t>
      </w:r>
      <w:r>
        <w:rPr>
          <w:spacing w:val="-26"/>
        </w:rPr>
        <w:t xml:space="preserve"> </w:t>
      </w:r>
      <w:r>
        <w:t xml:space="preserve">”竞训模式， </w:t>
      </w:r>
      <w:r>
        <w:rPr>
          <w:spacing w:val="-3"/>
        </w:rPr>
        <w:t xml:space="preserve">开展足球进校园活动，创建 </w:t>
      </w:r>
      <w:r>
        <w:rPr>
          <w:rFonts w:ascii="Times New Roman" w:hAnsi="Times New Roman" w:eastAsia="Times New Roman" w:cs="Times New Roman"/>
          <w:spacing w:val="-3"/>
        </w:rPr>
        <w:t xml:space="preserve">12 </w:t>
      </w:r>
      <w:r>
        <w:rPr>
          <w:spacing w:val="-3"/>
        </w:rPr>
        <w:t>所市校园足球特色学校（幼</w:t>
      </w:r>
      <w:r>
        <w:rPr>
          <w:spacing w:val="8"/>
        </w:rPr>
        <w:t xml:space="preserve"> </w:t>
      </w:r>
      <w:r>
        <w:rPr>
          <w:spacing w:val="-7"/>
        </w:rPr>
        <w:t>儿园）。落实第十九届省运会备战工作，市队区办射箭队在</w:t>
      </w:r>
      <w:r>
        <w:rPr>
          <w:spacing w:val="15"/>
          <w:w w:val="101"/>
        </w:rPr>
        <w:t xml:space="preserve"> </w:t>
      </w:r>
      <w:r>
        <w:rPr>
          <w:spacing w:val="1"/>
        </w:rPr>
        <w:t>全国重点体校射箭锦标赛、全国重点学校射箭锦标赛、全</w:t>
      </w:r>
      <w:r>
        <w:rPr>
          <w:spacing w:val="8"/>
        </w:rPr>
        <w:t xml:space="preserve"> </w:t>
      </w:r>
      <w:r>
        <w:rPr>
          <w:spacing w:val="1"/>
        </w:rPr>
        <w:t>国青少年射箭锦标赛、江苏省青少年射箭锦标赛等重点比</w:t>
      </w:r>
      <w:r>
        <w:rPr>
          <w:spacing w:val="7"/>
        </w:rPr>
        <w:t xml:space="preserve"> </w:t>
      </w:r>
      <w:r>
        <w:rPr>
          <w:spacing w:val="-4"/>
        </w:rPr>
        <w:t xml:space="preserve">赛中，共取得金牌 </w:t>
      </w:r>
      <w:r>
        <w:rPr>
          <w:rFonts w:ascii="Times New Roman" w:hAnsi="Times New Roman" w:eastAsia="Times New Roman" w:cs="Times New Roman"/>
          <w:spacing w:val="-4"/>
        </w:rPr>
        <w:t xml:space="preserve">11 </w:t>
      </w:r>
      <w:r>
        <w:rPr>
          <w:spacing w:val="-4"/>
        </w:rPr>
        <w:t xml:space="preserve">枚、银牌 </w:t>
      </w:r>
      <w:r>
        <w:rPr>
          <w:rFonts w:ascii="Times New Roman" w:hAnsi="Times New Roman" w:eastAsia="Times New Roman" w:cs="Times New Roman"/>
          <w:spacing w:val="-4"/>
        </w:rPr>
        <w:t xml:space="preserve">3 </w:t>
      </w:r>
      <w:r>
        <w:rPr>
          <w:spacing w:val="-4"/>
        </w:rPr>
        <w:t xml:space="preserve">枚、铜牌 </w:t>
      </w:r>
      <w:r>
        <w:rPr>
          <w:rFonts w:ascii="Times New Roman" w:hAnsi="Times New Roman" w:eastAsia="Times New Roman" w:cs="Times New Roman"/>
          <w:spacing w:val="-4"/>
        </w:rPr>
        <w:t xml:space="preserve">2 </w:t>
      </w:r>
      <w:r>
        <w:rPr>
          <w:spacing w:val="-4"/>
        </w:rPr>
        <w:t>枚</w:t>
      </w:r>
      <w:r>
        <w:rPr>
          <w:spacing w:val="-25"/>
        </w:rPr>
        <w:t xml:space="preserve"> </w:t>
      </w:r>
      <w:r>
        <w:rPr>
          <w:spacing w:val="-4"/>
        </w:rPr>
        <w:t>。市队区办</w:t>
      </w:r>
      <w:r>
        <w:t xml:space="preserve"> </w:t>
      </w:r>
      <w:r>
        <w:rPr>
          <w:spacing w:val="1"/>
        </w:rPr>
        <w:t>蹦技队在全国技巧锦标赛、江苏省少年儿童蹦床技巧锦标</w:t>
      </w:r>
      <w:r>
        <w:rPr>
          <w:spacing w:val="8"/>
        </w:rPr>
        <w:t xml:space="preserve"> </w:t>
      </w:r>
      <w:r>
        <w:rPr>
          <w:spacing w:val="-3"/>
        </w:rPr>
        <w:t xml:space="preserve">赛等赛事中，共取得金牌 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-3"/>
        </w:rPr>
        <w:t xml:space="preserve">枚、银牌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3"/>
        </w:rPr>
        <w:t>枚、铜牌</w:t>
      </w:r>
      <w:r>
        <w:rPr>
          <w:spacing w:val="2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3"/>
        </w:rPr>
        <w:t>枚。完</w:t>
      </w:r>
      <w:r>
        <w:t xml:space="preserve"> </w:t>
      </w:r>
      <w:r>
        <w:rPr>
          <w:spacing w:val="-3"/>
        </w:rPr>
        <w:t>成</w:t>
      </w:r>
      <w:r>
        <w:rPr>
          <w:spacing w:val="3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2017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-3"/>
        </w:rPr>
        <w:t>年南京市阳光体育联赛运动员注册</w:t>
      </w:r>
      <w:r>
        <w:rPr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</w:t>
      </w:r>
      <w:r>
        <w:rPr>
          <w:rFonts w:ascii="Times New Roman" w:hAnsi="Times New Roman" w:eastAsia="Times New Roman" w:cs="Times New Roman"/>
          <w:spacing w:val="-4"/>
        </w:rPr>
        <w:t>0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-4"/>
        </w:rPr>
        <w:t>人</w:t>
      </w:r>
      <w:r>
        <w:rPr>
          <w:spacing w:val="-32"/>
        </w:rPr>
        <w:t xml:space="preserve"> </w:t>
      </w:r>
      <w:r>
        <w:rPr>
          <w:spacing w:val="-4"/>
        </w:rPr>
        <w:t>。组织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17</w:t>
      </w:r>
      <w:r>
        <w:rPr>
          <w:rFonts w:ascii="Times New Roman" w:hAnsi="Times New Roman" w:eastAsia="Times New Roman" w:cs="Times New Roman"/>
          <w:spacing w:val="43"/>
          <w:w w:val="101"/>
        </w:rPr>
        <w:t xml:space="preserve"> </w:t>
      </w:r>
      <w:r>
        <w:rPr>
          <w:spacing w:val="-1"/>
        </w:rPr>
        <w:t xml:space="preserve">支代表队 </w:t>
      </w:r>
      <w:r>
        <w:rPr>
          <w:rFonts w:ascii="Times New Roman" w:hAnsi="Times New Roman" w:eastAsia="Times New Roman" w:cs="Times New Roman"/>
          <w:spacing w:val="-1"/>
        </w:rPr>
        <w:t>400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1"/>
        </w:rPr>
        <w:t xml:space="preserve">余名运动员，参加 </w:t>
      </w:r>
      <w:r>
        <w:rPr>
          <w:rFonts w:ascii="Times New Roman" w:hAnsi="Times New Roman" w:eastAsia="Times New Roman" w:cs="Times New Roman"/>
          <w:spacing w:val="-1"/>
        </w:rPr>
        <w:t>2017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-1"/>
        </w:rPr>
        <w:t>年南京市阳光体</w:t>
      </w:r>
      <w:r>
        <w:t xml:space="preserve"> </w:t>
      </w:r>
      <w:r>
        <w:rPr>
          <w:spacing w:val="1"/>
        </w:rPr>
        <w:t>育运动联赛，承办市射箭项目晋级二级裁判员培训考核工</w:t>
      </w:r>
      <w:r>
        <w:rPr>
          <w:spacing w:val="8"/>
        </w:rPr>
        <w:t xml:space="preserve"> </w:t>
      </w:r>
      <w:r>
        <w:rPr>
          <w:spacing w:val="-2"/>
        </w:rPr>
        <w:t>作。</w:t>
      </w:r>
    </w:p>
    <w:p w14:paraId="14DF1D74">
      <w:pPr>
        <w:pStyle w:val="2"/>
        <w:spacing w:line="2959" w:lineRule="exact"/>
      </w:pPr>
      <w:r>
        <w:pict>
          <v:shape id="_x0000_s1087" o:spid="_x0000_s1087" o:spt="202" type="#_x0000_t202" style="position:absolute;left:0pt;margin-left:155.4pt;margin-top:93.25pt;height:14pt;width:29.3pt;z-index:2516807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E0CB417"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9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position w:val="1"/>
                      <w:sz w:val="18"/>
                      <w:szCs w:val="18"/>
                    </w:rPr>
                    <w:t>9</w:t>
                  </w:r>
                  <w:r>
                    <w:rPr>
                      <w:rFonts w:ascii="Times New Roman" w:hAnsi="Times New Roman" w:eastAsia="Times New Roman" w:cs="Times New Roman"/>
                      <w:spacing w:val="-8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1"/>
                      <w:position w:val="1"/>
                      <w:sz w:val="18"/>
                      <w:szCs w:val="18"/>
                    </w:rPr>
                    <w:t>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088" o:spid="_x0000_s1088" o:spt="203" style="height:148.6pt;width:340pt;" coordsize="6800,2972">
            <o:lock v:ext="edit"/>
            <v:shape id="_x0000_s1089" o:spid="_x0000_s1089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90" o:spid="_x0000_s1090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AB9CB71"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 w14:paraId="6AE811D7">
                    <w:pPr>
                      <w:spacing w:before="73" w:line="198" w:lineRule="auto"/>
                      <w:ind w:left="1278"/>
                      <w:rPr>
                        <w:rFonts w:ascii="方正黑体_GBK" w:hAnsi="方正黑体_GBK" w:eastAsia="方正黑体_GBK" w:cs="方正黑体_GBK"/>
                        <w:sz w:val="20"/>
                        <w:szCs w:val="20"/>
                      </w:rPr>
                    </w:pPr>
                    <w:r>
                      <w:rPr>
                        <w:rFonts w:ascii="方正黑体_GBK" w:hAnsi="方正黑体_GBK" w:eastAsia="方正黑体_GBK" w:cs="方正黑体_GBK"/>
                        <w:b/>
                        <w:bCs/>
                        <w:color w:val="990099"/>
                        <w:spacing w:val="-6"/>
                        <w:sz w:val="20"/>
                        <w:szCs w:val="20"/>
                      </w:rPr>
                      <w:t>卫生</w:t>
                    </w:r>
                  </w:p>
                  <w:p w14:paraId="6C0262CB">
                    <w:pPr>
                      <w:spacing w:before="314" w:line="312" w:lineRule="auto"/>
                      <w:ind w:left="892" w:right="868" w:firstLine="378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 xml:space="preserve">全区共有区属医疗卫生单位 </w:t>
                    </w:r>
                    <w:r>
                      <w:rPr>
                        <w:rFonts w:ascii="Times New Roman" w:hAnsi="Times New Roman" w:eastAsia="Times New Roman" w:cs="Times New Roman"/>
                        <w:spacing w:val="-7"/>
                        <w:sz w:val="20"/>
                        <w:szCs w:val="20"/>
                      </w:rPr>
                      <w:t xml:space="preserve">17 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家，其中医</w:t>
                    </w:r>
                    <w:r>
                      <w:rPr>
                        <w:rFonts w:ascii="微软雅黑" w:hAnsi="微软雅黑" w:eastAsia="微软雅黑" w:cs="微软雅黑"/>
                        <w:spacing w:val="-8"/>
                        <w:sz w:val="20"/>
                        <w:szCs w:val="20"/>
                      </w:rPr>
                      <w:t>疗单位</w:t>
                    </w:r>
                    <w:r>
                      <w:rPr>
                        <w:rFonts w:ascii="微软雅黑" w:hAnsi="微软雅黑" w:eastAsia="微软雅黑" w:cs="微软雅黑"/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8"/>
                        <w:sz w:val="20"/>
                        <w:szCs w:val="20"/>
                      </w:rPr>
                      <w:t xml:space="preserve">2 </w:t>
                    </w:r>
                    <w:r>
                      <w:rPr>
                        <w:rFonts w:ascii="微软雅黑" w:hAnsi="微软雅黑" w:eastAsia="微软雅黑" w:cs="微软雅黑"/>
                        <w:spacing w:val="-8"/>
                        <w:sz w:val="20"/>
                        <w:szCs w:val="20"/>
                      </w:rPr>
                      <w:t>家，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20"/>
                        <w:szCs w:val="20"/>
                      </w:rPr>
                      <w:t>即红十字医院、秦淮区中医医院，</w:t>
                    </w:r>
                    <w:r>
                      <w:rPr>
                        <w:rFonts w:ascii="Times New Roman" w:hAnsi="Times New Roman" w:eastAsia="Times New Roman" w:cs="Times New Roman"/>
                        <w:spacing w:val="-6"/>
                        <w:sz w:val="20"/>
                        <w:szCs w:val="20"/>
                      </w:rPr>
                      <w:t xml:space="preserve">12 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20"/>
                        <w:szCs w:val="20"/>
                      </w:rPr>
                      <w:t>家社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区卫生服务中心；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68F4280">
      <w:pPr>
        <w:spacing w:line="2959" w:lineRule="exact"/>
        <w:sectPr>
          <w:pgSz w:w="6800" w:h="11900"/>
          <w:pgMar w:top="1" w:right="0" w:bottom="1" w:left="0" w:header="0" w:footer="0" w:gutter="0"/>
          <w:cols w:space="720" w:num="1"/>
        </w:sectPr>
      </w:pPr>
    </w:p>
    <w:p w14:paraId="00508A2D">
      <w:pPr>
        <w:spacing w:line="372" w:lineRule="auto"/>
        <w:rPr>
          <w:rFonts w:ascii="Arial"/>
          <w:sz w:val="21"/>
        </w:rPr>
      </w:pPr>
    </w:p>
    <w:p w14:paraId="4DBA89FF"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6828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-490855</wp:posOffset>
            </wp:positionV>
            <wp:extent cx="4318000" cy="188976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072B8"/>
          <w:spacing w:val="-6"/>
          <w:position w:val="-1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 w14:paraId="69C9E327">
      <w:pPr>
        <w:spacing w:line="354" w:lineRule="auto"/>
        <w:rPr>
          <w:rFonts w:ascii="Arial"/>
          <w:sz w:val="21"/>
        </w:rPr>
      </w:pPr>
    </w:p>
    <w:p w14:paraId="7E754AF0">
      <w:pPr>
        <w:pStyle w:val="2"/>
        <w:spacing w:before="86" w:line="313" w:lineRule="auto"/>
        <w:ind w:left="857" w:right="910" w:firstLine="6"/>
        <w:jc w:val="both"/>
      </w:pPr>
      <w:r>
        <w:rPr>
          <w:spacing w:val="-3"/>
        </w:rPr>
        <w:t xml:space="preserve">公共卫生单位 </w:t>
      </w:r>
      <w:r>
        <w:rPr>
          <w:rFonts w:ascii="Times New Roman" w:hAnsi="Times New Roman" w:eastAsia="Times New Roman" w:cs="Times New Roman"/>
          <w:spacing w:val="-3"/>
        </w:rPr>
        <w:t xml:space="preserve">3 </w:t>
      </w:r>
      <w:r>
        <w:rPr>
          <w:spacing w:val="-3"/>
        </w:rPr>
        <w:t xml:space="preserve">家；社区卫生服务站点 </w:t>
      </w:r>
      <w:r>
        <w:rPr>
          <w:rFonts w:ascii="Times New Roman" w:hAnsi="Times New Roman" w:eastAsia="Times New Roman" w:cs="Times New Roman"/>
          <w:spacing w:val="-3"/>
        </w:rPr>
        <w:t xml:space="preserve">10 </w:t>
      </w:r>
      <w:r>
        <w:rPr>
          <w:spacing w:val="-3"/>
        </w:rPr>
        <w:t>个，共</w:t>
      </w:r>
      <w:r>
        <w:rPr>
          <w:spacing w:val="-4"/>
        </w:rPr>
        <w:t>有在职职</w:t>
      </w:r>
      <w:r>
        <w:t xml:space="preserve"> </w:t>
      </w:r>
      <w:r>
        <w:rPr>
          <w:spacing w:val="-3"/>
        </w:rPr>
        <w:t>工</w:t>
      </w:r>
      <w:r>
        <w:rPr>
          <w:spacing w:val="3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1954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-3"/>
        </w:rPr>
        <w:t>名</w:t>
      </w:r>
      <w:r>
        <w:rPr>
          <w:spacing w:val="-32"/>
        </w:rPr>
        <w:t xml:space="preserve"> </w:t>
      </w:r>
      <w:r>
        <w:rPr>
          <w:spacing w:val="-3"/>
        </w:rPr>
        <w:t>。承担着全区</w:t>
      </w:r>
      <w:r>
        <w:rPr>
          <w:spacing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96.2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3"/>
        </w:rPr>
        <w:t>余万居民基本医疗、公</w:t>
      </w:r>
      <w:r>
        <w:rPr>
          <w:spacing w:val="-4"/>
        </w:rPr>
        <w:t>共卫</w:t>
      </w:r>
      <w:r>
        <w:t xml:space="preserve"> </w:t>
      </w:r>
      <w:r>
        <w:rPr>
          <w:spacing w:val="-2"/>
        </w:rPr>
        <w:t>生和惠民医疗等综合性卫生服务任务。</w:t>
      </w:r>
      <w:r>
        <w:rPr>
          <w:rFonts w:ascii="Times New Roman" w:hAnsi="Times New Roman" w:eastAsia="Times New Roman" w:cs="Times New Roman"/>
          <w:spacing w:val="-2"/>
        </w:rPr>
        <w:t xml:space="preserve">2017 </w:t>
      </w:r>
      <w:r>
        <w:rPr>
          <w:spacing w:val="-2"/>
        </w:rPr>
        <w:t>年，</w:t>
      </w:r>
      <w:r>
        <w:rPr>
          <w:spacing w:val="-22"/>
        </w:rPr>
        <w:t xml:space="preserve"> </w:t>
      </w:r>
      <w:r>
        <w:rPr>
          <w:spacing w:val="-2"/>
        </w:rPr>
        <w:t>区属卫生</w:t>
      </w:r>
      <w:r>
        <w:t xml:space="preserve"> </w:t>
      </w:r>
      <w:r>
        <w:rPr>
          <w:spacing w:val="-1"/>
        </w:rPr>
        <w:t xml:space="preserve">系统共有在编 </w:t>
      </w:r>
      <w:r>
        <w:rPr>
          <w:rFonts w:ascii="Times New Roman" w:hAnsi="Times New Roman" w:eastAsia="Times New Roman" w:cs="Times New Roman"/>
          <w:spacing w:val="-1"/>
        </w:rPr>
        <w:t xml:space="preserve">965 </w:t>
      </w:r>
      <w:r>
        <w:rPr>
          <w:spacing w:val="-1"/>
        </w:rPr>
        <w:t xml:space="preserve">人，编外人员 </w:t>
      </w:r>
      <w:r>
        <w:rPr>
          <w:rFonts w:ascii="Times New Roman" w:hAnsi="Times New Roman" w:eastAsia="Times New Roman" w:cs="Times New Roman"/>
          <w:spacing w:val="-1"/>
        </w:rPr>
        <w:t>989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spacing w:val="-2"/>
        </w:rPr>
        <w:t xml:space="preserve">人，离退休职工 </w:t>
      </w:r>
      <w:r>
        <w:rPr>
          <w:rFonts w:ascii="Times New Roman" w:hAnsi="Times New Roman" w:eastAsia="Times New Roman" w:cs="Times New Roman"/>
          <w:spacing w:val="-2"/>
        </w:rPr>
        <w:t>1267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7"/>
        </w:rPr>
        <w:t>人。社区卫生已形成布局合理、功能完善的服务网络，“预</w:t>
      </w:r>
      <w:r>
        <w:rPr>
          <w:spacing w:val="13"/>
        </w:rPr>
        <w:t xml:space="preserve"> </w:t>
      </w:r>
      <w:r>
        <w:t>防、保健、康复、健康教育、医疗、计划生育指导</w:t>
      </w:r>
      <w:r>
        <w:rPr>
          <w:spacing w:val="-29"/>
        </w:rPr>
        <w:t xml:space="preserve"> </w:t>
      </w:r>
      <w:r>
        <w:t xml:space="preserve">”六位 </w:t>
      </w:r>
      <w:r>
        <w:rPr>
          <w:spacing w:val="-3"/>
        </w:rPr>
        <w:t>一体的覆盖率达</w:t>
      </w:r>
      <w:r>
        <w:rPr>
          <w:spacing w:val="5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100%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3"/>
        </w:rPr>
        <w:t>，基本达到“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3"/>
        </w:rPr>
        <w:t>分钟步行健康</w:t>
      </w:r>
      <w:r>
        <w:rPr>
          <w:spacing w:val="-4"/>
        </w:rPr>
        <w:t>服务</w:t>
      </w:r>
      <w:r>
        <w:t xml:space="preserve"> </w:t>
      </w:r>
      <w:r>
        <w:rPr>
          <w:spacing w:val="-1"/>
        </w:rPr>
        <w:t>圈</w:t>
      </w:r>
      <w:r>
        <w:rPr>
          <w:spacing w:val="-31"/>
        </w:rPr>
        <w:t xml:space="preserve"> </w:t>
      </w:r>
      <w:r>
        <w:rPr>
          <w:spacing w:val="-1"/>
        </w:rPr>
        <w:t>”要求</w:t>
      </w:r>
      <w:r>
        <w:rPr>
          <w:spacing w:val="-32"/>
        </w:rPr>
        <w:t xml:space="preserve"> </w:t>
      </w:r>
      <w:r>
        <w:rPr>
          <w:spacing w:val="-1"/>
        </w:rPr>
        <w:t>。公共卫生监管到边、预防到位，形成了重心下</w:t>
      </w:r>
      <w:r>
        <w:t xml:space="preserve"> </w:t>
      </w:r>
      <w:r>
        <w:rPr>
          <w:spacing w:val="-1"/>
        </w:rPr>
        <w:t xml:space="preserve">沉、关口前移的网格化格局，管理与控制率达到 </w:t>
      </w:r>
      <w:r>
        <w:rPr>
          <w:rFonts w:ascii="Times New Roman" w:hAnsi="Times New Roman" w:eastAsia="Times New Roman" w:cs="Times New Roman"/>
          <w:spacing w:val="-1"/>
        </w:rPr>
        <w:t>100%</w:t>
      </w:r>
      <w:r>
        <w:rPr>
          <w:spacing w:val="-1"/>
        </w:rPr>
        <w:t>。</w:t>
      </w:r>
    </w:p>
    <w:p w14:paraId="46430052">
      <w:pPr>
        <w:spacing w:before="109" w:line="233" w:lineRule="auto"/>
        <w:ind w:left="1248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2"/>
          <w:sz w:val="20"/>
          <w:szCs w:val="20"/>
        </w:rPr>
        <w:t>城市管理</w:t>
      </w:r>
    </w:p>
    <w:p w14:paraId="6E9D40C7">
      <w:pPr>
        <w:pStyle w:val="2"/>
        <w:spacing w:before="295" w:line="307" w:lineRule="auto"/>
        <w:ind w:left="856" w:right="848" w:firstLine="394"/>
        <w:jc w:val="both"/>
      </w:pPr>
      <w:r>
        <w:rPr>
          <w:spacing w:val="-3"/>
        </w:rPr>
        <w:t xml:space="preserve">全区共拆违超 </w:t>
      </w:r>
      <w:r>
        <w:rPr>
          <w:rFonts w:ascii="Times New Roman" w:hAnsi="Times New Roman" w:eastAsia="Times New Roman" w:cs="Times New Roman"/>
          <w:spacing w:val="-3"/>
        </w:rPr>
        <w:t xml:space="preserve">131.81 </w:t>
      </w:r>
      <w:r>
        <w:rPr>
          <w:spacing w:val="-3"/>
        </w:rPr>
        <w:t xml:space="preserve">万平方米，实施强制搬迁拆违 </w:t>
      </w:r>
      <w:r>
        <w:rPr>
          <w:rFonts w:ascii="Times New Roman" w:hAnsi="Times New Roman" w:eastAsia="Times New Roman" w:cs="Times New Roman"/>
          <w:spacing w:val="-3"/>
        </w:rPr>
        <w:t>61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-3"/>
        </w:rPr>
        <w:t xml:space="preserve">场。拆除非法广告、镂空字 </w:t>
      </w:r>
      <w:r>
        <w:rPr>
          <w:rFonts w:ascii="Times New Roman" w:hAnsi="Times New Roman" w:eastAsia="Times New Roman" w:cs="Times New Roman"/>
          <w:spacing w:val="-3"/>
        </w:rPr>
        <w:t xml:space="preserve">4577 </w:t>
      </w:r>
      <w:r>
        <w:rPr>
          <w:spacing w:val="-3"/>
        </w:rPr>
        <w:t>平方米；查办城市管理违</w:t>
      </w:r>
      <w:r>
        <w:rPr>
          <w:spacing w:val="4"/>
        </w:rPr>
        <w:t xml:space="preserve">  </w:t>
      </w:r>
      <w:r>
        <w:rPr>
          <w:spacing w:val="-6"/>
        </w:rPr>
        <w:t xml:space="preserve">章案件 </w:t>
      </w:r>
      <w:r>
        <w:rPr>
          <w:rFonts w:ascii="Times New Roman" w:hAnsi="Times New Roman" w:eastAsia="Times New Roman" w:cs="Times New Roman"/>
          <w:spacing w:val="-6"/>
        </w:rPr>
        <w:t xml:space="preserve">9 </w:t>
      </w:r>
      <w:r>
        <w:rPr>
          <w:spacing w:val="-6"/>
        </w:rPr>
        <w:t>千多起；查扣违规渣土车</w:t>
      </w:r>
      <w:r>
        <w:rPr>
          <w:rFonts w:ascii="Times New Roman" w:hAnsi="Times New Roman" w:eastAsia="Times New Roman" w:cs="Times New Roman"/>
          <w:spacing w:val="-6"/>
        </w:rPr>
        <w:t>229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6"/>
        </w:rPr>
        <w:t xml:space="preserve">台；清洗楼宇 </w:t>
      </w:r>
      <w:r>
        <w:rPr>
          <w:rFonts w:ascii="Times New Roman" w:hAnsi="Times New Roman" w:eastAsia="Times New Roman" w:cs="Times New Roman"/>
          <w:spacing w:val="-7"/>
        </w:rPr>
        <w:t xml:space="preserve">80 </w:t>
      </w:r>
      <w:r>
        <w:rPr>
          <w:spacing w:val="-7"/>
        </w:rPr>
        <w:t>栋，</w:t>
      </w:r>
      <w:r>
        <w:t xml:space="preserve"> </w:t>
      </w:r>
      <w:r>
        <w:rPr>
          <w:spacing w:val="-2"/>
        </w:rPr>
        <w:t>清理牛皮癣</w:t>
      </w:r>
      <w:r>
        <w:rPr>
          <w:spacing w:val="33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2"/>
        </w:rPr>
        <w:t>万余处，支路街巷机动车违停贴单</w:t>
      </w:r>
      <w:r>
        <w:rPr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2.4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2"/>
        </w:rPr>
        <w:t>万余</w:t>
      </w:r>
      <w:r>
        <w:t xml:space="preserve">  </w:t>
      </w:r>
      <w:r>
        <w:rPr>
          <w:spacing w:val="-3"/>
        </w:rPr>
        <w:t>张，清拖违停车辆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2360 </w:t>
      </w:r>
      <w:r>
        <w:rPr>
          <w:spacing w:val="-3"/>
        </w:rPr>
        <w:t>余台次，整理、搬运乱停放非机动</w:t>
      </w:r>
      <w:r>
        <w:t xml:space="preserve">  </w:t>
      </w:r>
      <w:r>
        <w:rPr>
          <w:spacing w:val="-3"/>
        </w:rPr>
        <w:t xml:space="preserve">车 </w:t>
      </w:r>
      <w:r>
        <w:rPr>
          <w:rFonts w:ascii="Times New Roman" w:hAnsi="Times New Roman" w:eastAsia="Times New Roman" w:cs="Times New Roman"/>
          <w:spacing w:val="-3"/>
        </w:rPr>
        <w:t xml:space="preserve">60 </w:t>
      </w:r>
      <w:r>
        <w:rPr>
          <w:spacing w:val="-3"/>
        </w:rPr>
        <w:t xml:space="preserve">万多台次，全年新增机动车停车泊位 </w:t>
      </w:r>
      <w:r>
        <w:rPr>
          <w:rFonts w:ascii="Times New Roman" w:hAnsi="Times New Roman" w:eastAsia="Times New Roman" w:cs="Times New Roman"/>
          <w:spacing w:val="-3"/>
        </w:rPr>
        <w:t xml:space="preserve">700 </w:t>
      </w:r>
      <w:r>
        <w:rPr>
          <w:spacing w:val="-3"/>
        </w:rPr>
        <w:t>个。清运生</w:t>
      </w:r>
    </w:p>
    <w:p w14:paraId="6B0187AB">
      <w:pPr>
        <w:pStyle w:val="2"/>
        <w:spacing w:line="2975" w:lineRule="exact"/>
      </w:pPr>
      <w:r>
        <w:pict>
          <v:shape id="_x0000_s1091" o:spid="_x0000_s1091" o:spt="202" type="#_x0000_t202" style="position:absolute;left:0pt;margin-left:153.2pt;margin-top:94pt;height:14pt;width:33.85pt;z-index:251683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D4A9E18"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25"/>
                      <w:w w:val="101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10 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092" o:spid="_x0000_s1092" o:spt="203" style="height:149.4pt;width:340pt;" coordsize="6800,2987">
            <o:lock v:ext="edit"/>
            <v:shape id="_x0000_s1093" o:spid="_x0000_s1093" o:spt="75" type="#_x0000_t75" style="position:absolute;left:0;top:15;height:2972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94" o:spid="_x0000_s1094" o:spt="202" type="#_x0000_t202" style="position:absolute;left:-20;top:-20;height:302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84E99A3">
                    <w:pPr>
                      <w:spacing w:before="21" w:line="311" w:lineRule="auto"/>
                      <w:ind w:left="876" w:right="854" w:firstLine="4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 xml:space="preserve">活垃圾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29.68</w:t>
                    </w:r>
                    <w:r>
                      <w:rPr>
                        <w:rFonts w:ascii="Times New Roman" w:hAnsi="Times New Roman" w:eastAsia="Times New Roman" w:cs="Times New Roman"/>
                        <w:spacing w:val="2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 xml:space="preserve">万吨，无主垃圾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0.98</w:t>
                    </w:r>
                    <w:r>
                      <w:rPr>
                        <w:rFonts w:ascii="Times New Roman" w:hAnsi="Times New Roman" w:eastAsia="Times New Roman" w:cs="Times New Roman"/>
                        <w:spacing w:val="29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吨，主次干道机扫率达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20"/>
                        <w:szCs w:val="20"/>
                      </w:rPr>
                      <w:t xml:space="preserve">到 </w:t>
                    </w:r>
                    <w:r>
                      <w:rPr>
                        <w:rFonts w:ascii="Times New Roman" w:hAnsi="Times New Roman" w:eastAsia="Times New Roman" w:cs="Times New Roman"/>
                        <w:spacing w:val="-6"/>
                        <w:sz w:val="20"/>
                        <w:szCs w:val="20"/>
                      </w:rPr>
                      <w:t>90 %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20"/>
                        <w:szCs w:val="20"/>
                      </w:rPr>
                      <w:t>。完成</w:t>
                    </w:r>
                    <w:r>
                      <w:rPr>
                        <w:rFonts w:ascii="微软雅黑" w:hAnsi="微软雅黑" w:eastAsia="微软雅黑" w:cs="微软雅黑"/>
                        <w:spacing w:val="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6"/>
                        <w:sz w:val="20"/>
                        <w:szCs w:val="20"/>
                      </w:rPr>
                      <w:t xml:space="preserve">122 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20"/>
                        <w:szCs w:val="20"/>
                      </w:rPr>
                      <w:t xml:space="preserve">座公厕出新，完成 </w:t>
                    </w:r>
                    <w:r>
                      <w:rPr>
                        <w:rFonts w:ascii="Times New Roman" w:hAnsi="Times New Roman" w:eastAsia="Times New Roman" w:cs="Times New Roman"/>
                        <w:spacing w:val="-6"/>
                        <w:sz w:val="20"/>
                        <w:szCs w:val="20"/>
                      </w:rPr>
                      <w:t xml:space="preserve">2 </w:t>
                    </w:r>
                    <w:r>
                      <w:rPr>
                        <w:rFonts w:ascii="微软雅黑" w:hAnsi="微软雅黑" w:eastAsia="微软雅黑" w:cs="微软雅黑"/>
                        <w:spacing w:val="-6"/>
                        <w:sz w:val="20"/>
                        <w:szCs w:val="20"/>
                      </w:rPr>
                      <w:t>个垃圾中转站改造。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在主次干道沿线增设</w:t>
                    </w:r>
                    <w:r>
                      <w:rPr>
                        <w:rFonts w:ascii="微软雅黑" w:hAnsi="微软雅黑" w:eastAsia="微软雅黑" w:cs="微软雅黑"/>
                        <w:spacing w:val="4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660</w:t>
                    </w:r>
                    <w:r>
                      <w:rPr>
                        <w:rFonts w:ascii="Times New Roman" w:hAnsi="Times New Roman" w:eastAsia="Times New Roman" w:cs="Times New Roman"/>
                        <w:spacing w:val="40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余个果壳箱，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340</w:t>
                    </w:r>
                    <w:r>
                      <w:rPr>
                        <w:rFonts w:ascii="Times New Roman" w:hAnsi="Times New Roman" w:eastAsia="Times New Roman" w:cs="Times New Roman"/>
                        <w:spacing w:val="39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个垃圾桶全面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 xml:space="preserve">退出主干道，全区垃圾分类收集覆盖率达到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25%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2A6DFA9">
      <w:pPr>
        <w:spacing w:line="2975" w:lineRule="exact"/>
        <w:sectPr>
          <w:pgSz w:w="6800" w:h="11900"/>
          <w:pgMar w:top="400" w:right="0" w:bottom="1" w:left="0" w:header="0" w:footer="0" w:gutter="0"/>
          <w:cols w:space="720" w:num="1"/>
        </w:sectPr>
      </w:pPr>
    </w:p>
    <w:p w14:paraId="668FFA9C">
      <w:pPr>
        <w:spacing w:line="377" w:lineRule="auto"/>
        <w:rPr>
          <w:rFonts w:ascii="Arial"/>
          <w:sz w:val="21"/>
        </w:rPr>
      </w:pPr>
    </w:p>
    <w:p w14:paraId="0214AC4A"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6848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 w14:paraId="4E415783">
      <w:pPr>
        <w:spacing w:line="381" w:lineRule="auto"/>
        <w:rPr>
          <w:rFonts w:ascii="Arial"/>
          <w:sz w:val="21"/>
        </w:rPr>
      </w:pPr>
    </w:p>
    <w:p w14:paraId="035FB81A">
      <w:pPr>
        <w:pStyle w:val="2"/>
        <w:spacing w:before="86" w:line="302" w:lineRule="auto"/>
        <w:ind w:left="858" w:right="910" w:firstLine="392"/>
        <w:jc w:val="both"/>
      </w:pPr>
      <w:bookmarkStart w:id="1" w:name="bookmark41"/>
      <w:bookmarkEnd w:id="1"/>
      <w:r>
        <w:rPr>
          <w:spacing w:val="1"/>
        </w:rPr>
        <w:t>加强新街口孙中山铜像、市民广场的养护，伐除天堂</w:t>
      </w:r>
      <w:r>
        <w:rPr>
          <w:spacing w:val="14"/>
        </w:rPr>
        <w:t xml:space="preserve"> </w:t>
      </w:r>
      <w:r>
        <w:rPr>
          <w:spacing w:val="-3"/>
        </w:rPr>
        <w:t xml:space="preserve">村、马路街等小区险树 </w:t>
      </w:r>
      <w:r>
        <w:rPr>
          <w:rFonts w:ascii="Times New Roman" w:hAnsi="Times New Roman" w:eastAsia="Times New Roman" w:cs="Times New Roman"/>
          <w:spacing w:val="-3"/>
        </w:rPr>
        <w:t xml:space="preserve">198 </w:t>
      </w:r>
      <w:r>
        <w:rPr>
          <w:spacing w:val="-3"/>
        </w:rPr>
        <w:t xml:space="preserve">棵，补植乔木 </w:t>
      </w:r>
      <w:r>
        <w:rPr>
          <w:rFonts w:ascii="Times New Roman" w:hAnsi="Times New Roman" w:eastAsia="Times New Roman" w:cs="Times New Roman"/>
          <w:spacing w:val="-3"/>
        </w:rPr>
        <w:t xml:space="preserve">99 </w:t>
      </w:r>
      <w:r>
        <w:rPr>
          <w:spacing w:val="-3"/>
        </w:rPr>
        <w:t>株、种植花灌</w:t>
      </w:r>
      <w:r>
        <w:rPr>
          <w:spacing w:val="5"/>
        </w:rPr>
        <w:t xml:space="preserve"> </w:t>
      </w:r>
      <w:r>
        <w:rPr>
          <w:spacing w:val="-2"/>
        </w:rPr>
        <w:t xml:space="preserve">木 </w:t>
      </w:r>
      <w:r>
        <w:rPr>
          <w:rFonts w:ascii="Times New Roman" w:hAnsi="Times New Roman" w:eastAsia="Times New Roman" w:cs="Times New Roman"/>
          <w:spacing w:val="-2"/>
        </w:rPr>
        <w:t>28.4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2"/>
        </w:rPr>
        <w:t>万株，修剪行道树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1.26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2"/>
        </w:rPr>
        <w:t xml:space="preserve">万余株，剥芽 </w:t>
      </w:r>
      <w:r>
        <w:rPr>
          <w:rFonts w:ascii="Times New Roman" w:hAnsi="Times New Roman" w:eastAsia="Times New Roman" w:cs="Times New Roman"/>
          <w:spacing w:val="-2"/>
        </w:rPr>
        <w:t>2.06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2"/>
        </w:rPr>
        <w:t>万株，</w:t>
      </w:r>
      <w:r>
        <w:t xml:space="preserve"> </w:t>
      </w:r>
      <w:r>
        <w:rPr>
          <w:spacing w:val="-2"/>
        </w:rPr>
        <w:t>新栽苗木成活率</w:t>
      </w:r>
      <w:r>
        <w:rPr>
          <w:spacing w:val="2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98%</w:t>
      </w:r>
      <w:r>
        <w:rPr>
          <w:spacing w:val="-2"/>
        </w:rPr>
        <w:t>；养护道路</w:t>
      </w:r>
      <w:r>
        <w:rPr>
          <w:spacing w:val="4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12.31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2"/>
        </w:rPr>
        <w:t>万平方米，人行道</w:t>
      </w:r>
    </w:p>
    <w:p w14:paraId="571EE740">
      <w:pPr>
        <w:pStyle w:val="2"/>
        <w:spacing w:before="5" w:line="310" w:lineRule="auto"/>
        <w:ind w:left="857" w:right="910"/>
        <w:jc w:val="both"/>
      </w:pPr>
      <w:r>
        <w:rPr>
          <w:rFonts w:ascii="Times New Roman" w:hAnsi="Times New Roman" w:eastAsia="Times New Roman" w:cs="Times New Roman"/>
          <w:spacing w:val="-1"/>
        </w:rPr>
        <w:t>3.28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1"/>
        </w:rPr>
        <w:t xml:space="preserve">万平方米、路沿 </w:t>
      </w:r>
      <w:r>
        <w:rPr>
          <w:rFonts w:ascii="Times New Roman" w:hAnsi="Times New Roman" w:eastAsia="Times New Roman" w:cs="Times New Roman"/>
          <w:spacing w:val="-1"/>
        </w:rPr>
        <w:t>6017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-1"/>
        </w:rPr>
        <w:t>米；维修桥梁</w:t>
      </w:r>
      <w:r>
        <w:rPr>
          <w:spacing w:val="-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95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-2"/>
        </w:rPr>
        <w:t>余座，完成区</w:t>
      </w:r>
      <w:r>
        <w:t xml:space="preserve"> </w:t>
      </w:r>
      <w:r>
        <w:rPr>
          <w:spacing w:val="-8"/>
        </w:rPr>
        <w:t>属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61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-8"/>
        </w:rPr>
        <w:t>座桥梁的安全检测；疏通管网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545.95 </w:t>
      </w:r>
      <w:r>
        <w:rPr>
          <w:spacing w:val="-8"/>
        </w:rPr>
        <w:t>公里、支管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269.34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>公里、清捞窨井</w:t>
      </w:r>
      <w:r>
        <w:rPr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11.38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3"/>
        </w:rPr>
        <w:t>万座、雨水井</w:t>
      </w:r>
      <w:r>
        <w:rPr>
          <w:spacing w:val="2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13.1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-3"/>
        </w:rPr>
        <w:t>万座，完成了对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6 </w:t>
      </w:r>
      <w:r>
        <w:rPr>
          <w:spacing w:val="-1"/>
        </w:rPr>
        <w:t xml:space="preserve">处淹水点的改造，整修 </w:t>
      </w:r>
      <w:r>
        <w:rPr>
          <w:rFonts w:ascii="Times New Roman" w:hAnsi="Times New Roman" w:eastAsia="Times New Roman" w:cs="Times New Roman"/>
          <w:spacing w:val="-1"/>
        </w:rPr>
        <w:t xml:space="preserve">12 </w:t>
      </w:r>
      <w:r>
        <w:rPr>
          <w:spacing w:val="-1"/>
        </w:rPr>
        <w:t>个泵站电气设备，全面清捞条</w:t>
      </w:r>
      <w:r>
        <w:t xml:space="preserve"> </w:t>
      </w:r>
      <w:r>
        <w:rPr>
          <w:spacing w:val="-1"/>
        </w:rPr>
        <w:t xml:space="preserve">养护河道内垃圾、漂浮物共 </w:t>
      </w:r>
      <w:r>
        <w:rPr>
          <w:rFonts w:ascii="Times New Roman" w:hAnsi="Times New Roman" w:eastAsia="Times New Roman" w:cs="Times New Roman"/>
          <w:spacing w:val="-1"/>
        </w:rPr>
        <w:t>736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1"/>
        </w:rPr>
        <w:t>多吨，全区</w:t>
      </w:r>
      <w:r>
        <w:rPr>
          <w:spacing w:val="-2"/>
        </w:rPr>
        <w:t>平稳度汛。</w:t>
      </w:r>
    </w:p>
    <w:p w14:paraId="1BBF352A">
      <w:pPr>
        <w:spacing w:before="156" w:line="235" w:lineRule="auto"/>
        <w:ind w:left="1249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3"/>
          <w:sz w:val="20"/>
          <w:szCs w:val="20"/>
        </w:rPr>
        <w:t>环境保护</w:t>
      </w:r>
    </w:p>
    <w:p w14:paraId="36095ABA">
      <w:pPr>
        <w:pStyle w:val="2"/>
        <w:spacing w:before="293" w:line="307" w:lineRule="auto"/>
        <w:ind w:left="853" w:right="834" w:firstLine="398"/>
        <w:jc w:val="both"/>
      </w:pPr>
      <w:r>
        <w:rPr>
          <w:spacing w:val="-3"/>
        </w:rPr>
        <w:t xml:space="preserve">全年空气质量优良天数 </w:t>
      </w:r>
      <w:r>
        <w:rPr>
          <w:rFonts w:ascii="Times New Roman" w:hAnsi="Times New Roman" w:eastAsia="Times New Roman" w:cs="Times New Roman"/>
          <w:spacing w:val="-3"/>
        </w:rPr>
        <w:t xml:space="preserve">250 </w:t>
      </w:r>
      <w:r>
        <w:rPr>
          <w:spacing w:val="-3"/>
        </w:rPr>
        <w:t xml:space="preserve">天，轻度污染 </w:t>
      </w:r>
      <w:r>
        <w:rPr>
          <w:rFonts w:ascii="Times New Roman" w:hAnsi="Times New Roman" w:eastAsia="Times New Roman" w:cs="Times New Roman"/>
          <w:spacing w:val="-3"/>
        </w:rPr>
        <w:t xml:space="preserve">91 </w:t>
      </w:r>
      <w:r>
        <w:rPr>
          <w:spacing w:val="-3"/>
        </w:rPr>
        <w:t>天，中度</w:t>
      </w:r>
      <w:r>
        <w:rPr>
          <w:spacing w:val="5"/>
        </w:rPr>
        <w:t xml:space="preserve">  </w:t>
      </w:r>
      <w:r>
        <w:rPr>
          <w:spacing w:val="-8"/>
        </w:rPr>
        <w:t>污染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18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-8"/>
        </w:rPr>
        <w:t xml:space="preserve">天，重度污染 </w:t>
      </w:r>
      <w:r>
        <w:rPr>
          <w:rFonts w:ascii="Times New Roman" w:hAnsi="Times New Roman" w:eastAsia="Times New Roman" w:cs="Times New Roman"/>
          <w:spacing w:val="-8"/>
        </w:rPr>
        <w:t>5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-8"/>
        </w:rPr>
        <w:t>天，严重污染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-8"/>
        </w:rPr>
        <w:t xml:space="preserve">天，优良率 </w:t>
      </w:r>
      <w:r>
        <w:rPr>
          <w:rFonts w:ascii="Times New Roman" w:hAnsi="Times New Roman" w:eastAsia="Times New Roman" w:cs="Times New Roman"/>
          <w:spacing w:val="-8"/>
        </w:rPr>
        <w:t>68.5%</w:t>
      </w:r>
      <w:r>
        <w:rPr>
          <w:spacing w:val="-8"/>
        </w:rPr>
        <w:t>。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PM2.5 </w:t>
      </w:r>
      <w:r>
        <w:rPr>
          <w:spacing w:val="-1"/>
        </w:rPr>
        <w:t xml:space="preserve">均值为 </w:t>
      </w:r>
      <w:r>
        <w:rPr>
          <w:rFonts w:ascii="Times New Roman" w:hAnsi="Times New Roman" w:eastAsia="Times New Roman" w:cs="Times New Roman"/>
          <w:spacing w:val="-1"/>
        </w:rPr>
        <w:t xml:space="preserve">48 </w:t>
      </w:r>
      <w:r>
        <w:rPr>
          <w:spacing w:val="-1"/>
        </w:rPr>
        <w:t>微克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立方米，</w:t>
      </w:r>
      <w:r>
        <w:rPr>
          <w:rFonts w:ascii="Times New Roman" w:hAnsi="Times New Roman" w:eastAsia="Times New Roman" w:cs="Times New Roman"/>
          <w:spacing w:val="-1"/>
        </w:rPr>
        <w:t xml:space="preserve">PM10 </w:t>
      </w:r>
      <w:r>
        <w:rPr>
          <w:spacing w:val="-1"/>
        </w:rPr>
        <w:t xml:space="preserve">均值为 </w:t>
      </w:r>
      <w:r>
        <w:rPr>
          <w:rFonts w:ascii="Times New Roman" w:hAnsi="Times New Roman" w:eastAsia="Times New Roman" w:cs="Times New Roman"/>
          <w:spacing w:val="-1"/>
        </w:rPr>
        <w:t xml:space="preserve">78 </w:t>
      </w:r>
      <w:r>
        <w:rPr>
          <w:spacing w:val="-1"/>
        </w:rPr>
        <w:t>微克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立方</w:t>
      </w:r>
      <w:r>
        <w:rPr>
          <w:spacing w:val="7"/>
        </w:rPr>
        <w:t xml:space="preserve">  </w:t>
      </w:r>
      <w:r>
        <w:rPr>
          <w:spacing w:val="-2"/>
        </w:rPr>
        <w:t>米</w:t>
      </w:r>
      <w:r>
        <w:rPr>
          <w:spacing w:val="-15"/>
        </w:rPr>
        <w:t xml:space="preserve"> </w:t>
      </w:r>
      <w:r>
        <w:rPr>
          <w:spacing w:val="-2"/>
        </w:rPr>
        <w:t xml:space="preserve">。较 </w:t>
      </w:r>
      <w:r>
        <w:rPr>
          <w:rFonts w:ascii="Times New Roman" w:hAnsi="Times New Roman" w:eastAsia="Times New Roman" w:cs="Times New Roman"/>
          <w:spacing w:val="-2"/>
        </w:rPr>
        <w:t>2016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2"/>
        </w:rPr>
        <w:t xml:space="preserve">年优良率 </w:t>
      </w:r>
      <w:r>
        <w:rPr>
          <w:rFonts w:ascii="Times New Roman" w:hAnsi="Times New Roman" w:eastAsia="Times New Roman" w:cs="Times New Roman"/>
          <w:spacing w:val="-2"/>
        </w:rPr>
        <w:t>58.7%</w:t>
      </w:r>
      <w:r>
        <w:rPr>
          <w:spacing w:val="-2"/>
        </w:rPr>
        <w:t xml:space="preserve">增加 </w:t>
      </w:r>
      <w:r>
        <w:rPr>
          <w:rFonts w:ascii="Times New Roman" w:hAnsi="Times New Roman" w:eastAsia="Times New Roman" w:cs="Times New Roman"/>
          <w:spacing w:val="-2"/>
        </w:rPr>
        <w:t>9.8%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2"/>
        </w:rPr>
        <w:t xml:space="preserve">，优良天数比 </w:t>
      </w:r>
      <w:r>
        <w:rPr>
          <w:rFonts w:ascii="Times New Roman" w:hAnsi="Times New Roman" w:eastAsia="Times New Roman" w:cs="Times New Roman"/>
          <w:spacing w:val="-2"/>
        </w:rPr>
        <w:t>2016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1"/>
        </w:rPr>
        <w:t xml:space="preserve">年 </w:t>
      </w:r>
      <w:r>
        <w:rPr>
          <w:rFonts w:ascii="Times New Roman" w:hAnsi="Times New Roman" w:eastAsia="Times New Roman" w:cs="Times New Roman"/>
          <w:spacing w:val="-1"/>
        </w:rPr>
        <w:t>215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1"/>
        </w:rPr>
        <w:t xml:space="preserve">天增加了 </w:t>
      </w:r>
      <w:r>
        <w:rPr>
          <w:rFonts w:ascii="Times New Roman" w:hAnsi="Times New Roman" w:eastAsia="Times New Roman" w:cs="Times New Roman"/>
          <w:spacing w:val="-1"/>
        </w:rPr>
        <w:t>35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1"/>
        </w:rPr>
        <w:t>天，</w:t>
      </w:r>
      <w:r>
        <w:rPr>
          <w:rFonts w:ascii="Times New Roman" w:hAnsi="Times New Roman" w:eastAsia="Times New Roman" w:cs="Times New Roman"/>
          <w:spacing w:val="-1"/>
        </w:rPr>
        <w:t>PM2.5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2"/>
        </w:rPr>
        <w:t xml:space="preserve">较 </w:t>
      </w:r>
      <w:r>
        <w:rPr>
          <w:rFonts w:ascii="Times New Roman" w:hAnsi="Times New Roman" w:eastAsia="Times New Roman" w:cs="Times New Roman"/>
          <w:spacing w:val="-2"/>
        </w:rPr>
        <w:t>2016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-2"/>
        </w:rPr>
        <w:t xml:space="preserve">年 </w:t>
      </w:r>
      <w:r>
        <w:rPr>
          <w:rFonts w:ascii="Times New Roman" w:hAnsi="Times New Roman" w:eastAsia="Times New Roman" w:cs="Times New Roman"/>
          <w:spacing w:val="-2"/>
        </w:rPr>
        <w:t>54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2"/>
        </w:rPr>
        <w:t>微克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立方米</w:t>
      </w:r>
      <w:r>
        <w:t xml:space="preserve">  </w:t>
      </w:r>
      <w:r>
        <w:rPr>
          <w:spacing w:val="-1"/>
        </w:rPr>
        <w:t xml:space="preserve">降低比率  </w:t>
      </w:r>
      <w:r>
        <w:rPr>
          <w:rFonts w:ascii="Times New Roman" w:hAnsi="Times New Roman" w:eastAsia="Times New Roman" w:cs="Times New Roman"/>
          <w:spacing w:val="-1"/>
        </w:rPr>
        <w:t>11.1%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1"/>
        </w:rPr>
        <w:t>。综合全年监测数据分析，秦淮区降尘均</w:t>
      </w:r>
    </w:p>
    <w:p w14:paraId="0A489560">
      <w:pPr>
        <w:pStyle w:val="2"/>
        <w:spacing w:line="2976" w:lineRule="exact"/>
      </w:pPr>
      <w:r>
        <w:pict>
          <v:shape id="_x0000_s1095" o:spid="_x0000_s1095" o:spt="202" type="#_x0000_t202" style="position:absolute;left:0pt;margin-left:153.45pt;margin-top:94pt;height:14pt;width:33.6pt;z-index:2516858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83AD2A"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20"/>
                      <w:w w:val="101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11 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096" o:spid="_x0000_s1096" o:spt="203" style="height:149.4pt;width:340pt;" coordsize="6800,2987">
            <o:lock v:ext="edit"/>
            <v:shape id="_x0000_s1097" o:spid="_x0000_s1097" o:spt="75" type="#_x0000_t75" style="position:absolute;left:0;top:15;height:2972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98" o:spid="_x0000_s1098" o:spt="202" type="#_x0000_t202" style="position:absolute;left:-20;top:-20;height:302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824186A">
                    <w:pPr>
                      <w:spacing w:before="20" w:line="310" w:lineRule="auto"/>
                      <w:ind w:left="876" w:right="928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值</w:t>
                    </w:r>
                    <w:r>
                      <w:rPr>
                        <w:rFonts w:ascii="微软雅黑" w:hAnsi="微软雅黑" w:eastAsia="微软雅黑" w:cs="微软雅黑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 xml:space="preserve">4.10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吨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月•平方公里比去年</w:t>
                    </w:r>
                    <w:r>
                      <w:rPr>
                        <w:rFonts w:ascii="微软雅黑" w:hAnsi="微软雅黑" w:eastAsia="微软雅黑" w:cs="微软雅黑"/>
                        <w:spacing w:val="49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 xml:space="preserve">(4.24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吨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平方公里</w:t>
                    </w:r>
                    <w:r>
                      <w:rPr>
                        <w:rFonts w:ascii="微软雅黑" w:hAnsi="微软雅黑" w:eastAsia="微软雅黑" w:cs="微软雅黑"/>
                        <w:spacing w:val="20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atang" w:hAnsi="Batang" w:eastAsia="Batang" w:cs="Batang"/>
                        <w:spacing w:val="-4"/>
                        <w:sz w:val="20"/>
                        <w:szCs w:val="20"/>
                      </w:rPr>
                      <w:t>ㆍ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月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)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下降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3%</w:t>
                    </w:r>
                    <w:r>
                      <w:rPr>
                        <w:rFonts w:ascii="Times New Roman" w:hAnsi="Times New Roman" w:eastAsia="Times New Roman" w:cs="Times New Roman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。省控重点水功能区三个断面按地表水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IV</w:t>
                    </w:r>
                    <w:r>
                      <w:rPr>
                        <w:rFonts w:ascii="Times New Roman" w:hAnsi="Times New Roman" w:eastAsia="Times New Roman" w:cs="Times New Roman"/>
                        <w:spacing w:val="14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类水质标准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达标率</w:t>
                    </w:r>
                    <w:r>
                      <w:rPr>
                        <w:rFonts w:ascii="微软雅黑" w:hAnsi="微软雅黑" w:eastAsia="微软雅黑" w:cs="微软雅黑"/>
                        <w:spacing w:val="5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20"/>
                        <w:szCs w:val="20"/>
                      </w:rPr>
                      <w:t>33.3%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（过兵桥、文德桥超标，</w:t>
                    </w:r>
                    <w:r>
                      <w:rPr>
                        <w:rFonts w:ascii="微软雅黑" w:hAnsi="微软雅黑" w:eastAsia="微软雅黑" w:cs="微软雅黑"/>
                        <w:spacing w:val="-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20"/>
                        <w:szCs w:val="20"/>
                      </w:rPr>
                      <w:t>国控断面七桥瓮达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 xml:space="preserve">标）。全年功能区噪声达标率为 </w:t>
                    </w:r>
                    <w:r>
                      <w:rPr>
                        <w:rFonts w:ascii="Times New Roman" w:hAnsi="Times New Roman" w:eastAsia="Times New Roman" w:cs="Times New Roman"/>
                        <w:spacing w:val="-7"/>
                        <w:sz w:val="20"/>
                        <w:szCs w:val="20"/>
                      </w:rPr>
                      <w:t>93.8%</w:t>
                    </w:r>
                    <w:r>
                      <w:rPr>
                        <w:rFonts w:ascii="Times New Roman" w:hAnsi="Times New Roman" w:eastAsia="Times New Roman" w:cs="Times New Roman"/>
                        <w:spacing w:val="-1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，与上年持平</w:t>
                    </w:r>
                    <w:r>
                      <w:rPr>
                        <w:rFonts w:ascii="微软雅黑" w:hAnsi="微软雅黑" w:eastAsia="微软雅黑" w:cs="微软雅黑"/>
                        <w:spacing w:val="-3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sz w:val="20"/>
                        <w:szCs w:val="20"/>
                      </w:rPr>
                      <w:t>。区域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8060A12">
      <w:pPr>
        <w:spacing w:line="2976" w:lineRule="exact"/>
        <w:sectPr>
          <w:pgSz w:w="6800" w:h="11900"/>
          <w:pgMar w:top="400" w:right="0" w:bottom="1" w:left="0" w:header="0" w:footer="0" w:gutter="0"/>
          <w:cols w:space="720" w:num="1"/>
        </w:sectPr>
      </w:pPr>
    </w:p>
    <w:p w14:paraId="3C097C3C">
      <w:pPr>
        <w:spacing w:line="403" w:lineRule="auto"/>
        <w:rPr>
          <w:rFonts w:ascii="Arial"/>
          <w:sz w:val="21"/>
        </w:rPr>
      </w:pPr>
    </w:p>
    <w:p w14:paraId="4B1C167D">
      <w:pPr>
        <w:spacing w:before="49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6869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-510540</wp:posOffset>
            </wp:positionV>
            <wp:extent cx="4318000" cy="188976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position w:val="-6"/>
          <w:sz w:val="15"/>
          <w:szCs w:val="15"/>
        </w:rPr>
        <w:drawing>
          <wp:inline distT="0" distB="0" distL="0" distR="0">
            <wp:extent cx="179705" cy="16764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_GB2312" w:hAnsi="KaiTi_GB2312" w:eastAsia="KaiTi_GB2312" w:cs="KaiTi_GB2312"/>
          <w:spacing w:val="-4"/>
          <w:sz w:val="15"/>
          <w:szCs w:val="15"/>
        </w:rPr>
        <w:t xml:space="preserve"> </w:t>
      </w:r>
      <w:r>
        <w:rPr>
          <w:rFonts w:ascii="KaiTi_GB2312" w:hAnsi="KaiTi_GB2312" w:eastAsia="KaiTi_GB2312" w:cs="KaiTi_GB2312"/>
          <w:spacing w:val="9"/>
          <w:sz w:val="15"/>
          <w:szCs w:val="15"/>
        </w:rPr>
        <w:t>秦淮区统计局</w:t>
      </w:r>
    </w:p>
    <w:p w14:paraId="190009A4">
      <w:pPr>
        <w:spacing w:line="352" w:lineRule="auto"/>
        <w:rPr>
          <w:rFonts w:ascii="Arial"/>
          <w:sz w:val="21"/>
        </w:rPr>
      </w:pPr>
    </w:p>
    <w:p w14:paraId="6EE157ED">
      <w:pPr>
        <w:pStyle w:val="2"/>
        <w:spacing w:before="86" w:line="308" w:lineRule="auto"/>
        <w:ind w:left="860" w:right="848" w:hanging="3"/>
        <w:jc w:val="both"/>
      </w:pPr>
      <w:bookmarkStart w:id="2" w:name="bookmark42"/>
      <w:bookmarkEnd w:id="2"/>
      <w:r>
        <w:rPr>
          <w:spacing w:val="-3"/>
        </w:rPr>
        <w:t xml:space="preserve">环境噪声监测点位有 </w:t>
      </w:r>
      <w:r>
        <w:rPr>
          <w:rFonts w:ascii="Times New Roman" w:hAnsi="Times New Roman" w:eastAsia="Times New Roman" w:cs="Times New Roman"/>
          <w:spacing w:val="-3"/>
        </w:rPr>
        <w:t xml:space="preserve">22 </w:t>
      </w:r>
      <w:r>
        <w:rPr>
          <w:spacing w:val="-3"/>
        </w:rPr>
        <w:t>个，监测结果</w:t>
      </w:r>
      <w:r>
        <w:rPr>
          <w:spacing w:val="-34"/>
        </w:rPr>
        <w:t xml:space="preserve"> </w:t>
      </w:r>
      <w:r>
        <w:rPr>
          <w:spacing w:val="-3"/>
        </w:rPr>
        <w:t xml:space="preserve">：均值为 </w:t>
      </w:r>
      <w:r>
        <w:rPr>
          <w:rFonts w:ascii="Times New Roman" w:hAnsi="Times New Roman" w:eastAsia="Times New Roman" w:cs="Times New Roman"/>
          <w:spacing w:val="-3"/>
        </w:rPr>
        <w:t>54.</w:t>
      </w:r>
      <w:r>
        <w:rPr>
          <w:rFonts w:ascii="Times New Roman" w:hAnsi="Times New Roman" w:eastAsia="Times New Roman" w:cs="Times New Roman"/>
          <w:spacing w:val="-4"/>
        </w:rPr>
        <w:t xml:space="preserve">9 </w:t>
      </w:r>
      <w:r>
        <w:rPr>
          <w:spacing w:val="-4"/>
        </w:rPr>
        <w:t>分贝，</w:t>
      </w:r>
      <w:r>
        <w:t xml:space="preserve"> </w:t>
      </w:r>
      <w:r>
        <w:rPr>
          <w:spacing w:val="-6"/>
        </w:rPr>
        <w:t>同比均值上升</w:t>
      </w:r>
      <w:r>
        <w:rPr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1.2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6"/>
        </w:rPr>
        <w:t>分贝（</w:t>
      </w:r>
      <w:r>
        <w:rPr>
          <w:rFonts w:ascii="Times New Roman" w:hAnsi="Times New Roman" w:eastAsia="Times New Roman" w:cs="Times New Roman"/>
          <w:spacing w:val="-6"/>
        </w:rPr>
        <w:t>2016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6"/>
        </w:rPr>
        <w:t>年为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53.</w:t>
      </w:r>
      <w:r>
        <w:rPr>
          <w:rFonts w:ascii="Times New Roman" w:hAnsi="Times New Roman" w:eastAsia="Times New Roman" w:cs="Times New Roman"/>
          <w:spacing w:val="-7"/>
        </w:rPr>
        <w:t>7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7"/>
        </w:rPr>
        <w:t>分贝）。</w:t>
      </w:r>
      <w:r>
        <w:rPr>
          <w:spacing w:val="-38"/>
        </w:rPr>
        <w:t xml:space="preserve"> </w:t>
      </w:r>
      <w:r>
        <w:rPr>
          <w:spacing w:val="-7"/>
        </w:rPr>
        <w:t>交通噪声</w:t>
      </w:r>
      <w:r>
        <w:t xml:space="preserve">  </w:t>
      </w:r>
      <w:r>
        <w:rPr>
          <w:spacing w:val="-2"/>
        </w:rPr>
        <w:t>除雨花路立交桥拆除外</w:t>
      </w:r>
      <w:r>
        <w:rPr>
          <w:rFonts w:ascii="Times New Roman" w:hAnsi="Times New Roman" w:eastAsia="Times New Roman" w:cs="Times New Roman"/>
          <w:spacing w:val="-2"/>
        </w:rPr>
        <w:t>,56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2"/>
        </w:rPr>
        <w:t xml:space="preserve">条路段测得均值为 </w:t>
      </w:r>
      <w:r>
        <w:rPr>
          <w:rFonts w:ascii="Times New Roman" w:hAnsi="Times New Roman" w:eastAsia="Times New Roman" w:cs="Times New Roman"/>
          <w:spacing w:val="-2"/>
        </w:rPr>
        <w:t>68.4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2"/>
        </w:rPr>
        <w:t>分贝</w:t>
      </w:r>
      <w:r>
        <w:rPr>
          <w:rFonts w:ascii="Times New Roman" w:hAnsi="Times New Roman" w:eastAsia="Times New Roman" w:cs="Times New Roman"/>
          <w:spacing w:val="-2"/>
        </w:rPr>
        <w:t>,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2"/>
        </w:rPr>
        <w:t>比</w:t>
      </w:r>
      <w:r>
        <w:t xml:space="preserve">  </w:t>
      </w:r>
      <w:r>
        <w:rPr>
          <w:spacing w:val="-4"/>
        </w:rPr>
        <w:t xml:space="preserve">去年下降 </w:t>
      </w:r>
      <w:r>
        <w:rPr>
          <w:rFonts w:ascii="Times New Roman" w:hAnsi="Times New Roman" w:eastAsia="Times New Roman" w:cs="Times New Roman"/>
          <w:spacing w:val="-4"/>
        </w:rPr>
        <w:t>0.3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4"/>
        </w:rPr>
        <w:t>分贝，超标</w:t>
      </w:r>
      <w:r>
        <w:rPr>
          <w:spacing w:val="2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11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4"/>
        </w:rPr>
        <w:t>条，超标率</w:t>
      </w:r>
      <w:r>
        <w:rPr>
          <w:spacing w:val="2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19.6%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4"/>
        </w:rPr>
        <w:t>。平均车流</w:t>
      </w:r>
    </w:p>
    <w:p w14:paraId="32F56AD6">
      <w:pPr>
        <w:pStyle w:val="2"/>
        <w:spacing w:before="12" w:line="301" w:lineRule="auto"/>
        <w:ind w:left="852" w:right="848" w:firstLine="4"/>
        <w:jc w:val="both"/>
      </w:pPr>
      <w:r>
        <w:rPr>
          <w:spacing w:val="-3"/>
        </w:rPr>
        <w:t>量</w:t>
      </w:r>
      <w:r>
        <w:rPr>
          <w:spacing w:val="4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2406</w:t>
      </w:r>
      <w:r>
        <w:rPr>
          <w:rFonts w:ascii="Times New Roman" w:hAnsi="Times New Roman" w:eastAsia="Times New Roman" w:cs="Times New Roman"/>
          <w:spacing w:val="48"/>
          <w:w w:val="101"/>
        </w:rPr>
        <w:t xml:space="preserve"> </w:t>
      </w:r>
      <w:r>
        <w:rPr>
          <w:spacing w:val="-3"/>
        </w:rPr>
        <w:t>辆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小时，</w:t>
      </w:r>
      <w:r>
        <w:rPr>
          <w:spacing w:val="-30"/>
        </w:rPr>
        <w:t xml:space="preserve"> </w:t>
      </w:r>
      <w:r>
        <w:rPr>
          <w:spacing w:val="-3"/>
        </w:rPr>
        <w:t>比上年有所下降</w:t>
      </w:r>
      <w:r>
        <w:rPr>
          <w:spacing w:val="-32"/>
        </w:rPr>
        <w:t xml:space="preserve"> </w:t>
      </w:r>
      <w:r>
        <w:rPr>
          <w:spacing w:val="-3"/>
        </w:rPr>
        <w:t>。全年完成降雨例行监</w:t>
      </w:r>
      <w:r>
        <w:t xml:space="preserve">  </w:t>
      </w:r>
      <w:r>
        <w:rPr>
          <w:spacing w:val="-8"/>
        </w:rPr>
        <w:t xml:space="preserve">测 </w:t>
      </w:r>
      <w:r>
        <w:rPr>
          <w:rFonts w:ascii="Times New Roman" w:hAnsi="Times New Roman" w:eastAsia="Times New Roman" w:cs="Times New Roman"/>
          <w:spacing w:val="-8"/>
        </w:rPr>
        <w:t xml:space="preserve">94 </w:t>
      </w:r>
      <w:r>
        <w:rPr>
          <w:spacing w:val="-8"/>
        </w:rPr>
        <w:t xml:space="preserve">场，其中酸雨 </w:t>
      </w:r>
      <w:r>
        <w:rPr>
          <w:rFonts w:ascii="Times New Roman" w:hAnsi="Times New Roman" w:eastAsia="Times New Roman" w:cs="Times New Roman"/>
          <w:spacing w:val="-8"/>
        </w:rPr>
        <w:t xml:space="preserve">39 </w:t>
      </w:r>
      <w:r>
        <w:rPr>
          <w:spacing w:val="-8"/>
        </w:rPr>
        <w:t xml:space="preserve">场，共 </w:t>
      </w:r>
      <w:r>
        <w:rPr>
          <w:rFonts w:ascii="Times New Roman" w:hAnsi="Times New Roman" w:eastAsia="Times New Roman" w:cs="Times New Roman"/>
          <w:spacing w:val="-8"/>
        </w:rPr>
        <w:t xml:space="preserve">752 </w:t>
      </w:r>
      <w:r>
        <w:rPr>
          <w:spacing w:val="-8"/>
        </w:rPr>
        <w:t xml:space="preserve">个数据，酸雨率为 </w:t>
      </w:r>
      <w:r>
        <w:rPr>
          <w:rFonts w:ascii="Times New Roman" w:hAnsi="Times New Roman" w:eastAsia="Times New Roman" w:cs="Times New Roman"/>
          <w:spacing w:val="-8"/>
        </w:rPr>
        <w:t>41.</w:t>
      </w:r>
      <w:r>
        <w:rPr>
          <w:rFonts w:ascii="Times New Roman" w:hAnsi="Times New Roman" w:eastAsia="Times New Roman" w:cs="Times New Roman"/>
          <w:spacing w:val="-9"/>
        </w:rPr>
        <w:t>5%</w:t>
      </w:r>
      <w:r>
        <w:rPr>
          <w:spacing w:val="-9"/>
        </w:rPr>
        <w:t>，</w:t>
      </w:r>
      <w:r>
        <w:t xml:space="preserve"> </w:t>
      </w:r>
      <w:r>
        <w:rPr>
          <w:spacing w:val="-1"/>
        </w:rPr>
        <w:t xml:space="preserve">能做到逢雨必测。上报相关水环境监测数据 </w:t>
      </w:r>
      <w:r>
        <w:rPr>
          <w:rFonts w:ascii="Times New Roman" w:hAnsi="Times New Roman" w:eastAsia="Times New Roman" w:cs="Times New Roman"/>
          <w:spacing w:val="-1"/>
        </w:rPr>
        <w:t xml:space="preserve">23474 </w:t>
      </w:r>
      <w:r>
        <w:rPr>
          <w:spacing w:val="-1"/>
        </w:rPr>
        <w:t>个</w:t>
      </w:r>
      <w:r>
        <w:rPr>
          <w:rFonts w:ascii="Times New Roman" w:hAnsi="Times New Roman" w:eastAsia="Times New Roman" w:cs="Times New Roman"/>
          <w:spacing w:val="-1"/>
        </w:rPr>
        <w:t>,</w:t>
      </w:r>
      <w:r>
        <w:rPr>
          <w:spacing w:val="-1"/>
        </w:rPr>
        <w:t>审核</w:t>
      </w:r>
      <w:r>
        <w:rPr>
          <w:spacing w:val="3"/>
        </w:rPr>
        <w:t xml:space="preserve">  </w:t>
      </w:r>
      <w:r>
        <w:rPr>
          <w:spacing w:val="-2"/>
        </w:rPr>
        <w:t xml:space="preserve">第三方水质监测数据 </w:t>
      </w:r>
      <w:r>
        <w:rPr>
          <w:rFonts w:ascii="Times New Roman" w:hAnsi="Times New Roman" w:eastAsia="Times New Roman" w:cs="Times New Roman"/>
          <w:spacing w:val="-2"/>
        </w:rPr>
        <w:t xml:space="preserve">29490 </w:t>
      </w:r>
      <w:r>
        <w:rPr>
          <w:spacing w:val="-2"/>
        </w:rPr>
        <w:t xml:space="preserve">个，质控比率近 </w:t>
      </w:r>
      <w:r>
        <w:rPr>
          <w:rFonts w:ascii="Times New Roman" w:hAnsi="Times New Roman" w:eastAsia="Times New Roman" w:cs="Times New Roman"/>
          <w:spacing w:val="-2"/>
        </w:rPr>
        <w:t>15%,</w:t>
      </w:r>
      <w:r>
        <w:rPr>
          <w:spacing w:val="-2"/>
        </w:rPr>
        <w:t>利用相关</w:t>
      </w:r>
      <w:r>
        <w:rPr>
          <w:spacing w:val="7"/>
        </w:rPr>
        <w:t xml:space="preserve">  </w:t>
      </w:r>
      <w:r>
        <w:rPr>
          <w:spacing w:val="-3"/>
        </w:rPr>
        <w:t xml:space="preserve">数据资料，组织编写全区水环境简报共 </w:t>
      </w:r>
      <w:r>
        <w:rPr>
          <w:rFonts w:ascii="Times New Roman" w:hAnsi="Times New Roman" w:eastAsia="Times New Roman" w:cs="Times New Roman"/>
          <w:spacing w:val="-3"/>
        </w:rPr>
        <w:t xml:space="preserve">48 </w:t>
      </w:r>
      <w:r>
        <w:rPr>
          <w:spacing w:val="-3"/>
        </w:rPr>
        <w:t>期和水环境专报</w:t>
      </w:r>
      <w:r>
        <w:rPr>
          <w:spacing w:val="5"/>
        </w:rPr>
        <w:t xml:space="preserve">  </w:t>
      </w:r>
      <w:r>
        <w:rPr>
          <w:rFonts w:ascii="Times New Roman" w:hAnsi="Times New Roman" w:eastAsia="Times New Roman" w:cs="Times New Roman"/>
          <w:spacing w:val="1"/>
        </w:rPr>
        <w:t xml:space="preserve">4  </w:t>
      </w:r>
      <w:r>
        <w:rPr>
          <w:spacing w:val="1"/>
        </w:rPr>
        <w:t>期，涉及秦淮区黑臭河道整治监测情况分析、上坊门桥</w:t>
      </w:r>
      <w:r>
        <w:rPr>
          <w:spacing w:val="4"/>
        </w:rPr>
        <w:t xml:space="preserve">  </w:t>
      </w:r>
      <w:r>
        <w:t>至七桥瓮断面水质数据变化分析等</w:t>
      </w:r>
      <w:r>
        <w:rPr>
          <w:spacing w:val="-24"/>
        </w:rPr>
        <w:t xml:space="preserve"> </w:t>
      </w:r>
      <w:r>
        <w:t xml:space="preserve">。组织协调过兵桥、凤  </w:t>
      </w:r>
      <w:r>
        <w:rPr>
          <w:spacing w:val="1"/>
        </w:rPr>
        <w:t>台桥、西水关、铁窗棂四个断面的水体断面达标方案编写</w:t>
      </w:r>
      <w:r>
        <w:rPr>
          <w:spacing w:val="5"/>
        </w:rPr>
        <w:t xml:space="preserve">  </w:t>
      </w:r>
      <w:r>
        <w:t>工作</w:t>
      </w:r>
      <w:r>
        <w:rPr>
          <w:spacing w:val="-25"/>
        </w:rPr>
        <w:t xml:space="preserve"> </w:t>
      </w:r>
      <w:r>
        <w:t xml:space="preserve">。完成每周外秦淮河泵站运行情况巡查及第三方水质  </w:t>
      </w:r>
      <w:r>
        <w:rPr>
          <w:spacing w:val="1"/>
        </w:rPr>
        <w:t>监测现场质控，每月外秦淮河泵站前池水现场监测采样工</w:t>
      </w:r>
      <w:r>
        <w:rPr>
          <w:spacing w:val="5"/>
        </w:rPr>
        <w:t xml:space="preserve">  </w:t>
      </w:r>
      <w:r>
        <w:rPr>
          <w:spacing w:val="-2"/>
        </w:rPr>
        <w:t>作</w:t>
      </w:r>
      <w:r>
        <w:rPr>
          <w:spacing w:val="-28"/>
        </w:rPr>
        <w:t xml:space="preserve"> </w:t>
      </w:r>
      <w:r>
        <w:rPr>
          <w:spacing w:val="-2"/>
        </w:rPr>
        <w:t xml:space="preserve">。全年共出具报告 </w:t>
      </w:r>
      <w:r>
        <w:rPr>
          <w:rFonts w:ascii="Times New Roman" w:hAnsi="Times New Roman" w:eastAsia="Times New Roman" w:cs="Times New Roman"/>
          <w:spacing w:val="-2"/>
        </w:rPr>
        <w:t xml:space="preserve">188 </w:t>
      </w:r>
      <w:r>
        <w:rPr>
          <w:spacing w:val="-2"/>
        </w:rPr>
        <w:t xml:space="preserve">份，其中废水报告 </w:t>
      </w:r>
      <w:r>
        <w:rPr>
          <w:rFonts w:ascii="Times New Roman" w:hAnsi="Times New Roman" w:eastAsia="Times New Roman" w:cs="Times New Roman"/>
          <w:spacing w:val="-2"/>
        </w:rPr>
        <w:t xml:space="preserve">107 </w:t>
      </w:r>
      <w:r>
        <w:rPr>
          <w:spacing w:val="-2"/>
        </w:rPr>
        <w:t>份</w:t>
      </w:r>
      <w:r>
        <w:rPr>
          <w:rFonts w:ascii="Times New Roman" w:hAnsi="Times New Roman" w:eastAsia="Times New Roman" w:cs="Times New Roman"/>
          <w:spacing w:val="-2"/>
        </w:rPr>
        <w:t>,</w:t>
      </w:r>
      <w:r>
        <w:rPr>
          <w:spacing w:val="-2"/>
        </w:rPr>
        <w:t>噪声报</w:t>
      </w:r>
      <w:r>
        <w:t xml:space="preserve">  </w:t>
      </w:r>
      <w:r>
        <w:rPr>
          <w:spacing w:val="-2"/>
        </w:rPr>
        <w:t xml:space="preserve">告 </w:t>
      </w:r>
      <w:r>
        <w:rPr>
          <w:rFonts w:ascii="Times New Roman" w:hAnsi="Times New Roman" w:eastAsia="Times New Roman" w:cs="Times New Roman"/>
          <w:spacing w:val="-2"/>
        </w:rPr>
        <w:t xml:space="preserve">76 </w:t>
      </w:r>
      <w:r>
        <w:rPr>
          <w:spacing w:val="-2"/>
        </w:rPr>
        <w:t>份</w:t>
      </w:r>
      <w:r>
        <w:rPr>
          <w:rFonts w:ascii="Times New Roman" w:hAnsi="Times New Roman" w:eastAsia="Times New Roman" w:cs="Times New Roman"/>
          <w:spacing w:val="-2"/>
        </w:rPr>
        <w:t>,</w:t>
      </w:r>
      <w:r>
        <w:rPr>
          <w:spacing w:val="-2"/>
        </w:rPr>
        <w:t xml:space="preserve">废气油烟监测报告 </w:t>
      </w:r>
      <w:r>
        <w:rPr>
          <w:rFonts w:ascii="Times New Roman" w:hAnsi="Times New Roman" w:eastAsia="Times New Roman" w:cs="Times New Roman"/>
          <w:spacing w:val="-2"/>
        </w:rPr>
        <w:t xml:space="preserve">5 </w:t>
      </w:r>
      <w:r>
        <w:rPr>
          <w:spacing w:val="-2"/>
        </w:rPr>
        <w:t>份</w:t>
      </w:r>
      <w:r>
        <w:rPr>
          <w:spacing w:val="-31"/>
        </w:rPr>
        <w:t xml:space="preserve"> </w:t>
      </w:r>
      <w:r>
        <w:rPr>
          <w:spacing w:val="-2"/>
        </w:rPr>
        <w:t xml:space="preserve">。对 </w:t>
      </w:r>
      <w:r>
        <w:rPr>
          <w:rFonts w:ascii="Times New Roman" w:hAnsi="Times New Roman" w:eastAsia="Times New Roman" w:cs="Times New Roman"/>
          <w:spacing w:val="-2"/>
        </w:rPr>
        <w:t xml:space="preserve">20 </w:t>
      </w:r>
      <w:r>
        <w:rPr>
          <w:spacing w:val="-2"/>
        </w:rPr>
        <w:t>余家一般</w:t>
      </w:r>
      <w:r>
        <w:rPr>
          <w:spacing w:val="-3"/>
        </w:rPr>
        <w:t>工业污染</w:t>
      </w:r>
      <w:r>
        <w:t xml:space="preserve">  </w:t>
      </w:r>
      <w:r>
        <w:rPr>
          <w:spacing w:val="1"/>
        </w:rPr>
        <w:t>源进行了废水噪声监测，跟踪国控重点源（城东污水处理</w:t>
      </w:r>
    </w:p>
    <w:p w14:paraId="79B1C27A">
      <w:pPr>
        <w:pStyle w:val="2"/>
        <w:spacing w:line="2959" w:lineRule="exact"/>
      </w:pPr>
      <w:r>
        <w:pict>
          <v:shape id="_x0000_s1099" o:spid="_x0000_s1099" o:spt="202" type="#_x0000_t202" style="position:absolute;left:0pt;margin-left:153.2pt;margin-top:93.25pt;height:14pt;width:33.85pt;z-index:2516879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C47038C"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25"/>
                      <w:w w:val="101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12 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100" o:spid="_x0000_s1100" o:spt="203" style="height:148.6pt;width:340pt;" coordsize="6800,2972">
            <o:lock v:ext="edit"/>
            <v:shape id="_x0000_s1101" o:spid="_x0000_s1101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102" o:spid="_x0000_s1102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D427995">
                    <w:pPr>
                      <w:spacing w:before="134" w:line="314" w:lineRule="auto"/>
                      <w:ind w:left="877" w:right="930" w:firstLine="2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厂）在线监测比对及重金属排放单位（晨光厂、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55</w:t>
                    </w:r>
                    <w:r>
                      <w:rPr>
                        <w:rFonts w:ascii="Times New Roman" w:hAnsi="Times New Roman" w:eastAsia="Times New Roman" w:cs="Times New Roman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sz w:val="20"/>
                        <w:szCs w:val="20"/>
                      </w:rPr>
                      <w:t>所和</w:t>
                    </w:r>
                    <w:r>
                      <w:rPr>
                        <w:rFonts w:ascii="Times New Roman" w:hAnsi="Times New Roman" w:eastAsia="Times New Roman" w:cs="Times New Roman"/>
                        <w:spacing w:val="-5"/>
                        <w:sz w:val="20"/>
                        <w:szCs w:val="20"/>
                      </w:rPr>
                      <w:t>513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厂）污染物监测，比对项目</w:t>
                    </w:r>
                    <w:r>
                      <w:rPr>
                        <w:rFonts w:ascii="微软雅黑" w:hAnsi="微软雅黑" w:eastAsia="微软雅黑" w:cs="微软雅黑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pH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、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COD</w:t>
                    </w:r>
                    <w:r>
                      <w:rPr>
                        <w:rFonts w:ascii="Times New Roman" w:hAnsi="Times New Roman" w:eastAsia="Times New Roman" w:cs="Times New Roman"/>
                        <w:spacing w:val="-2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、氨氮全部合格；涉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20"/>
                        <w:szCs w:val="20"/>
                      </w:rPr>
                      <w:t>重企业监测金属项目按工作计划单月进行监测，总排、车</w:t>
                    </w:r>
                    <w:r>
                      <w:rPr>
                        <w:rFonts w:ascii="微软雅黑" w:hAnsi="微软雅黑" w:eastAsia="微软雅黑" w:cs="微软雅黑"/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20"/>
                        <w:szCs w:val="20"/>
                      </w:rPr>
                      <w:t>排、雨排均无漏测项目，并对雨排和总排加测一类污染物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1FD890E">
      <w:pPr>
        <w:spacing w:line="2959" w:lineRule="exact"/>
        <w:sectPr>
          <w:pgSz w:w="6800" w:h="11900"/>
          <w:pgMar w:top="400" w:right="0" w:bottom="1" w:left="0" w:header="0" w:footer="0" w:gutter="0"/>
          <w:cols w:space="720" w:num="1"/>
        </w:sectPr>
      </w:pPr>
    </w:p>
    <w:p w14:paraId="61BAE7D6">
      <w:pPr>
        <w:pStyle w:val="2"/>
        <w:spacing w:line="2975" w:lineRule="exact"/>
      </w:pPr>
      <w:r>
        <w:pict>
          <v:shape id="_x0000_s1103" o:spid="_x0000_s1103" o:spt="202" type="#_x0000_t202" style="position:absolute;left:0pt;margin-left:230.05pt;margin-top:41.9pt;height:15.25pt;width:68.55pt;z-index:2516899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C9EEF6C">
                  <w:pPr>
                    <w:spacing w:before="20" w:line="197" w:lineRule="auto"/>
                    <w:ind w:left="20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 xml:space="preserve">秦淮区统计局 </w:t>
                  </w:r>
                  <w:r>
                    <w:rPr>
                      <w:rFonts w:ascii="Arial" w:hAnsi="Arial" w:eastAsia="Arial" w:cs="Arial"/>
                      <w:color w:val="0072B8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</w:p>
              </w:txbxContent>
            </v:textbox>
          </v:shape>
        </w:pict>
      </w:r>
      <w:r>
        <w:rPr>
          <w:position w:val="-59"/>
        </w:rPr>
        <w:pict>
          <v:group id="_x0000_s1104" o:spid="_x0000_s1104" o:spt="203" style="height:148.85pt;width:340pt;" coordsize="6800,2977">
            <o:lock v:ext="edit"/>
            <v:shape id="_x0000_s1105" o:spid="_x0000_s1105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106" o:spid="_x0000_s1106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20607F1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40CFAED0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53C8D8E1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5EE53FE6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2373F333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74844AD9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42677607">
                    <w:pPr>
                      <w:spacing w:before="85" w:line="229" w:lineRule="auto"/>
                      <w:ind w:left="900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以防止漏排</w:t>
                    </w:r>
                    <w:r>
                      <w:rPr>
                        <w:rFonts w:ascii="微软雅黑" w:hAnsi="微软雅黑" w:eastAsia="微软雅黑" w:cs="微软雅黑"/>
                        <w:spacing w:val="-2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。按时上报数据，医疗废水监测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61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家次。</w:t>
                    </w:r>
                  </w:p>
                  <w:p w14:paraId="56FDA355">
                    <w:pPr>
                      <w:spacing w:before="273" w:line="312" w:lineRule="auto"/>
                      <w:ind w:left="881" w:right="925" w:firstLine="389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今年累计受理各类环境污染举报来访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 xml:space="preserve">7146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件，信访查</w:t>
                    </w:r>
                    <w:r>
                      <w:rPr>
                        <w:rFonts w:ascii="微软雅黑" w:hAnsi="微软雅黑" w:eastAsia="微软雅黑" w:cs="微软雅黑"/>
                        <w:spacing w:val="1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办率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100%</w:t>
                    </w:r>
                    <w:r>
                      <w:rPr>
                        <w:rFonts w:ascii="Times New Roman" w:hAnsi="Times New Roman" w:eastAsia="Times New Roman" w:cs="Times New Roman"/>
                        <w:spacing w:val="-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 xml:space="preserve">、回访率达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100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％，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满意率保持在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85%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以上。加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D35FD34">
      <w:pPr>
        <w:pStyle w:val="2"/>
        <w:spacing w:before="61" w:line="311" w:lineRule="auto"/>
        <w:ind w:left="857" w:right="910" w:firstLine="2"/>
        <w:jc w:val="both"/>
      </w:pPr>
      <w:r>
        <w:rPr>
          <w:spacing w:val="-3"/>
        </w:rPr>
        <w:t xml:space="preserve">大了环保执法的力度，累计出动人员 </w:t>
      </w:r>
      <w:r>
        <w:rPr>
          <w:rFonts w:ascii="Times New Roman" w:hAnsi="Times New Roman" w:eastAsia="Times New Roman" w:cs="Times New Roman"/>
          <w:spacing w:val="-3"/>
        </w:rPr>
        <w:t xml:space="preserve">4564 </w:t>
      </w:r>
      <w:r>
        <w:rPr>
          <w:spacing w:val="-3"/>
        </w:rPr>
        <w:t>人次，检查工业</w:t>
      </w:r>
      <w:r>
        <w:rPr>
          <w:spacing w:val="6"/>
        </w:rPr>
        <w:t xml:space="preserve"> </w:t>
      </w:r>
      <w:r>
        <w:rPr>
          <w:spacing w:val="-2"/>
        </w:rPr>
        <w:t xml:space="preserve">企业 </w:t>
      </w:r>
      <w:r>
        <w:rPr>
          <w:rFonts w:ascii="Times New Roman" w:hAnsi="Times New Roman" w:eastAsia="Times New Roman" w:cs="Times New Roman"/>
          <w:spacing w:val="-2"/>
        </w:rPr>
        <w:t>33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2"/>
        </w:rPr>
        <w:t>家次，医院</w:t>
      </w:r>
      <w:r>
        <w:rPr>
          <w:spacing w:val="2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17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2"/>
        </w:rPr>
        <w:t>家次，</w:t>
      </w:r>
      <w:r>
        <w:rPr>
          <w:rFonts w:ascii="Times New Roman" w:hAnsi="Times New Roman" w:eastAsia="Times New Roman" w:cs="Times New Roman"/>
          <w:spacing w:val="-2"/>
        </w:rPr>
        <w:t>4S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2"/>
        </w:rPr>
        <w:t xml:space="preserve">店及汽修行业 </w:t>
      </w:r>
      <w:r>
        <w:rPr>
          <w:rFonts w:ascii="Times New Roman" w:hAnsi="Times New Roman" w:eastAsia="Times New Roman" w:cs="Times New Roman"/>
          <w:spacing w:val="-2"/>
        </w:rPr>
        <w:t>25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2"/>
        </w:rPr>
        <w:t>家</w:t>
      </w:r>
      <w:r>
        <w:rPr>
          <w:spacing w:val="-3"/>
        </w:rPr>
        <w:t>次，</w:t>
      </w:r>
      <w:r>
        <w:t xml:space="preserve"> </w:t>
      </w:r>
      <w:r>
        <w:rPr>
          <w:spacing w:val="-2"/>
        </w:rPr>
        <w:t xml:space="preserve">三产 </w:t>
      </w:r>
      <w:r>
        <w:rPr>
          <w:rFonts w:ascii="Times New Roman" w:hAnsi="Times New Roman" w:eastAsia="Times New Roman" w:cs="Times New Roman"/>
          <w:spacing w:val="-2"/>
        </w:rPr>
        <w:t>22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-2"/>
        </w:rPr>
        <w:t>家次，建设项目</w:t>
      </w:r>
      <w:r>
        <w:rPr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2"/>
        </w:rPr>
        <w:t>家次。全年立案查处</w:t>
      </w:r>
      <w:r>
        <w:rPr>
          <w:spacing w:val="-3"/>
        </w:rPr>
        <w:t>环境违法</w:t>
      </w:r>
      <w:r>
        <w:t xml:space="preserve"> </w:t>
      </w:r>
      <w:r>
        <w:rPr>
          <w:spacing w:val="-2"/>
        </w:rPr>
        <w:t xml:space="preserve">案件 </w:t>
      </w:r>
      <w:r>
        <w:rPr>
          <w:rFonts w:ascii="Times New Roman" w:hAnsi="Times New Roman" w:eastAsia="Times New Roman" w:cs="Times New Roman"/>
          <w:spacing w:val="-2"/>
        </w:rPr>
        <w:t xml:space="preserve">26 </w:t>
      </w:r>
      <w:r>
        <w:rPr>
          <w:spacing w:val="-2"/>
        </w:rPr>
        <w:t>件，</w:t>
      </w:r>
      <w:r>
        <w:rPr>
          <w:spacing w:val="-37"/>
        </w:rPr>
        <w:t xml:space="preserve"> </w:t>
      </w:r>
      <w:r>
        <w:rPr>
          <w:spacing w:val="-2"/>
        </w:rPr>
        <w:t xml:space="preserve">累计处罚金额 </w:t>
      </w:r>
      <w:r>
        <w:rPr>
          <w:rFonts w:ascii="Times New Roman" w:hAnsi="Times New Roman" w:eastAsia="Times New Roman" w:cs="Times New Roman"/>
          <w:spacing w:val="-2"/>
        </w:rPr>
        <w:t xml:space="preserve">73.6 </w:t>
      </w:r>
      <w:r>
        <w:rPr>
          <w:spacing w:val="-2"/>
        </w:rPr>
        <w:t>万元。</w:t>
      </w:r>
    </w:p>
    <w:p w14:paraId="146289F7">
      <w:pPr>
        <w:spacing w:before="162" w:line="236" w:lineRule="auto"/>
        <w:ind w:left="1252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4"/>
          <w:sz w:val="20"/>
          <w:szCs w:val="20"/>
        </w:rPr>
        <w:t>人口</w:t>
      </w:r>
    </w:p>
    <w:p w14:paraId="24E7AE53">
      <w:pPr>
        <w:pStyle w:val="2"/>
        <w:spacing w:before="286" w:line="307" w:lineRule="auto"/>
        <w:ind w:left="857" w:right="905" w:firstLine="394"/>
      </w:pPr>
      <w:r>
        <w:rPr>
          <w:spacing w:val="-2"/>
        </w:rPr>
        <w:t xml:space="preserve">年末全区户籍人口 </w:t>
      </w:r>
      <w:r>
        <w:rPr>
          <w:rFonts w:ascii="Times New Roman" w:hAnsi="Times New Roman" w:eastAsia="Times New Roman" w:cs="Times New Roman"/>
          <w:spacing w:val="-2"/>
        </w:rPr>
        <w:t xml:space="preserve">69.46 </w:t>
      </w:r>
      <w:r>
        <w:rPr>
          <w:spacing w:val="-2"/>
        </w:rPr>
        <w:t>万人，总</w:t>
      </w:r>
      <w:r>
        <w:rPr>
          <w:spacing w:val="-3"/>
        </w:rPr>
        <w:t xml:space="preserve">户数 </w:t>
      </w:r>
      <w:r>
        <w:rPr>
          <w:rFonts w:ascii="Times New Roman" w:hAnsi="Times New Roman" w:eastAsia="Times New Roman" w:cs="Times New Roman"/>
          <w:spacing w:val="-3"/>
        </w:rPr>
        <w:t xml:space="preserve">26.12 </w:t>
      </w:r>
      <w:r>
        <w:rPr>
          <w:spacing w:val="-3"/>
        </w:rPr>
        <w:t>万户。按</w:t>
      </w:r>
      <w:r>
        <w:t xml:space="preserve"> </w:t>
      </w:r>
      <w:r>
        <w:rPr>
          <w:spacing w:val="-1"/>
        </w:rPr>
        <w:t>性别分，男性</w:t>
      </w:r>
      <w:r>
        <w:rPr>
          <w:spacing w:val="4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340626  </w:t>
      </w:r>
      <w:r>
        <w:rPr>
          <w:spacing w:val="-1"/>
        </w:rPr>
        <w:t>人，女性</w:t>
      </w:r>
      <w:r>
        <w:rPr>
          <w:spacing w:val="4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353999  </w:t>
      </w:r>
      <w:r>
        <w:rPr>
          <w:spacing w:val="-1"/>
        </w:rPr>
        <w:t>人</w:t>
      </w:r>
      <w:r>
        <w:rPr>
          <w:rFonts w:ascii="Times New Roman" w:hAnsi="Times New Roman" w:eastAsia="Times New Roman" w:cs="Times New Roman"/>
          <w:spacing w:val="-1"/>
        </w:rPr>
        <w:t>;</w:t>
      </w:r>
      <w:r>
        <w:rPr>
          <w:spacing w:val="-1"/>
        </w:rPr>
        <w:t>男女性别比例</w:t>
      </w:r>
    </w:p>
    <w:p w14:paraId="4253E8FE">
      <w:pPr>
        <w:pStyle w:val="2"/>
        <w:spacing w:line="311" w:lineRule="auto"/>
        <w:ind w:left="857" w:right="910"/>
        <w:jc w:val="both"/>
      </w:pPr>
      <w:r>
        <w:rPr>
          <w:rFonts w:ascii="Times New Roman" w:hAnsi="Times New Roman" w:eastAsia="Times New Roman" w:cs="Times New Roman"/>
          <w:spacing w:val="1"/>
        </w:rPr>
        <w:t>96:100(</w:t>
      </w:r>
      <w:r>
        <w:rPr>
          <w:spacing w:val="1"/>
        </w:rPr>
        <w:t xml:space="preserve">女性为  </w:t>
      </w:r>
      <w:r>
        <w:rPr>
          <w:rFonts w:ascii="Times New Roman" w:hAnsi="Times New Roman" w:eastAsia="Times New Roman" w:cs="Times New Roman"/>
          <w:spacing w:val="1"/>
        </w:rPr>
        <w:t>100)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1"/>
        </w:rPr>
        <w:t xml:space="preserve">。按年龄结构分  </w:t>
      </w:r>
      <w:r>
        <w:rPr>
          <w:rFonts w:ascii="Times New Roman" w:hAnsi="Times New Roman" w:eastAsia="Times New Roman" w:cs="Times New Roman"/>
          <w:spacing w:val="1"/>
        </w:rPr>
        <w:t>18</w:t>
      </w:r>
      <w:r>
        <w:rPr>
          <w:rFonts w:ascii="Times New Roman" w:hAnsi="Times New Roman" w:eastAsia="Times New Roman" w:cs="Times New Roman"/>
          <w:spacing w:val="12"/>
          <w:w w:val="101"/>
        </w:rPr>
        <w:t xml:space="preserve">  </w:t>
      </w:r>
      <w:r>
        <w:rPr>
          <w:spacing w:val="1"/>
        </w:rPr>
        <w:t xml:space="preserve">岁以下  </w:t>
      </w:r>
      <w:r>
        <w:rPr>
          <w:rFonts w:ascii="Times New Roman" w:hAnsi="Times New Roman" w:eastAsia="Times New Roman" w:cs="Times New Roman"/>
          <w:spacing w:val="1"/>
        </w:rPr>
        <w:t>8.98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1"/>
        </w:rPr>
        <w:t xml:space="preserve">万 </w:t>
      </w:r>
      <w:r>
        <w:rPr>
          <w:spacing w:val="-7"/>
        </w:rPr>
        <w:t>人</w:t>
      </w:r>
      <w:r>
        <w:rPr>
          <w:rFonts w:ascii="Times New Roman" w:hAnsi="Times New Roman" w:eastAsia="Times New Roman" w:cs="Times New Roman"/>
          <w:spacing w:val="-7"/>
        </w:rPr>
        <w:t xml:space="preserve">,18-35 </w:t>
      </w:r>
      <w:r>
        <w:rPr>
          <w:spacing w:val="-7"/>
        </w:rPr>
        <w:t xml:space="preserve">岁 </w:t>
      </w:r>
      <w:r>
        <w:rPr>
          <w:rFonts w:ascii="Times New Roman" w:hAnsi="Times New Roman" w:eastAsia="Times New Roman" w:cs="Times New Roman"/>
          <w:spacing w:val="-7"/>
        </w:rPr>
        <w:t xml:space="preserve">13.26 </w:t>
      </w:r>
      <w:r>
        <w:rPr>
          <w:spacing w:val="-7"/>
        </w:rPr>
        <w:t>万人，</w:t>
      </w:r>
      <w:r>
        <w:rPr>
          <w:rFonts w:ascii="Times New Roman" w:hAnsi="Times New Roman" w:eastAsia="Times New Roman" w:cs="Times New Roman"/>
          <w:spacing w:val="-7"/>
        </w:rPr>
        <w:t xml:space="preserve">36-60 </w:t>
      </w:r>
      <w:r>
        <w:rPr>
          <w:spacing w:val="-7"/>
        </w:rPr>
        <w:t>岁</w:t>
      </w:r>
      <w:r>
        <w:rPr>
          <w:spacing w:val="-2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27.85 </w:t>
      </w:r>
      <w:r>
        <w:rPr>
          <w:spacing w:val="-7"/>
        </w:rPr>
        <w:t>万人，</w:t>
      </w:r>
      <w:r>
        <w:rPr>
          <w:rFonts w:ascii="Times New Roman" w:hAnsi="Times New Roman" w:eastAsia="Times New Roman" w:cs="Times New Roman"/>
          <w:spacing w:val="-7"/>
        </w:rPr>
        <w:t xml:space="preserve">60 </w:t>
      </w:r>
      <w:r>
        <w:rPr>
          <w:spacing w:val="-7"/>
        </w:rPr>
        <w:t xml:space="preserve">岁以上 </w:t>
      </w:r>
      <w:r>
        <w:rPr>
          <w:rFonts w:ascii="Times New Roman" w:hAnsi="Times New Roman" w:eastAsia="Times New Roman" w:cs="Times New Roman"/>
          <w:spacing w:val="-7"/>
        </w:rPr>
        <w:t>19.38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万人</w:t>
      </w:r>
      <w:r>
        <w:rPr>
          <w:spacing w:val="-32"/>
        </w:rPr>
        <w:t xml:space="preserve"> </w:t>
      </w:r>
      <w:r>
        <w:rPr>
          <w:spacing w:val="-5"/>
        </w:rPr>
        <w:t xml:space="preserve">。全年出生 </w:t>
      </w:r>
      <w:r>
        <w:rPr>
          <w:rFonts w:ascii="Times New Roman" w:hAnsi="Times New Roman" w:eastAsia="Times New Roman" w:cs="Times New Roman"/>
          <w:spacing w:val="-5"/>
        </w:rPr>
        <w:t xml:space="preserve">6425 </w:t>
      </w:r>
      <w:r>
        <w:rPr>
          <w:spacing w:val="-5"/>
        </w:rPr>
        <w:t>人</w:t>
      </w:r>
      <w:r>
        <w:rPr>
          <w:rFonts w:ascii="Times New Roman" w:hAnsi="Times New Roman" w:eastAsia="Times New Roman" w:cs="Times New Roman"/>
          <w:spacing w:val="-5"/>
        </w:rPr>
        <w:t>,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5"/>
        </w:rPr>
        <w:t xml:space="preserve">出生率为 </w:t>
      </w:r>
      <w:r>
        <w:rPr>
          <w:rFonts w:ascii="Times New Roman" w:hAnsi="Times New Roman" w:eastAsia="Times New Roman" w:cs="Times New Roman"/>
          <w:spacing w:val="-5"/>
        </w:rPr>
        <w:t>9.25</w:t>
      </w:r>
      <w:r>
        <w:rPr>
          <w:spacing w:val="-5"/>
        </w:rPr>
        <w:t>‰</w:t>
      </w:r>
      <w:r>
        <w:rPr>
          <w:spacing w:val="-37"/>
        </w:rPr>
        <w:t xml:space="preserve"> </w:t>
      </w:r>
      <w:r>
        <w:rPr>
          <w:spacing w:val="-5"/>
        </w:rPr>
        <w:t xml:space="preserve">，死亡 </w:t>
      </w:r>
      <w:r>
        <w:rPr>
          <w:rFonts w:ascii="Times New Roman" w:hAnsi="Times New Roman" w:eastAsia="Times New Roman" w:cs="Times New Roman"/>
          <w:spacing w:val="-6"/>
        </w:rPr>
        <w:t xml:space="preserve">5310 </w:t>
      </w:r>
      <w:r>
        <w:rPr>
          <w:spacing w:val="-6"/>
        </w:rPr>
        <w:t>人，</w:t>
      </w:r>
      <w:r>
        <w:t xml:space="preserve"> </w:t>
      </w:r>
      <w:r>
        <w:rPr>
          <w:spacing w:val="-7"/>
        </w:rPr>
        <w:t xml:space="preserve">死亡率为 </w:t>
      </w:r>
      <w:r>
        <w:rPr>
          <w:rFonts w:ascii="Times New Roman" w:hAnsi="Times New Roman" w:eastAsia="Times New Roman" w:cs="Times New Roman"/>
          <w:spacing w:val="-7"/>
        </w:rPr>
        <w:t>7.64</w:t>
      </w:r>
      <w:r>
        <w:rPr>
          <w:spacing w:val="-7"/>
        </w:rPr>
        <w:t>‰</w:t>
      </w:r>
      <w:r>
        <w:rPr>
          <w:spacing w:val="-42"/>
        </w:rPr>
        <w:t xml:space="preserve"> </w:t>
      </w:r>
      <w:r>
        <w:rPr>
          <w:spacing w:val="-7"/>
        </w:rPr>
        <w:t>，人口自然增长率为</w:t>
      </w:r>
      <w:r>
        <w:rPr>
          <w:spacing w:val="1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1.61</w:t>
      </w:r>
      <w:r>
        <w:rPr>
          <w:spacing w:val="-8"/>
        </w:rPr>
        <w:t>‰。</w:t>
      </w:r>
    </w:p>
    <w:p w14:paraId="6461549A">
      <w:pPr>
        <w:spacing w:before="158" w:line="236" w:lineRule="auto"/>
        <w:ind w:left="1247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2"/>
          <w:sz w:val="20"/>
          <w:szCs w:val="20"/>
        </w:rPr>
        <w:t>居民生活</w:t>
      </w:r>
    </w:p>
    <w:p w14:paraId="441FAA12">
      <w:pPr>
        <w:spacing w:line="270" w:lineRule="auto"/>
        <w:rPr>
          <w:rFonts w:ascii="Arial"/>
          <w:sz w:val="21"/>
        </w:rPr>
      </w:pPr>
    </w:p>
    <w:p w14:paraId="63A37EFD">
      <w:pPr>
        <w:pStyle w:val="2"/>
        <w:spacing w:before="1" w:line="2960" w:lineRule="exact"/>
      </w:pPr>
      <w:r>
        <w:pict>
          <v:shape id="_x0000_s1107" o:spid="_x0000_s1107" o:spt="202" type="#_x0000_t202" style="position:absolute;left:0pt;margin-left:153.2pt;margin-top:93.25pt;height:14pt;width:33.85pt;z-index:2516889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3ECDA2">
                  <w:pPr>
                    <w:spacing w:before="20" w:line="239" w:lineRule="exact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pacing w:val="25"/>
                      <w:w w:val="101"/>
                      <w:position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4"/>
                      <w:position w:val="1"/>
                      <w:sz w:val="18"/>
                      <w:szCs w:val="18"/>
                    </w:rPr>
                    <w:t>13 —</w:t>
                  </w:r>
                </w:p>
              </w:txbxContent>
            </v:textbox>
          </v:shape>
        </w:pict>
      </w:r>
      <w:r>
        <w:rPr>
          <w:position w:val="-60"/>
        </w:rPr>
        <w:pict>
          <v:group id="_x0000_s1108" o:spid="_x0000_s1108" o:spt="203" style="height:148.6pt;width:340pt;" coordsize="6800,2972">
            <o:lock v:ext="edit"/>
            <v:shape id="_x0000_s1109" o:spid="_x0000_s1109" o:spt="75" type="#_x0000_t75" style="position:absolute;left:0;top:0;height:2972;width:680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110" o:spid="_x0000_s1110" o:spt="202" type="#_x0000_t202" style="position:absolute;left:-20;top:-20;height:3012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9E0DDC9">
                    <w:pPr>
                      <w:spacing w:before="33" w:line="311" w:lineRule="auto"/>
                      <w:ind w:left="877" w:right="926" w:firstLine="393"/>
                      <w:jc w:val="both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2"/>
                        <w:sz w:val="20"/>
                        <w:szCs w:val="20"/>
                      </w:rPr>
                      <w:t>全区城镇居民人均可支配收入</w:t>
                    </w:r>
                    <w:r>
                      <w:rPr>
                        <w:rFonts w:ascii="微软雅黑" w:hAnsi="微软雅黑" w:eastAsia="微软雅黑" w:cs="微软雅黑"/>
                        <w:spacing w:val="66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20"/>
                        <w:szCs w:val="20"/>
                      </w:rPr>
                      <w:t xml:space="preserve">55480  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sz w:val="20"/>
                        <w:szCs w:val="20"/>
                      </w:rPr>
                      <w:t>元</w:t>
                    </w:r>
                    <w:r>
                      <w:rPr>
                        <w:rFonts w:ascii="微软雅黑" w:hAnsi="微软雅黑" w:eastAsia="微软雅黑" w:cs="微软雅黑"/>
                        <w:spacing w:val="-3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sz w:val="20"/>
                        <w:szCs w:val="20"/>
                      </w:rPr>
                      <w:t>，</w:t>
                    </w:r>
                    <w:r>
                      <w:rPr>
                        <w:rFonts w:ascii="微软雅黑" w:hAnsi="微软雅黑" w:eastAsia="微软雅黑" w:cs="微软雅黑"/>
                        <w:spacing w:val="-2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sz w:val="20"/>
                        <w:szCs w:val="20"/>
                      </w:rPr>
                      <w:t>同比增长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9.1%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，其中工资性收入</w:t>
                    </w:r>
                    <w:r>
                      <w:rPr>
                        <w:rFonts w:ascii="微软雅黑" w:hAnsi="微软雅黑" w:eastAsia="微软雅黑" w:cs="微软雅黑"/>
                        <w:spacing w:val="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30050</w:t>
                    </w:r>
                    <w:r>
                      <w:rPr>
                        <w:rFonts w:ascii="Times New Roman" w:hAnsi="Times New Roman" w:eastAsia="Times New Roman" w:cs="Times New Roman"/>
                        <w:spacing w:val="26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元，</w:t>
                    </w:r>
                    <w:r>
                      <w:rPr>
                        <w:rFonts w:ascii="微软雅黑" w:hAnsi="微软雅黑" w:eastAsia="微软雅黑" w:cs="微软雅黑"/>
                        <w:spacing w:val="-2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20"/>
                        <w:szCs w:val="20"/>
                      </w:rPr>
                      <w:t>同比增长</w:t>
                    </w:r>
                    <w:r>
                      <w:rPr>
                        <w:rFonts w:ascii="微软雅黑" w:hAnsi="微软雅黑" w:eastAsia="微软雅黑" w:cs="微软雅黑"/>
                        <w:spacing w:val="31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3.5%</w:t>
                    </w:r>
                    <w:r>
                      <w:rPr>
                        <w:rFonts w:ascii="Times New Roman" w:hAnsi="Times New Roman" w:eastAsia="Times New Roman" w:cs="Times New Roman"/>
                        <w:spacing w:val="-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，经营</w:t>
                    </w:r>
                    <w:r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净收入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 xml:space="preserve">5273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元，同比增长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3.3%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 xml:space="preserve">，财产性收入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 xml:space="preserve">5674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20"/>
                        <w:szCs w:val="20"/>
                      </w:rPr>
                      <w:t>元，同</w:t>
                    </w:r>
                    <w:r>
                      <w:rPr>
                        <w:rFonts w:ascii="微软雅黑" w:hAnsi="微软雅黑" w:eastAsia="微软雅黑" w:cs="微软雅黑"/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 xml:space="preserve">比增长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3.4%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 xml:space="preserve">，转移性收入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 xml:space="preserve">14483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 xml:space="preserve">元，同比增长 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20"/>
                        <w:szCs w:val="20"/>
                      </w:rPr>
                      <w:t>4.9%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20"/>
                        <w:szCs w:val="20"/>
                      </w:rPr>
                      <w:t>。城镇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D64B989">
      <w:pPr>
        <w:spacing w:line="2960" w:lineRule="exact"/>
        <w:sectPr>
          <w:pgSz w:w="6800" w:h="11900"/>
          <w:pgMar w:top="1" w:right="0" w:bottom="1" w:left="0" w:header="0" w:footer="0" w:gutter="0"/>
          <w:cols w:space="720" w:num="1"/>
        </w:sectPr>
      </w:pPr>
    </w:p>
    <w:p w14:paraId="36A9DC2E">
      <w:pPr>
        <w:spacing w:line="372" w:lineRule="auto"/>
        <w:rPr>
          <w:rFonts w:ascii="Arial"/>
          <w:sz w:val="21"/>
        </w:rPr>
      </w:pPr>
    </w:p>
    <w:p w14:paraId="29CDE2C7"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6910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-490855</wp:posOffset>
            </wp:positionV>
            <wp:extent cx="4318000" cy="188976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072B8"/>
          <w:spacing w:val="-6"/>
          <w:position w:val="-1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 w14:paraId="443D1202">
      <w:pPr>
        <w:spacing w:line="351" w:lineRule="auto"/>
        <w:rPr>
          <w:rFonts w:ascii="Arial"/>
          <w:sz w:val="21"/>
        </w:rPr>
      </w:pPr>
    </w:p>
    <w:p w14:paraId="3CD430B1">
      <w:pPr>
        <w:pStyle w:val="2"/>
        <w:spacing w:before="86" w:line="308" w:lineRule="auto"/>
        <w:ind w:left="859" w:right="910"/>
        <w:jc w:val="both"/>
      </w:pPr>
      <w:bookmarkStart w:id="3" w:name="bookmark43"/>
      <w:bookmarkEnd w:id="3"/>
      <w:r>
        <w:rPr>
          <w:spacing w:val="-2"/>
        </w:rPr>
        <w:t xml:space="preserve">居民人均消费支出 </w:t>
      </w:r>
      <w:r>
        <w:rPr>
          <w:rFonts w:ascii="Times New Roman" w:hAnsi="Times New Roman" w:eastAsia="Times New Roman" w:cs="Times New Roman"/>
          <w:spacing w:val="-2"/>
        </w:rPr>
        <w:t xml:space="preserve">41970 </w:t>
      </w:r>
      <w:r>
        <w:rPr>
          <w:spacing w:val="-2"/>
        </w:rPr>
        <w:t xml:space="preserve">元，同比增长 </w:t>
      </w:r>
      <w:r>
        <w:rPr>
          <w:rFonts w:ascii="Times New Roman" w:hAnsi="Times New Roman" w:eastAsia="Times New Roman" w:cs="Times New Roman"/>
          <w:spacing w:val="-2"/>
        </w:rPr>
        <w:t>5.1%</w:t>
      </w:r>
      <w:r>
        <w:rPr>
          <w:spacing w:val="-2"/>
        </w:rPr>
        <w:t>。其中食品烟</w:t>
      </w:r>
      <w:r>
        <w:rPr>
          <w:spacing w:val="8"/>
        </w:rPr>
        <w:t xml:space="preserve"> </w:t>
      </w:r>
      <w:r>
        <w:rPr>
          <w:spacing w:val="-2"/>
        </w:rPr>
        <w:t>酒消费</w:t>
      </w:r>
      <w:r>
        <w:rPr>
          <w:spacing w:val="2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10660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-2"/>
        </w:rPr>
        <w:t xml:space="preserve">元，衣着消费 </w:t>
      </w:r>
      <w:r>
        <w:rPr>
          <w:rFonts w:ascii="Times New Roman" w:hAnsi="Times New Roman" w:eastAsia="Times New Roman" w:cs="Times New Roman"/>
          <w:spacing w:val="-2"/>
        </w:rPr>
        <w:t>2882</w:t>
      </w:r>
      <w:r>
        <w:rPr>
          <w:rFonts w:ascii="Times New Roman" w:hAnsi="Times New Roman" w:eastAsia="Times New Roman" w:cs="Times New Roman"/>
          <w:spacing w:val="12"/>
          <w:w w:val="101"/>
        </w:rPr>
        <w:t xml:space="preserve"> </w:t>
      </w:r>
      <w:r>
        <w:rPr>
          <w:spacing w:val="-2"/>
        </w:rPr>
        <w:t xml:space="preserve">元，居住消费 </w:t>
      </w:r>
      <w:r>
        <w:rPr>
          <w:rFonts w:ascii="Times New Roman" w:hAnsi="Times New Roman" w:eastAsia="Times New Roman" w:cs="Times New Roman"/>
          <w:spacing w:val="-2"/>
        </w:rPr>
        <w:t>9953</w:t>
      </w:r>
      <w:r>
        <w:rPr>
          <w:rFonts w:ascii="Times New Roman" w:hAnsi="Times New Roman" w:eastAsia="Times New Roman" w:cs="Times New Roman"/>
          <w:spacing w:val="12"/>
          <w:w w:val="101"/>
        </w:rPr>
        <w:t xml:space="preserve"> </w:t>
      </w:r>
      <w:r>
        <w:rPr>
          <w:spacing w:val="-2"/>
        </w:rPr>
        <w:t>元，</w:t>
      </w:r>
      <w:r>
        <w:t xml:space="preserve"> </w:t>
      </w:r>
      <w:r>
        <w:rPr>
          <w:spacing w:val="-2"/>
        </w:rPr>
        <w:t xml:space="preserve">生活用品及服务消费   </w:t>
      </w:r>
      <w:r>
        <w:rPr>
          <w:rFonts w:ascii="Times New Roman" w:hAnsi="Times New Roman" w:eastAsia="Times New Roman" w:cs="Times New Roman"/>
          <w:spacing w:val="-2"/>
        </w:rPr>
        <w:t xml:space="preserve">2801  </w:t>
      </w:r>
      <w:r>
        <w:rPr>
          <w:spacing w:val="-2"/>
        </w:rPr>
        <w:t>元，</w:t>
      </w:r>
      <w:r>
        <w:rPr>
          <w:spacing w:val="-21"/>
        </w:rPr>
        <w:t xml:space="preserve"> </w:t>
      </w:r>
      <w:r>
        <w:rPr>
          <w:spacing w:val="-2"/>
        </w:rPr>
        <w:t>医疗保健消费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2309  </w:t>
      </w:r>
      <w:r>
        <w:rPr>
          <w:spacing w:val="-2"/>
        </w:rPr>
        <w:t>元，</w:t>
      </w:r>
      <w:r>
        <w:t xml:space="preserve"> </w:t>
      </w:r>
      <w:r>
        <w:rPr>
          <w:spacing w:val="-1"/>
        </w:rPr>
        <w:t xml:space="preserve">交通通信消费 </w:t>
      </w:r>
      <w:r>
        <w:rPr>
          <w:rFonts w:ascii="Times New Roman" w:hAnsi="Times New Roman" w:eastAsia="Times New Roman" w:cs="Times New Roman"/>
          <w:spacing w:val="-1"/>
        </w:rPr>
        <w:t>4387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1"/>
        </w:rPr>
        <w:t xml:space="preserve">元，教育文化娱乐消费 </w:t>
      </w:r>
      <w:r>
        <w:rPr>
          <w:rFonts w:ascii="Times New Roman" w:hAnsi="Times New Roman" w:eastAsia="Times New Roman" w:cs="Times New Roman"/>
          <w:spacing w:val="-1"/>
        </w:rPr>
        <w:t>7848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1"/>
        </w:rPr>
        <w:t>元</w:t>
      </w:r>
      <w:r>
        <w:rPr>
          <w:spacing w:val="-2"/>
        </w:rPr>
        <w:t>，其他</w:t>
      </w:r>
    </w:p>
    <w:p w14:paraId="2B3D8667">
      <w:pPr>
        <w:pStyle w:val="2"/>
        <w:spacing w:before="1" w:line="229" w:lineRule="auto"/>
        <w:ind w:left="859"/>
      </w:pPr>
      <w:r>
        <w:rPr>
          <w:spacing w:val="-3"/>
        </w:rPr>
        <w:t xml:space="preserve">用品和服务消费 </w:t>
      </w:r>
      <w:r>
        <w:rPr>
          <w:rFonts w:ascii="Times New Roman" w:hAnsi="Times New Roman" w:eastAsia="Times New Roman" w:cs="Times New Roman"/>
          <w:spacing w:val="-3"/>
        </w:rPr>
        <w:t>1129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3"/>
        </w:rPr>
        <w:t>元。</w:t>
      </w:r>
    </w:p>
    <w:p w14:paraId="779E2BF1">
      <w:pPr>
        <w:spacing w:before="293" w:line="233" w:lineRule="auto"/>
        <w:ind w:left="1247"/>
        <w:rPr>
          <w:rFonts w:ascii="方正黑体_GBK" w:hAnsi="方正黑体_GBK" w:eastAsia="方正黑体_GBK" w:cs="方正黑体_GBK"/>
          <w:sz w:val="20"/>
          <w:szCs w:val="20"/>
        </w:rPr>
      </w:pPr>
      <w:r>
        <w:rPr>
          <w:rFonts w:ascii="方正黑体_GBK" w:hAnsi="方正黑体_GBK" w:eastAsia="方正黑体_GBK" w:cs="方正黑体_GBK"/>
          <w:b/>
          <w:bCs/>
          <w:color w:val="990099"/>
          <w:spacing w:val="-2"/>
          <w:sz w:val="20"/>
          <w:szCs w:val="20"/>
        </w:rPr>
        <w:t>社会保障</w:t>
      </w:r>
    </w:p>
    <w:p w14:paraId="3AFC975D">
      <w:pPr>
        <w:pStyle w:val="2"/>
        <w:spacing w:before="160" w:line="304" w:lineRule="auto"/>
        <w:ind w:left="856" w:right="905" w:firstLine="398"/>
        <w:jc w:val="both"/>
      </w:pPr>
      <w:r>
        <w:rPr>
          <w:spacing w:val="1"/>
        </w:rPr>
        <w:t>机关事业单位养老保险制度稳步推进，社会保险覆盖</w:t>
      </w:r>
      <w:r>
        <w:rPr>
          <w:spacing w:val="5"/>
        </w:rPr>
        <w:t xml:space="preserve"> </w:t>
      </w:r>
      <w:r>
        <w:t>面不断扩大，基金征收持续增长，保障水平稳步提高</w:t>
      </w:r>
      <w:r>
        <w:rPr>
          <w:spacing w:val="-28"/>
        </w:rPr>
        <w:t xml:space="preserve"> </w:t>
      </w:r>
      <w:r>
        <w:t xml:space="preserve">。全 </w:t>
      </w:r>
      <w:r>
        <w:rPr>
          <w:spacing w:val="-1"/>
        </w:rPr>
        <w:t>区参加企业职工基本养老保险的人数达</w:t>
      </w:r>
      <w:r>
        <w:rPr>
          <w:spacing w:val="5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235.5  </w:t>
      </w:r>
      <w:r>
        <w:rPr>
          <w:spacing w:val="-1"/>
        </w:rPr>
        <w:t>万人；参加</w:t>
      </w:r>
      <w:r>
        <w:t xml:space="preserve"> </w:t>
      </w:r>
      <w:r>
        <w:rPr>
          <w:spacing w:val="-3"/>
        </w:rPr>
        <w:t>城乡居民养老保险人数达</w:t>
      </w:r>
      <w:r>
        <w:rPr>
          <w:spacing w:val="5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0.35 </w:t>
      </w:r>
      <w:r>
        <w:rPr>
          <w:spacing w:val="-3"/>
        </w:rPr>
        <w:t>万人；参加城镇职工基本医</w:t>
      </w:r>
      <w:r>
        <w:t xml:space="preserve"> </w:t>
      </w:r>
      <w:r>
        <w:rPr>
          <w:spacing w:val="-1"/>
        </w:rPr>
        <w:t>疗保险人数达</w:t>
      </w:r>
      <w:r>
        <w:rPr>
          <w:spacing w:val="5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248.1  </w:t>
      </w:r>
      <w:r>
        <w:rPr>
          <w:spacing w:val="-1"/>
        </w:rPr>
        <w:t>万人；参加城镇居民医疗保险人数达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14.98 </w:t>
      </w:r>
      <w:r>
        <w:rPr>
          <w:spacing w:val="-1"/>
        </w:rPr>
        <w:t xml:space="preserve">万人；五项社会保险费征收总额 </w:t>
      </w:r>
      <w:r>
        <w:rPr>
          <w:rFonts w:ascii="Times New Roman" w:hAnsi="Times New Roman" w:eastAsia="Times New Roman" w:cs="Times New Roman"/>
          <w:spacing w:val="-1"/>
        </w:rPr>
        <w:t xml:space="preserve">328122.52 </w:t>
      </w:r>
      <w:r>
        <w:rPr>
          <w:spacing w:val="-1"/>
        </w:rPr>
        <w:t>万元。参</w:t>
      </w:r>
      <w:r>
        <w:rPr>
          <w:spacing w:val="7"/>
        </w:rPr>
        <w:t xml:space="preserve"> </w:t>
      </w:r>
      <w:r>
        <w:rPr>
          <w:spacing w:val="-3"/>
        </w:rPr>
        <w:t>加工伤保险人数达</w:t>
      </w:r>
      <w:r>
        <w:rPr>
          <w:spacing w:val="6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243.4 </w:t>
      </w:r>
      <w:r>
        <w:rPr>
          <w:spacing w:val="-3"/>
        </w:rPr>
        <w:t xml:space="preserve">万人，参加生育保险人数达 </w:t>
      </w:r>
      <w:r>
        <w:rPr>
          <w:rFonts w:ascii="Times New Roman" w:hAnsi="Times New Roman" w:eastAsia="Times New Roman" w:cs="Times New Roman"/>
          <w:spacing w:val="-3"/>
        </w:rPr>
        <w:t>243.4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万人。</w:t>
      </w:r>
    </w:p>
    <w:p w14:paraId="7CA13C36">
      <w:pPr>
        <w:spacing w:line="261" w:lineRule="auto"/>
        <w:rPr>
          <w:rFonts w:ascii="Arial"/>
          <w:sz w:val="21"/>
        </w:rPr>
      </w:pPr>
    </w:p>
    <w:p w14:paraId="7CAF8540">
      <w:pPr>
        <w:spacing w:line="261" w:lineRule="auto"/>
        <w:rPr>
          <w:rFonts w:ascii="Arial"/>
          <w:sz w:val="21"/>
        </w:rPr>
      </w:pPr>
    </w:p>
    <w:p w14:paraId="77F30A9A">
      <w:pPr>
        <w:spacing w:line="261" w:lineRule="auto"/>
        <w:rPr>
          <w:rFonts w:ascii="Arial"/>
          <w:sz w:val="21"/>
        </w:rPr>
      </w:pPr>
    </w:p>
    <w:p w14:paraId="35B1D3BD">
      <w:pPr>
        <w:spacing w:line="262" w:lineRule="auto"/>
        <w:rPr>
          <w:rFonts w:ascii="Arial"/>
          <w:sz w:val="21"/>
        </w:rPr>
      </w:pPr>
    </w:p>
    <w:p w14:paraId="359FC10F">
      <w:pPr>
        <w:spacing w:line="262" w:lineRule="auto"/>
        <w:rPr>
          <w:rFonts w:ascii="Arial"/>
          <w:sz w:val="21"/>
        </w:rPr>
      </w:pPr>
    </w:p>
    <w:p w14:paraId="2A39B793">
      <w:pPr>
        <w:spacing w:line="262" w:lineRule="auto"/>
        <w:rPr>
          <w:rFonts w:ascii="Arial"/>
          <w:sz w:val="21"/>
        </w:rPr>
      </w:pPr>
    </w:p>
    <w:p w14:paraId="7ED5E764">
      <w:pPr>
        <w:spacing w:line="262" w:lineRule="auto"/>
        <w:rPr>
          <w:rFonts w:ascii="Arial"/>
          <w:sz w:val="21"/>
        </w:rPr>
      </w:pPr>
    </w:p>
    <w:p w14:paraId="35FEF680">
      <w:pPr>
        <w:spacing w:line="262" w:lineRule="auto"/>
        <w:rPr>
          <w:rFonts w:ascii="Arial"/>
          <w:sz w:val="21"/>
        </w:rPr>
      </w:pPr>
    </w:p>
    <w:p w14:paraId="7DC769E0">
      <w:pPr>
        <w:spacing w:line="262" w:lineRule="auto"/>
        <w:rPr>
          <w:rFonts w:ascii="Arial"/>
          <w:sz w:val="21"/>
        </w:rPr>
      </w:pPr>
    </w:p>
    <w:p w14:paraId="7595CE1E">
      <w:pPr>
        <w:spacing w:line="262" w:lineRule="auto"/>
        <w:rPr>
          <w:rFonts w:ascii="Arial"/>
          <w:sz w:val="21"/>
        </w:rPr>
      </w:pPr>
    </w:p>
    <w:p w14:paraId="458B08C5">
      <w:pPr>
        <w:spacing w:line="262" w:lineRule="auto"/>
        <w:rPr>
          <w:rFonts w:ascii="Arial"/>
          <w:sz w:val="21"/>
        </w:rPr>
      </w:pPr>
    </w:p>
    <w:p w14:paraId="43388619">
      <w:pPr>
        <w:spacing w:before="52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drawing>
          <wp:anchor distT="0" distB="0" distL="0" distR="0" simplePos="0" relativeHeight="2516920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-1163955</wp:posOffset>
            </wp:positionV>
            <wp:extent cx="4318000" cy="1886585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6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14 —</w:t>
      </w:r>
    </w:p>
    <w:p w14:paraId="3D2F398C"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 w14:paraId="7256C239">
      <w:pPr>
        <w:spacing w:line="377" w:lineRule="auto"/>
        <w:rPr>
          <w:rFonts w:ascii="Arial"/>
          <w:sz w:val="21"/>
        </w:rPr>
      </w:pPr>
    </w:p>
    <w:p w14:paraId="76545382"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6930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 w14:paraId="62D718F2">
      <w:pPr>
        <w:spacing w:line="370" w:lineRule="auto"/>
        <w:rPr>
          <w:rFonts w:ascii="Arial"/>
          <w:sz w:val="21"/>
        </w:rPr>
      </w:pPr>
    </w:p>
    <w:p w14:paraId="11DA6C49">
      <w:pPr>
        <w:spacing w:before="93" w:line="205" w:lineRule="auto"/>
        <w:ind w:left="2282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4" w:name="bookmark2"/>
      <w:bookmarkEnd w:id="4"/>
      <w:bookmarkStart w:id="5" w:name="bookmark44"/>
      <w:bookmarkEnd w:id="5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地区生产总值及构成</w:t>
      </w:r>
    </w:p>
    <w:p w14:paraId="20BB1CD0">
      <w:pPr>
        <w:pStyle w:val="2"/>
        <w:spacing w:before="179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102" w:type="dxa"/>
        <w:tblInd w:w="8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9"/>
        <w:gridCol w:w="955"/>
        <w:gridCol w:w="878"/>
      </w:tblGrid>
      <w:tr w14:paraId="3E735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269" w:type="dxa"/>
            <w:vMerge w:val="restart"/>
            <w:tcBorders>
              <w:left w:val="nil"/>
              <w:bottom w:val="nil"/>
            </w:tcBorders>
            <w:shd w:val="clear" w:color="auto" w:fill="CC99FF"/>
            <w:vAlign w:val="top"/>
          </w:tcPr>
          <w:p w14:paraId="0E332F05">
            <w:pPr>
              <w:spacing w:line="267" w:lineRule="auto"/>
              <w:rPr>
                <w:rFonts w:ascii="Arial"/>
                <w:sz w:val="21"/>
              </w:rPr>
            </w:pPr>
          </w:p>
          <w:p w14:paraId="7352D062">
            <w:pPr>
              <w:spacing w:before="86" w:line="187" w:lineRule="auto"/>
              <w:ind w:left="12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955" w:type="dxa"/>
            <w:shd w:val="clear" w:color="auto" w:fill="CC99FF"/>
            <w:vAlign w:val="top"/>
          </w:tcPr>
          <w:p w14:paraId="7E46ED89">
            <w:pPr>
              <w:spacing w:before="71" w:line="168" w:lineRule="auto"/>
              <w:ind w:left="27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现价</w:t>
            </w:r>
          </w:p>
        </w:tc>
        <w:tc>
          <w:tcPr>
            <w:tcW w:w="878" w:type="dxa"/>
            <w:tcBorders>
              <w:right w:val="nil"/>
            </w:tcBorders>
            <w:shd w:val="clear" w:color="auto" w:fill="CC99FF"/>
            <w:vAlign w:val="top"/>
          </w:tcPr>
          <w:p w14:paraId="036830F8">
            <w:pPr>
              <w:spacing w:before="71" w:line="168" w:lineRule="auto"/>
              <w:ind w:left="1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可比价</w:t>
            </w:r>
          </w:p>
        </w:tc>
      </w:tr>
      <w:tr w14:paraId="1E514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3269" w:type="dxa"/>
            <w:vMerge w:val="continue"/>
            <w:tcBorders>
              <w:top w:val="nil"/>
              <w:left w:val="nil"/>
            </w:tcBorders>
            <w:vAlign w:val="top"/>
          </w:tcPr>
          <w:p w14:paraId="174AA7EC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shd w:val="clear" w:color="auto" w:fill="CC99FF"/>
            <w:vAlign w:val="top"/>
          </w:tcPr>
          <w:p w14:paraId="19E0E098">
            <w:pPr>
              <w:spacing w:before="52" w:line="176" w:lineRule="auto"/>
              <w:ind w:left="281" w:right="175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878" w:type="dxa"/>
            <w:tcBorders>
              <w:right w:val="nil"/>
            </w:tcBorders>
            <w:shd w:val="clear" w:color="auto" w:fill="CC99FF"/>
            <w:vAlign w:val="top"/>
          </w:tcPr>
          <w:p w14:paraId="09DA378B">
            <w:pPr>
              <w:spacing w:before="51" w:line="186" w:lineRule="auto"/>
              <w:ind w:left="26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 w14:paraId="53A0795B">
            <w:pPr>
              <w:pStyle w:val="6"/>
              <w:spacing w:before="17" w:line="221" w:lineRule="exact"/>
              <w:ind w:left="178"/>
            </w:pPr>
            <w:r>
              <w:rPr>
                <w:b/>
                <w:bCs/>
                <w:spacing w:val="10"/>
                <w:position w:val="2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10"/>
                <w:position w:val="2"/>
              </w:rPr>
              <w:t>±</w:t>
            </w:r>
            <w:r>
              <w:rPr>
                <w:b/>
                <w:bCs/>
                <w:spacing w:val="10"/>
                <w:position w:val="2"/>
              </w:rPr>
              <w:t>%)</w:t>
            </w:r>
          </w:p>
        </w:tc>
      </w:tr>
      <w:tr w14:paraId="4E4CC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69" w:type="dxa"/>
            <w:tcBorders>
              <w:left w:val="nil"/>
            </w:tcBorders>
            <w:vAlign w:val="top"/>
          </w:tcPr>
          <w:p w14:paraId="56B63F9C">
            <w:pPr>
              <w:spacing w:before="66" w:line="187" w:lineRule="auto"/>
              <w:ind w:left="1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地区生产总值</w:t>
            </w:r>
          </w:p>
        </w:tc>
        <w:tc>
          <w:tcPr>
            <w:tcW w:w="955" w:type="dxa"/>
            <w:vAlign w:val="top"/>
          </w:tcPr>
          <w:p w14:paraId="712A747A">
            <w:pPr>
              <w:pStyle w:val="6"/>
              <w:spacing w:before="36" w:line="265" w:lineRule="exact"/>
              <w:ind w:left="201"/>
            </w:pPr>
            <w:r>
              <w:rPr>
                <w:spacing w:val="-1"/>
                <w:position w:val="1"/>
              </w:rPr>
              <w:t>799.86</w:t>
            </w:r>
          </w:p>
        </w:tc>
        <w:tc>
          <w:tcPr>
            <w:tcW w:w="878" w:type="dxa"/>
            <w:tcBorders>
              <w:right w:val="nil"/>
            </w:tcBorders>
            <w:vAlign w:val="top"/>
          </w:tcPr>
          <w:p w14:paraId="3AEE576C">
            <w:pPr>
              <w:pStyle w:val="6"/>
              <w:spacing w:before="36" w:line="265" w:lineRule="exact"/>
              <w:ind w:left="321"/>
            </w:pPr>
            <w:r>
              <w:rPr>
                <w:spacing w:val="-3"/>
                <w:position w:val="1"/>
              </w:rPr>
              <w:t>8.3</w:t>
            </w:r>
          </w:p>
        </w:tc>
      </w:tr>
      <w:tr w14:paraId="2F66D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69" w:type="dxa"/>
            <w:tcBorders>
              <w:left w:val="nil"/>
            </w:tcBorders>
            <w:vAlign w:val="top"/>
          </w:tcPr>
          <w:p w14:paraId="244F9DA1">
            <w:pPr>
              <w:spacing w:before="66" w:line="187" w:lineRule="auto"/>
              <w:ind w:left="1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第二产业</w:t>
            </w:r>
          </w:p>
        </w:tc>
        <w:tc>
          <w:tcPr>
            <w:tcW w:w="955" w:type="dxa"/>
            <w:vAlign w:val="top"/>
          </w:tcPr>
          <w:p w14:paraId="1CAA2412">
            <w:pPr>
              <w:pStyle w:val="6"/>
              <w:spacing w:before="36" w:line="265" w:lineRule="exact"/>
              <w:ind w:left="251"/>
            </w:pPr>
            <w:r>
              <w:rPr>
                <w:spacing w:val="-1"/>
                <w:position w:val="1"/>
              </w:rPr>
              <w:t>53.27</w:t>
            </w:r>
          </w:p>
        </w:tc>
        <w:tc>
          <w:tcPr>
            <w:tcW w:w="878" w:type="dxa"/>
            <w:tcBorders>
              <w:right w:val="nil"/>
            </w:tcBorders>
            <w:vAlign w:val="top"/>
          </w:tcPr>
          <w:p w14:paraId="4CC94140">
            <w:pPr>
              <w:pStyle w:val="6"/>
              <w:spacing w:before="36" w:line="265" w:lineRule="exact"/>
              <w:ind w:left="236"/>
            </w:pPr>
            <w:r>
              <w:rPr>
                <w:spacing w:val="-1"/>
                <w:position w:val="1"/>
              </w:rPr>
              <w:t>-10.9</w:t>
            </w:r>
          </w:p>
        </w:tc>
      </w:tr>
      <w:tr w14:paraId="51994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69" w:type="dxa"/>
            <w:tcBorders>
              <w:left w:val="nil"/>
            </w:tcBorders>
            <w:vAlign w:val="top"/>
          </w:tcPr>
          <w:p w14:paraId="1E047BE0">
            <w:pPr>
              <w:spacing w:before="67" w:line="187" w:lineRule="auto"/>
              <w:ind w:left="3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工业</w:t>
            </w:r>
          </w:p>
        </w:tc>
        <w:tc>
          <w:tcPr>
            <w:tcW w:w="955" w:type="dxa"/>
            <w:vAlign w:val="top"/>
          </w:tcPr>
          <w:p w14:paraId="4D838E13">
            <w:pPr>
              <w:pStyle w:val="6"/>
              <w:spacing w:before="37" w:line="265" w:lineRule="exact"/>
              <w:ind w:left="245"/>
            </w:pPr>
          </w:p>
        </w:tc>
        <w:tc>
          <w:tcPr>
            <w:tcW w:w="878" w:type="dxa"/>
            <w:tcBorders>
              <w:right w:val="nil"/>
            </w:tcBorders>
            <w:vAlign w:val="top"/>
          </w:tcPr>
          <w:p w14:paraId="60A63C77">
            <w:pPr>
              <w:pStyle w:val="6"/>
              <w:spacing w:before="37" w:line="265" w:lineRule="exact"/>
              <w:ind w:left="236"/>
            </w:pPr>
            <w:r>
              <w:rPr>
                <w:spacing w:val="-1"/>
                <w:position w:val="1"/>
              </w:rPr>
              <w:t>-12.5</w:t>
            </w:r>
          </w:p>
        </w:tc>
      </w:tr>
      <w:tr w14:paraId="32546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69" w:type="dxa"/>
            <w:tcBorders>
              <w:left w:val="nil"/>
            </w:tcBorders>
            <w:vAlign w:val="top"/>
          </w:tcPr>
          <w:p w14:paraId="584467E1">
            <w:pPr>
              <w:spacing w:before="67" w:line="187" w:lineRule="auto"/>
              <w:ind w:left="3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建筑业</w:t>
            </w:r>
          </w:p>
        </w:tc>
        <w:tc>
          <w:tcPr>
            <w:tcW w:w="955" w:type="dxa"/>
            <w:vAlign w:val="top"/>
          </w:tcPr>
          <w:p w14:paraId="376481A9">
            <w:pPr>
              <w:pStyle w:val="6"/>
              <w:spacing w:before="38" w:line="265" w:lineRule="exact"/>
              <w:ind w:left="307"/>
            </w:pPr>
          </w:p>
        </w:tc>
        <w:tc>
          <w:tcPr>
            <w:tcW w:w="878" w:type="dxa"/>
            <w:tcBorders>
              <w:right w:val="nil"/>
            </w:tcBorders>
            <w:vAlign w:val="top"/>
          </w:tcPr>
          <w:p w14:paraId="70DF08C0">
            <w:pPr>
              <w:pStyle w:val="6"/>
              <w:spacing w:before="38" w:line="265" w:lineRule="exact"/>
              <w:ind w:left="316"/>
            </w:pPr>
            <w:r>
              <w:rPr>
                <w:spacing w:val="-2"/>
                <w:position w:val="1"/>
              </w:rPr>
              <w:t>0.0</w:t>
            </w:r>
          </w:p>
        </w:tc>
      </w:tr>
      <w:tr w14:paraId="2FFB6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69" w:type="dxa"/>
            <w:tcBorders>
              <w:left w:val="nil"/>
            </w:tcBorders>
            <w:vAlign w:val="top"/>
          </w:tcPr>
          <w:p w14:paraId="55AF88D6">
            <w:pPr>
              <w:spacing w:before="69" w:line="186" w:lineRule="auto"/>
              <w:ind w:left="1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第三产业</w:t>
            </w:r>
          </w:p>
        </w:tc>
        <w:tc>
          <w:tcPr>
            <w:tcW w:w="955" w:type="dxa"/>
            <w:vAlign w:val="top"/>
          </w:tcPr>
          <w:p w14:paraId="3C585BDE">
            <w:pPr>
              <w:pStyle w:val="6"/>
              <w:spacing w:before="38" w:line="265" w:lineRule="exact"/>
              <w:ind w:left="201"/>
            </w:pPr>
            <w:r>
              <w:rPr>
                <w:spacing w:val="-1"/>
                <w:position w:val="1"/>
              </w:rPr>
              <w:t>746.59</w:t>
            </w:r>
          </w:p>
        </w:tc>
        <w:tc>
          <w:tcPr>
            <w:tcW w:w="878" w:type="dxa"/>
            <w:tcBorders>
              <w:right w:val="nil"/>
            </w:tcBorders>
            <w:vAlign w:val="top"/>
          </w:tcPr>
          <w:p w14:paraId="5B139182">
            <w:pPr>
              <w:pStyle w:val="6"/>
              <w:spacing w:before="38" w:line="265" w:lineRule="exact"/>
              <w:ind w:left="285"/>
            </w:pPr>
            <w:r>
              <w:rPr>
                <w:spacing w:val="-5"/>
                <w:position w:val="1"/>
              </w:rPr>
              <w:t>10.0</w:t>
            </w:r>
          </w:p>
        </w:tc>
      </w:tr>
      <w:tr w14:paraId="7975A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69" w:type="dxa"/>
            <w:tcBorders>
              <w:left w:val="nil"/>
            </w:tcBorders>
            <w:vAlign w:val="top"/>
          </w:tcPr>
          <w:p w14:paraId="33CFB5DB">
            <w:pPr>
              <w:spacing w:before="68" w:line="186" w:lineRule="auto"/>
              <w:ind w:left="3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批发和零售业</w:t>
            </w:r>
          </w:p>
        </w:tc>
        <w:tc>
          <w:tcPr>
            <w:tcW w:w="955" w:type="dxa"/>
            <w:vAlign w:val="top"/>
          </w:tcPr>
          <w:p w14:paraId="16C9344B">
            <w:pPr>
              <w:pStyle w:val="6"/>
              <w:spacing w:before="39" w:line="265" w:lineRule="exact"/>
              <w:ind w:left="217"/>
            </w:pPr>
          </w:p>
        </w:tc>
        <w:tc>
          <w:tcPr>
            <w:tcW w:w="878" w:type="dxa"/>
            <w:tcBorders>
              <w:right w:val="nil"/>
            </w:tcBorders>
            <w:vAlign w:val="top"/>
          </w:tcPr>
          <w:p w14:paraId="412078B2">
            <w:pPr>
              <w:pStyle w:val="6"/>
              <w:spacing w:before="39" w:line="265" w:lineRule="exact"/>
              <w:ind w:left="316"/>
            </w:pPr>
            <w:r>
              <w:rPr>
                <w:spacing w:val="-2"/>
                <w:position w:val="1"/>
              </w:rPr>
              <w:t>7.6</w:t>
            </w:r>
          </w:p>
        </w:tc>
      </w:tr>
      <w:tr w14:paraId="0BB03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69" w:type="dxa"/>
            <w:tcBorders>
              <w:left w:val="nil"/>
            </w:tcBorders>
            <w:vAlign w:val="top"/>
          </w:tcPr>
          <w:p w14:paraId="4D1A2AC8">
            <w:pPr>
              <w:spacing w:before="69" w:line="186" w:lineRule="auto"/>
              <w:ind w:left="3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交通运输、仓储和邮政业</w:t>
            </w:r>
          </w:p>
        </w:tc>
        <w:tc>
          <w:tcPr>
            <w:tcW w:w="955" w:type="dxa"/>
            <w:vAlign w:val="top"/>
          </w:tcPr>
          <w:p w14:paraId="5CC4BCBE">
            <w:pPr>
              <w:pStyle w:val="6"/>
              <w:spacing w:before="39" w:line="265" w:lineRule="exact"/>
              <w:ind w:left="304"/>
            </w:pPr>
          </w:p>
        </w:tc>
        <w:tc>
          <w:tcPr>
            <w:tcW w:w="878" w:type="dxa"/>
            <w:tcBorders>
              <w:right w:val="nil"/>
            </w:tcBorders>
            <w:vAlign w:val="top"/>
          </w:tcPr>
          <w:p w14:paraId="1DAC30D9">
            <w:pPr>
              <w:pStyle w:val="6"/>
              <w:spacing w:before="39" w:line="265" w:lineRule="exact"/>
              <w:ind w:left="321"/>
            </w:pPr>
            <w:r>
              <w:rPr>
                <w:spacing w:val="-3"/>
                <w:position w:val="1"/>
              </w:rPr>
              <w:t>8.0</w:t>
            </w:r>
          </w:p>
        </w:tc>
      </w:tr>
      <w:tr w14:paraId="2F6DC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69" w:type="dxa"/>
            <w:tcBorders>
              <w:left w:val="nil"/>
            </w:tcBorders>
            <w:vAlign w:val="top"/>
          </w:tcPr>
          <w:p w14:paraId="19E62865">
            <w:pPr>
              <w:spacing w:before="70" w:line="185" w:lineRule="auto"/>
              <w:ind w:left="3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住宿和餐饮业</w:t>
            </w:r>
          </w:p>
        </w:tc>
        <w:tc>
          <w:tcPr>
            <w:tcW w:w="955" w:type="dxa"/>
            <w:vAlign w:val="top"/>
          </w:tcPr>
          <w:p w14:paraId="3FD85720">
            <w:pPr>
              <w:pStyle w:val="6"/>
              <w:spacing w:before="39" w:line="265" w:lineRule="exact"/>
              <w:ind w:left="246"/>
            </w:pPr>
          </w:p>
        </w:tc>
        <w:tc>
          <w:tcPr>
            <w:tcW w:w="878" w:type="dxa"/>
            <w:tcBorders>
              <w:right w:val="nil"/>
            </w:tcBorders>
            <w:vAlign w:val="top"/>
          </w:tcPr>
          <w:p w14:paraId="7C7D9E10">
            <w:pPr>
              <w:pStyle w:val="6"/>
              <w:spacing w:before="39" w:line="265" w:lineRule="exact"/>
              <w:ind w:left="289"/>
            </w:pPr>
            <w:r>
              <w:rPr>
                <w:spacing w:val="-8"/>
                <w:position w:val="1"/>
              </w:rPr>
              <w:t>11.5</w:t>
            </w:r>
          </w:p>
        </w:tc>
      </w:tr>
      <w:tr w14:paraId="35D00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69" w:type="dxa"/>
            <w:tcBorders>
              <w:left w:val="nil"/>
            </w:tcBorders>
            <w:vAlign w:val="top"/>
          </w:tcPr>
          <w:p w14:paraId="29FF313B">
            <w:pPr>
              <w:spacing w:before="70" w:line="185" w:lineRule="auto"/>
              <w:ind w:left="3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金融业</w:t>
            </w:r>
          </w:p>
        </w:tc>
        <w:tc>
          <w:tcPr>
            <w:tcW w:w="955" w:type="dxa"/>
            <w:vAlign w:val="top"/>
          </w:tcPr>
          <w:p w14:paraId="51690C3E">
            <w:pPr>
              <w:pStyle w:val="6"/>
              <w:spacing w:before="41" w:line="265" w:lineRule="exact"/>
              <w:ind w:left="217"/>
            </w:pPr>
          </w:p>
        </w:tc>
        <w:tc>
          <w:tcPr>
            <w:tcW w:w="878" w:type="dxa"/>
            <w:tcBorders>
              <w:right w:val="nil"/>
            </w:tcBorders>
            <w:vAlign w:val="top"/>
          </w:tcPr>
          <w:p w14:paraId="05E133F8">
            <w:pPr>
              <w:pStyle w:val="6"/>
              <w:spacing w:before="41" w:line="265" w:lineRule="exact"/>
              <w:ind w:left="285"/>
            </w:pPr>
            <w:r>
              <w:rPr>
                <w:spacing w:val="-5"/>
                <w:position w:val="1"/>
              </w:rPr>
              <w:t>12.0</w:t>
            </w:r>
          </w:p>
        </w:tc>
      </w:tr>
      <w:tr w14:paraId="7D1C3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269" w:type="dxa"/>
            <w:tcBorders>
              <w:left w:val="nil"/>
            </w:tcBorders>
            <w:vAlign w:val="top"/>
          </w:tcPr>
          <w:p w14:paraId="241F95B4">
            <w:pPr>
              <w:spacing w:before="71" w:line="185" w:lineRule="auto"/>
              <w:ind w:left="32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房地产业</w:t>
            </w:r>
          </w:p>
        </w:tc>
        <w:tc>
          <w:tcPr>
            <w:tcW w:w="955" w:type="dxa"/>
            <w:vAlign w:val="top"/>
          </w:tcPr>
          <w:p w14:paraId="53AC9692">
            <w:pPr>
              <w:pStyle w:val="6"/>
              <w:spacing w:before="41" w:line="265" w:lineRule="exact"/>
              <w:ind w:left="254"/>
            </w:pPr>
          </w:p>
        </w:tc>
        <w:tc>
          <w:tcPr>
            <w:tcW w:w="878" w:type="dxa"/>
            <w:tcBorders>
              <w:right w:val="nil"/>
            </w:tcBorders>
            <w:vAlign w:val="top"/>
          </w:tcPr>
          <w:p w14:paraId="65166839">
            <w:pPr>
              <w:pStyle w:val="6"/>
              <w:spacing w:before="41" w:line="265" w:lineRule="exact"/>
              <w:ind w:left="333"/>
            </w:pPr>
            <w:r>
              <w:rPr>
                <w:spacing w:val="-7"/>
                <w:position w:val="1"/>
              </w:rPr>
              <w:t>1.8</w:t>
            </w:r>
          </w:p>
        </w:tc>
      </w:tr>
      <w:tr w14:paraId="6351A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69" w:type="dxa"/>
            <w:tcBorders>
              <w:left w:val="nil"/>
            </w:tcBorders>
            <w:vAlign w:val="top"/>
          </w:tcPr>
          <w:p w14:paraId="57820B11">
            <w:pPr>
              <w:spacing w:before="72" w:line="186" w:lineRule="auto"/>
              <w:ind w:firstLine="396" w:firstLineChars="20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其它营利性服务业</w:t>
            </w:r>
          </w:p>
        </w:tc>
        <w:tc>
          <w:tcPr>
            <w:tcW w:w="955" w:type="dxa"/>
            <w:vAlign w:val="top"/>
          </w:tcPr>
          <w:p w14:paraId="664A0433">
            <w:pPr>
              <w:pStyle w:val="6"/>
              <w:spacing w:before="42" w:line="265" w:lineRule="exact"/>
              <w:ind w:left="251"/>
            </w:pPr>
          </w:p>
        </w:tc>
        <w:tc>
          <w:tcPr>
            <w:tcW w:w="878" w:type="dxa"/>
            <w:tcBorders>
              <w:right w:val="nil"/>
            </w:tcBorders>
            <w:vAlign w:val="top"/>
          </w:tcPr>
          <w:p w14:paraId="276E46F0">
            <w:pPr>
              <w:pStyle w:val="6"/>
              <w:spacing w:before="42" w:line="265" w:lineRule="exact"/>
              <w:ind w:left="285"/>
            </w:pPr>
            <w:r>
              <w:rPr>
                <w:spacing w:val="-5"/>
                <w:position w:val="1"/>
              </w:rPr>
              <w:t>13.0</w:t>
            </w:r>
          </w:p>
        </w:tc>
      </w:tr>
    </w:tbl>
    <w:p w14:paraId="5FE0625B">
      <w:pPr>
        <w:spacing w:line="252" w:lineRule="auto"/>
        <w:rPr>
          <w:rFonts w:ascii="Arial"/>
          <w:sz w:val="21"/>
        </w:rPr>
      </w:pPr>
    </w:p>
    <w:p w14:paraId="300DA357">
      <w:pPr>
        <w:spacing w:line="253" w:lineRule="auto"/>
        <w:rPr>
          <w:rFonts w:ascii="Arial"/>
          <w:sz w:val="21"/>
        </w:rPr>
      </w:pPr>
    </w:p>
    <w:p w14:paraId="0B697DB8">
      <w:pPr>
        <w:spacing w:before="52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15 —</w:t>
      </w:r>
    </w:p>
    <w:p w14:paraId="6C4BFC20"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 w14:paraId="03F090CA">
      <w:pPr>
        <w:spacing w:line="372" w:lineRule="auto"/>
        <w:rPr>
          <w:rFonts w:ascii="Arial"/>
          <w:sz w:val="21"/>
        </w:rPr>
      </w:pPr>
    </w:p>
    <w:p w14:paraId="7CA4AEBE"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6940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-490855</wp:posOffset>
            </wp:positionV>
            <wp:extent cx="4318000" cy="188976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072B8"/>
          <w:spacing w:val="-6"/>
          <w:position w:val="-1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 w14:paraId="6C0D71DF">
      <w:pPr>
        <w:spacing w:line="364" w:lineRule="auto"/>
        <w:rPr>
          <w:rFonts w:ascii="Arial"/>
          <w:sz w:val="21"/>
        </w:rPr>
      </w:pPr>
    </w:p>
    <w:p w14:paraId="559C26A2">
      <w:pPr>
        <w:spacing w:before="93" w:line="235" w:lineRule="auto"/>
        <w:ind w:left="1693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6" w:name="bookmark45"/>
      <w:bookmarkEnd w:id="6"/>
      <w:bookmarkStart w:id="7" w:name="bookmark3"/>
      <w:bookmarkEnd w:id="7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5"/>
          <w:sz w:val="24"/>
          <w:szCs w:val="24"/>
        </w:rPr>
        <w:t>区级财政</w:t>
      </w:r>
      <w:r>
        <w:rPr>
          <w:rFonts w:ascii="方正小标宋简体" w:hAnsi="方正小标宋简体" w:eastAsia="方正小标宋简体" w:cs="方正小标宋简体"/>
          <w:color w:val="990099"/>
          <w:spacing w:val="-12"/>
          <w:sz w:val="24"/>
          <w:szCs w:val="24"/>
        </w:rPr>
        <w:t xml:space="preserve"> </w:t>
      </w:r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5"/>
          <w:sz w:val="24"/>
          <w:szCs w:val="24"/>
        </w:rPr>
        <w:t>、税收完成情况（一）</w:t>
      </w:r>
    </w:p>
    <w:p w14:paraId="7FAB35A4">
      <w:pPr>
        <w:pStyle w:val="2"/>
        <w:spacing w:before="144" w:line="182" w:lineRule="auto"/>
        <w:ind w:left="4891"/>
      </w:pPr>
      <w:r>
        <w:pict>
          <v:shape id="_x0000_s1114" o:spid="_x0000_s1114" o:spt="202" type="#_x0000_t202" style="position:absolute;left:0pt;margin-left:48.45pt;margin-top:28.35pt;height:15.65pt;width:114pt;z-index:251697152;mso-width-relative:page;mso-height-relative:page;" fillcolor="#CC99FF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4EDC54D1">
                  <w:pPr>
                    <w:pStyle w:val="2"/>
                    <w:spacing w:before="53" w:line="187" w:lineRule="auto"/>
                    <w:ind w:left="744"/>
                  </w:pPr>
                  <w:r>
                    <w:rPr>
                      <w:b/>
                      <w:bCs/>
                      <w:spacing w:val="-1"/>
                    </w:rPr>
                    <w:t>指标名称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96128" behindDoc="0" locked="0" layoutInCell="1" allowOverlap="1">
            <wp:simplePos x="0" y="0"/>
            <wp:positionH relativeFrom="column">
              <wp:posOffset>535940</wp:posOffset>
            </wp:positionH>
            <wp:positionV relativeFrom="paragraph">
              <wp:posOffset>262890</wp:posOffset>
            </wp:positionV>
            <wp:extent cx="1591310" cy="39624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9105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5"/>
        </w:rPr>
        <w:t>单位：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-5"/>
        </w:rPr>
        <w:t>万元</w:t>
      </w:r>
    </w:p>
    <w:tbl>
      <w:tblPr>
        <w:tblStyle w:val="5"/>
        <w:tblW w:w="5083" w:type="dxa"/>
        <w:tblInd w:w="8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"/>
        <w:gridCol w:w="2495"/>
        <w:gridCol w:w="1"/>
        <w:gridCol w:w="916"/>
        <w:gridCol w:w="1"/>
        <w:gridCol w:w="920"/>
        <w:gridCol w:w="1"/>
        <w:gridCol w:w="748"/>
        <w:gridCol w:w="1"/>
      </w:tblGrid>
      <w:tr w14:paraId="42050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633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 w14:paraId="5468C485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gridSpan w:val="2"/>
            <w:shd w:val="clear" w:color="auto" w:fill="CC99FF"/>
            <w:vAlign w:val="top"/>
          </w:tcPr>
          <w:p w14:paraId="210B923C">
            <w:pPr>
              <w:spacing w:before="56" w:line="198" w:lineRule="auto"/>
              <w:ind w:left="267" w:right="151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921" w:type="dxa"/>
            <w:gridSpan w:val="2"/>
            <w:shd w:val="clear" w:color="auto" w:fill="CC99FF"/>
            <w:vAlign w:val="top"/>
          </w:tcPr>
          <w:p w14:paraId="7FEED680">
            <w:pPr>
              <w:spacing w:before="56" w:line="188" w:lineRule="auto"/>
              <w:ind w:left="26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去年</w:t>
            </w:r>
          </w:p>
          <w:p w14:paraId="6B12B606">
            <w:pPr>
              <w:spacing w:before="43" w:line="178" w:lineRule="auto"/>
              <w:ind w:left="2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同期</w:t>
            </w:r>
          </w:p>
        </w:tc>
        <w:tc>
          <w:tcPr>
            <w:tcW w:w="749" w:type="dxa"/>
            <w:gridSpan w:val="2"/>
            <w:tcBorders>
              <w:right w:val="nil"/>
            </w:tcBorders>
            <w:shd w:val="clear" w:color="auto" w:fill="CC99FF"/>
            <w:vAlign w:val="top"/>
          </w:tcPr>
          <w:p w14:paraId="76D6713C">
            <w:pPr>
              <w:spacing w:before="56" w:line="186" w:lineRule="auto"/>
              <w:ind w:left="19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 w14:paraId="70EE1BAB">
            <w:pPr>
              <w:pStyle w:val="6"/>
              <w:spacing w:before="45" w:line="178" w:lineRule="auto"/>
              <w:ind w:left="111"/>
            </w:pPr>
            <w:r>
              <w:rPr>
                <w:b/>
                <w:bCs/>
                <w:spacing w:val="10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10"/>
              </w:rPr>
              <w:t>±</w:t>
            </w:r>
            <w:r>
              <w:rPr>
                <w:b/>
                <w:bCs/>
                <w:spacing w:val="10"/>
              </w:rPr>
              <w:t>%)</w:t>
            </w:r>
          </w:p>
        </w:tc>
      </w:tr>
      <w:tr w14:paraId="0D321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504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 w14:paraId="61C1559A">
            <w:pPr>
              <w:spacing w:before="148" w:line="187" w:lineRule="auto"/>
              <w:ind w:left="1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税收收入</w:t>
            </w:r>
          </w:p>
        </w:tc>
        <w:tc>
          <w:tcPr>
            <w:tcW w:w="917" w:type="dxa"/>
            <w:gridSpan w:val="2"/>
            <w:vAlign w:val="top"/>
          </w:tcPr>
          <w:p w14:paraId="6EECB7B9">
            <w:pPr>
              <w:pStyle w:val="6"/>
              <w:spacing w:before="118" w:line="265" w:lineRule="exact"/>
              <w:ind w:left="212"/>
            </w:pPr>
            <w:r>
              <w:rPr>
                <w:spacing w:val="-1"/>
                <w:position w:val="1"/>
              </w:rPr>
              <w:t>679438</w:t>
            </w:r>
          </w:p>
        </w:tc>
        <w:tc>
          <w:tcPr>
            <w:tcW w:w="921" w:type="dxa"/>
            <w:gridSpan w:val="2"/>
            <w:vAlign w:val="top"/>
          </w:tcPr>
          <w:p w14:paraId="3F84BA8C">
            <w:pPr>
              <w:pStyle w:val="6"/>
              <w:spacing w:before="118" w:line="265" w:lineRule="exact"/>
              <w:ind w:left="213"/>
            </w:pPr>
            <w:r>
              <w:rPr>
                <w:spacing w:val="-1"/>
                <w:position w:val="1"/>
              </w:rPr>
              <w:t>598610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 w14:paraId="131C02B7">
            <w:pPr>
              <w:pStyle w:val="6"/>
              <w:spacing w:before="118" w:line="265" w:lineRule="exact"/>
              <w:ind w:left="304"/>
            </w:pPr>
            <w:r>
              <w:rPr>
                <w:spacing w:val="-5"/>
                <w:position w:val="1"/>
              </w:rPr>
              <w:t>13.5</w:t>
            </w:r>
          </w:p>
        </w:tc>
      </w:tr>
      <w:tr w14:paraId="0E76D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503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 w14:paraId="04232952">
            <w:pPr>
              <w:spacing w:before="148" w:line="187" w:lineRule="auto"/>
              <w:ind w:left="3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原口径增值税</w:t>
            </w:r>
          </w:p>
        </w:tc>
        <w:tc>
          <w:tcPr>
            <w:tcW w:w="917" w:type="dxa"/>
            <w:gridSpan w:val="2"/>
            <w:vAlign w:val="top"/>
          </w:tcPr>
          <w:p w14:paraId="2134A092">
            <w:pPr>
              <w:pStyle w:val="6"/>
              <w:spacing w:before="118" w:line="265" w:lineRule="exact"/>
              <w:ind w:left="227"/>
            </w:pPr>
            <w:r>
              <w:rPr>
                <w:spacing w:val="-3"/>
                <w:position w:val="1"/>
              </w:rPr>
              <w:t>167087</w:t>
            </w:r>
          </w:p>
        </w:tc>
        <w:tc>
          <w:tcPr>
            <w:tcW w:w="921" w:type="dxa"/>
            <w:gridSpan w:val="2"/>
            <w:vAlign w:val="top"/>
          </w:tcPr>
          <w:p w14:paraId="6AF0DB88">
            <w:pPr>
              <w:pStyle w:val="6"/>
              <w:spacing w:before="118" w:line="265" w:lineRule="exact"/>
              <w:ind w:left="236"/>
            </w:pPr>
            <w:r>
              <w:rPr>
                <w:spacing w:val="-5"/>
                <w:position w:val="1"/>
              </w:rPr>
              <w:t>115444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 w14:paraId="40288C0C">
            <w:pPr>
              <w:pStyle w:val="6"/>
              <w:spacing w:before="118" w:line="265" w:lineRule="exact"/>
              <w:ind w:left="284"/>
            </w:pPr>
            <w:r>
              <w:rPr>
                <w:position w:val="1"/>
              </w:rPr>
              <w:t>44.7</w:t>
            </w:r>
          </w:p>
        </w:tc>
      </w:tr>
      <w:tr w14:paraId="6C582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99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 w14:paraId="7066E742">
            <w:pPr>
              <w:spacing w:before="149" w:line="187" w:lineRule="auto"/>
              <w:ind w:left="3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营改增增值税</w:t>
            </w:r>
          </w:p>
        </w:tc>
        <w:tc>
          <w:tcPr>
            <w:tcW w:w="917" w:type="dxa"/>
            <w:gridSpan w:val="2"/>
            <w:vAlign w:val="top"/>
          </w:tcPr>
          <w:p w14:paraId="4EE6CD80">
            <w:pPr>
              <w:pStyle w:val="6"/>
              <w:spacing w:before="119" w:line="265" w:lineRule="exact"/>
              <w:ind w:left="227"/>
            </w:pPr>
            <w:r>
              <w:rPr>
                <w:spacing w:val="-3"/>
                <w:position w:val="1"/>
              </w:rPr>
              <w:t>155083</w:t>
            </w:r>
          </w:p>
        </w:tc>
        <w:tc>
          <w:tcPr>
            <w:tcW w:w="921" w:type="dxa"/>
            <w:gridSpan w:val="2"/>
            <w:vAlign w:val="top"/>
          </w:tcPr>
          <w:p w14:paraId="4517D32A">
            <w:pPr>
              <w:pStyle w:val="6"/>
              <w:spacing w:before="119" w:line="265" w:lineRule="exact"/>
              <w:ind w:left="312"/>
            </w:pPr>
            <w:r>
              <w:rPr>
                <w:spacing w:val="-1"/>
                <w:position w:val="1"/>
              </w:rPr>
              <w:t>91717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 w14:paraId="6A11DB3C">
            <w:pPr>
              <w:pStyle w:val="6"/>
              <w:spacing w:before="119" w:line="265" w:lineRule="exact"/>
              <w:ind w:left="289"/>
            </w:pPr>
            <w:r>
              <w:rPr>
                <w:spacing w:val="-1"/>
                <w:position w:val="1"/>
              </w:rPr>
              <w:t>69.1</w:t>
            </w:r>
          </w:p>
        </w:tc>
      </w:tr>
      <w:tr w14:paraId="4A634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504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 w14:paraId="3971F8CE">
            <w:pPr>
              <w:spacing w:before="149" w:line="187" w:lineRule="auto"/>
              <w:ind w:left="3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改征增值税</w:t>
            </w:r>
          </w:p>
        </w:tc>
        <w:tc>
          <w:tcPr>
            <w:tcW w:w="917" w:type="dxa"/>
            <w:gridSpan w:val="2"/>
            <w:vAlign w:val="top"/>
          </w:tcPr>
          <w:p w14:paraId="632FE4B7">
            <w:pPr>
              <w:pStyle w:val="6"/>
              <w:spacing w:before="119" w:line="265" w:lineRule="exact"/>
              <w:ind w:left="408"/>
            </w:pPr>
            <w:r>
              <w:rPr>
                <w:spacing w:val="-1"/>
                <w:position w:val="1"/>
              </w:rPr>
              <w:t>4098</w:t>
            </w:r>
          </w:p>
        </w:tc>
        <w:tc>
          <w:tcPr>
            <w:tcW w:w="921" w:type="dxa"/>
            <w:gridSpan w:val="2"/>
            <w:vAlign w:val="top"/>
          </w:tcPr>
          <w:p w14:paraId="420461B3">
            <w:pPr>
              <w:pStyle w:val="6"/>
              <w:spacing w:before="119" w:line="265" w:lineRule="exact"/>
              <w:ind w:left="428"/>
            </w:pPr>
            <w:r>
              <w:rPr>
                <w:spacing w:val="-4"/>
                <w:position w:val="1"/>
              </w:rPr>
              <w:t>1741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 w14:paraId="7F9AC270">
            <w:pPr>
              <w:pStyle w:val="6"/>
              <w:spacing w:before="119" w:line="265" w:lineRule="exact"/>
              <w:ind w:left="203"/>
            </w:pPr>
            <w:r>
              <w:rPr>
                <w:spacing w:val="-4"/>
                <w:position w:val="1"/>
              </w:rPr>
              <w:t>135.3</w:t>
            </w:r>
          </w:p>
        </w:tc>
      </w:tr>
      <w:tr w14:paraId="1F1EB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504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 w14:paraId="5B0B8E2E">
            <w:pPr>
              <w:spacing w:before="149" w:line="187" w:lineRule="auto"/>
              <w:ind w:left="3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营业税</w:t>
            </w:r>
          </w:p>
        </w:tc>
        <w:tc>
          <w:tcPr>
            <w:tcW w:w="917" w:type="dxa"/>
            <w:gridSpan w:val="2"/>
            <w:vAlign w:val="top"/>
          </w:tcPr>
          <w:p w14:paraId="0F0B2243">
            <w:pPr>
              <w:pStyle w:val="6"/>
              <w:spacing w:before="119" w:line="265" w:lineRule="exact"/>
              <w:ind w:left="447"/>
            </w:pPr>
            <w:r>
              <w:rPr>
                <w:spacing w:val="-2"/>
                <w:position w:val="1"/>
              </w:rPr>
              <w:t>-223</w:t>
            </w:r>
          </w:p>
        </w:tc>
        <w:tc>
          <w:tcPr>
            <w:tcW w:w="921" w:type="dxa"/>
            <w:gridSpan w:val="2"/>
            <w:vAlign w:val="top"/>
          </w:tcPr>
          <w:p w14:paraId="4998654C">
            <w:pPr>
              <w:pStyle w:val="6"/>
              <w:spacing w:before="119" w:line="265" w:lineRule="exact"/>
              <w:ind w:left="316"/>
            </w:pPr>
            <w:r>
              <w:rPr>
                <w:spacing w:val="-2"/>
                <w:position w:val="1"/>
              </w:rPr>
              <w:t>83716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 w14:paraId="1B721510">
            <w:pPr>
              <w:pStyle w:val="6"/>
              <w:spacing w:before="119" w:line="265" w:lineRule="exact"/>
              <w:ind w:left="121"/>
            </w:pPr>
            <w:r>
              <w:rPr>
                <w:spacing w:val="-1"/>
                <w:position w:val="1"/>
              </w:rPr>
              <w:t>-100.3</w:t>
            </w:r>
          </w:p>
        </w:tc>
      </w:tr>
      <w:tr w14:paraId="5168C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99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 w14:paraId="5AA4A64F">
            <w:pPr>
              <w:spacing w:before="148" w:line="187" w:lineRule="auto"/>
              <w:ind w:left="3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企业所得税</w:t>
            </w:r>
          </w:p>
        </w:tc>
        <w:tc>
          <w:tcPr>
            <w:tcW w:w="917" w:type="dxa"/>
            <w:gridSpan w:val="2"/>
            <w:vAlign w:val="top"/>
          </w:tcPr>
          <w:p w14:paraId="6EDEF8CD">
            <w:pPr>
              <w:pStyle w:val="6"/>
              <w:spacing w:before="118" w:line="265" w:lineRule="exact"/>
              <w:ind w:left="227"/>
            </w:pPr>
            <w:r>
              <w:rPr>
                <w:spacing w:val="-3"/>
                <w:position w:val="1"/>
              </w:rPr>
              <w:t>152323</w:t>
            </w:r>
          </w:p>
        </w:tc>
        <w:tc>
          <w:tcPr>
            <w:tcW w:w="921" w:type="dxa"/>
            <w:gridSpan w:val="2"/>
            <w:vAlign w:val="top"/>
          </w:tcPr>
          <w:p w14:paraId="74BF47C3">
            <w:pPr>
              <w:pStyle w:val="6"/>
              <w:spacing w:before="118" w:line="265" w:lineRule="exact"/>
              <w:ind w:left="227"/>
            </w:pPr>
            <w:r>
              <w:rPr>
                <w:spacing w:val="-3"/>
                <w:position w:val="1"/>
              </w:rPr>
              <w:t>122047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 w14:paraId="0C0F80AC">
            <w:pPr>
              <w:pStyle w:val="6"/>
              <w:spacing w:before="118" w:line="265" w:lineRule="exact"/>
              <w:ind w:left="285"/>
            </w:pPr>
            <w:r>
              <w:rPr>
                <w:position w:val="1"/>
              </w:rPr>
              <w:t>24.8</w:t>
            </w:r>
          </w:p>
        </w:tc>
      </w:tr>
      <w:tr w14:paraId="1EB09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504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 w14:paraId="3977B377">
            <w:pPr>
              <w:spacing w:before="149" w:line="187" w:lineRule="auto"/>
              <w:ind w:left="54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国税</w:t>
            </w:r>
          </w:p>
        </w:tc>
        <w:tc>
          <w:tcPr>
            <w:tcW w:w="917" w:type="dxa"/>
            <w:gridSpan w:val="2"/>
            <w:vAlign w:val="top"/>
          </w:tcPr>
          <w:p w14:paraId="2C3D38C2">
            <w:pPr>
              <w:pStyle w:val="6"/>
              <w:spacing w:before="118" w:line="265" w:lineRule="exact"/>
              <w:ind w:left="227"/>
            </w:pPr>
            <w:r>
              <w:rPr>
                <w:spacing w:val="-3"/>
                <w:position w:val="1"/>
              </w:rPr>
              <w:t>102186</w:t>
            </w:r>
          </w:p>
        </w:tc>
        <w:tc>
          <w:tcPr>
            <w:tcW w:w="921" w:type="dxa"/>
            <w:gridSpan w:val="2"/>
            <w:vAlign w:val="top"/>
          </w:tcPr>
          <w:p w14:paraId="1AFAAEBF">
            <w:pPr>
              <w:pStyle w:val="6"/>
              <w:spacing w:before="118" w:line="265" w:lineRule="exact"/>
              <w:ind w:left="311"/>
            </w:pPr>
            <w:r>
              <w:rPr>
                <w:spacing w:val="-1"/>
                <w:position w:val="1"/>
              </w:rPr>
              <w:t>79403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 w14:paraId="497F8441">
            <w:pPr>
              <w:pStyle w:val="6"/>
              <w:spacing w:before="118" w:line="265" w:lineRule="exact"/>
              <w:ind w:left="285"/>
            </w:pPr>
            <w:r>
              <w:rPr>
                <w:position w:val="1"/>
              </w:rPr>
              <w:t>28.7</w:t>
            </w:r>
          </w:p>
        </w:tc>
      </w:tr>
      <w:tr w14:paraId="0E5C0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99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 w14:paraId="2C4A3B05">
            <w:pPr>
              <w:spacing w:before="148" w:line="188" w:lineRule="auto"/>
              <w:ind w:left="5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地税</w:t>
            </w:r>
          </w:p>
        </w:tc>
        <w:tc>
          <w:tcPr>
            <w:tcW w:w="917" w:type="dxa"/>
            <w:gridSpan w:val="2"/>
            <w:vAlign w:val="top"/>
          </w:tcPr>
          <w:p w14:paraId="5B087713">
            <w:pPr>
              <w:pStyle w:val="6"/>
              <w:spacing w:before="118" w:line="265" w:lineRule="exact"/>
              <w:ind w:left="314"/>
            </w:pPr>
            <w:r>
              <w:rPr>
                <w:spacing w:val="-1"/>
                <w:position w:val="1"/>
              </w:rPr>
              <w:t>50138</w:t>
            </w:r>
          </w:p>
        </w:tc>
        <w:tc>
          <w:tcPr>
            <w:tcW w:w="921" w:type="dxa"/>
            <w:gridSpan w:val="2"/>
            <w:vAlign w:val="top"/>
          </w:tcPr>
          <w:p w14:paraId="6C9FF9A4">
            <w:pPr>
              <w:pStyle w:val="6"/>
              <w:spacing w:before="118" w:line="265" w:lineRule="exact"/>
              <w:ind w:left="307"/>
            </w:pPr>
            <w:r>
              <w:rPr>
                <w:position w:val="1"/>
              </w:rPr>
              <w:t>42645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 w14:paraId="71DE9760">
            <w:pPr>
              <w:pStyle w:val="6"/>
              <w:spacing w:before="118" w:line="265" w:lineRule="exact"/>
              <w:ind w:left="304"/>
            </w:pPr>
            <w:r>
              <w:rPr>
                <w:spacing w:val="-5"/>
                <w:position w:val="1"/>
              </w:rPr>
              <w:t>17.6</w:t>
            </w:r>
          </w:p>
        </w:tc>
      </w:tr>
      <w:tr w14:paraId="607D5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504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 w14:paraId="3B238CBF">
            <w:pPr>
              <w:spacing w:before="148" w:line="187" w:lineRule="auto"/>
              <w:ind w:left="3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个人所得税</w:t>
            </w:r>
          </w:p>
        </w:tc>
        <w:tc>
          <w:tcPr>
            <w:tcW w:w="917" w:type="dxa"/>
            <w:gridSpan w:val="2"/>
            <w:vAlign w:val="top"/>
          </w:tcPr>
          <w:p w14:paraId="0CA214AA">
            <w:pPr>
              <w:pStyle w:val="6"/>
              <w:spacing w:before="118" w:line="265" w:lineRule="exact"/>
              <w:ind w:left="316"/>
            </w:pPr>
            <w:r>
              <w:rPr>
                <w:spacing w:val="-2"/>
                <w:position w:val="1"/>
              </w:rPr>
              <w:t>86667</w:t>
            </w:r>
          </w:p>
        </w:tc>
        <w:tc>
          <w:tcPr>
            <w:tcW w:w="921" w:type="dxa"/>
            <w:gridSpan w:val="2"/>
            <w:vAlign w:val="top"/>
          </w:tcPr>
          <w:p w14:paraId="4100B4F2">
            <w:pPr>
              <w:pStyle w:val="6"/>
              <w:spacing w:before="118" w:line="265" w:lineRule="exact"/>
              <w:ind w:left="311"/>
            </w:pPr>
            <w:r>
              <w:rPr>
                <w:spacing w:val="-1"/>
                <w:position w:val="1"/>
              </w:rPr>
              <w:t>74803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 w14:paraId="4AD1E0EB">
            <w:pPr>
              <w:pStyle w:val="6"/>
              <w:spacing w:before="118" w:line="265" w:lineRule="exact"/>
              <w:ind w:left="304"/>
            </w:pPr>
            <w:r>
              <w:rPr>
                <w:spacing w:val="-5"/>
                <w:position w:val="1"/>
              </w:rPr>
              <w:t>15.9</w:t>
            </w:r>
          </w:p>
        </w:tc>
      </w:tr>
      <w:tr w14:paraId="607CA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504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 w14:paraId="541F3030">
            <w:pPr>
              <w:spacing w:before="148" w:line="187" w:lineRule="auto"/>
              <w:ind w:left="3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城市建设维护税</w:t>
            </w:r>
          </w:p>
        </w:tc>
        <w:tc>
          <w:tcPr>
            <w:tcW w:w="917" w:type="dxa"/>
            <w:gridSpan w:val="2"/>
            <w:vAlign w:val="top"/>
          </w:tcPr>
          <w:p w14:paraId="4136F804">
            <w:pPr>
              <w:pStyle w:val="6"/>
              <w:spacing w:before="118" w:line="265" w:lineRule="exact"/>
              <w:ind w:left="307"/>
            </w:pPr>
            <w:r>
              <w:rPr>
                <w:position w:val="1"/>
              </w:rPr>
              <w:t>45155</w:t>
            </w:r>
          </w:p>
        </w:tc>
        <w:tc>
          <w:tcPr>
            <w:tcW w:w="921" w:type="dxa"/>
            <w:gridSpan w:val="2"/>
            <w:vAlign w:val="top"/>
          </w:tcPr>
          <w:p w14:paraId="78DFBE0D">
            <w:pPr>
              <w:pStyle w:val="6"/>
              <w:spacing w:before="118" w:line="265" w:lineRule="exact"/>
              <w:ind w:left="307"/>
            </w:pPr>
            <w:r>
              <w:rPr>
                <w:position w:val="1"/>
              </w:rPr>
              <w:t>42481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 w14:paraId="75606283">
            <w:pPr>
              <w:pStyle w:val="6"/>
              <w:spacing w:before="118" w:line="265" w:lineRule="exact"/>
              <w:ind w:left="390"/>
            </w:pPr>
            <w:r>
              <w:rPr>
                <w:spacing w:val="-2"/>
                <w:position w:val="1"/>
              </w:rPr>
              <w:t>6.3</w:t>
            </w:r>
          </w:p>
        </w:tc>
      </w:tr>
      <w:tr w14:paraId="09702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99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 w14:paraId="6525C52E">
            <w:pPr>
              <w:spacing w:before="147" w:line="187" w:lineRule="auto"/>
              <w:ind w:left="3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房产税</w:t>
            </w:r>
          </w:p>
        </w:tc>
        <w:tc>
          <w:tcPr>
            <w:tcW w:w="917" w:type="dxa"/>
            <w:gridSpan w:val="2"/>
            <w:vAlign w:val="top"/>
          </w:tcPr>
          <w:p w14:paraId="2F641CCF">
            <w:pPr>
              <w:pStyle w:val="6"/>
              <w:spacing w:before="118" w:line="265" w:lineRule="exact"/>
              <w:ind w:left="307"/>
            </w:pPr>
            <w:r>
              <w:rPr>
                <w:position w:val="1"/>
              </w:rPr>
              <w:t>49664</w:t>
            </w:r>
          </w:p>
        </w:tc>
        <w:tc>
          <w:tcPr>
            <w:tcW w:w="921" w:type="dxa"/>
            <w:gridSpan w:val="2"/>
            <w:vAlign w:val="top"/>
          </w:tcPr>
          <w:p w14:paraId="2ABD78EA">
            <w:pPr>
              <w:pStyle w:val="6"/>
              <w:spacing w:before="118" w:line="265" w:lineRule="exact"/>
              <w:ind w:left="307"/>
            </w:pPr>
            <w:r>
              <w:rPr>
                <w:position w:val="1"/>
              </w:rPr>
              <w:t>45466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 w14:paraId="31116E40">
            <w:pPr>
              <w:pStyle w:val="6"/>
              <w:spacing w:before="118" w:line="265" w:lineRule="exact"/>
              <w:ind w:left="389"/>
            </w:pPr>
            <w:r>
              <w:rPr>
                <w:spacing w:val="-2"/>
                <w:position w:val="1"/>
              </w:rPr>
              <w:t>9.2</w:t>
            </w:r>
          </w:p>
        </w:tc>
      </w:tr>
      <w:tr w14:paraId="5FB79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503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 w14:paraId="3F7CEEE6">
            <w:pPr>
              <w:spacing w:before="147" w:line="188" w:lineRule="auto"/>
              <w:ind w:left="3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印花税</w:t>
            </w:r>
          </w:p>
        </w:tc>
        <w:tc>
          <w:tcPr>
            <w:tcW w:w="917" w:type="dxa"/>
            <w:gridSpan w:val="2"/>
            <w:vAlign w:val="top"/>
          </w:tcPr>
          <w:p w14:paraId="7C051356">
            <w:pPr>
              <w:pStyle w:val="6"/>
              <w:spacing w:before="118" w:line="265" w:lineRule="exact"/>
              <w:ind w:left="328"/>
            </w:pPr>
            <w:r>
              <w:rPr>
                <w:spacing w:val="-4"/>
                <w:position w:val="1"/>
              </w:rPr>
              <w:t>10310</w:t>
            </w:r>
          </w:p>
        </w:tc>
        <w:tc>
          <w:tcPr>
            <w:tcW w:w="921" w:type="dxa"/>
            <w:gridSpan w:val="2"/>
            <w:vAlign w:val="top"/>
          </w:tcPr>
          <w:p w14:paraId="04CBD65D">
            <w:pPr>
              <w:pStyle w:val="6"/>
              <w:spacing w:before="118" w:line="265" w:lineRule="exact"/>
              <w:ind w:left="413"/>
            </w:pPr>
            <w:r>
              <w:rPr>
                <w:spacing w:val="-1"/>
                <w:position w:val="1"/>
              </w:rPr>
              <w:t>9227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 w14:paraId="7A2DEDCD">
            <w:pPr>
              <w:pStyle w:val="6"/>
              <w:spacing w:before="118" w:line="265" w:lineRule="exact"/>
              <w:ind w:left="314"/>
            </w:pPr>
            <w:r>
              <w:rPr>
                <w:spacing w:val="-8"/>
                <w:position w:val="1"/>
              </w:rPr>
              <w:t>11.7</w:t>
            </w:r>
          </w:p>
        </w:tc>
      </w:tr>
      <w:tr w14:paraId="41BCC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504" w:hRule="atLeast"/>
        </w:trPr>
        <w:tc>
          <w:tcPr>
            <w:tcW w:w="2496" w:type="dxa"/>
            <w:gridSpan w:val="2"/>
            <w:tcBorders>
              <w:left w:val="nil"/>
            </w:tcBorders>
            <w:vAlign w:val="top"/>
          </w:tcPr>
          <w:p w14:paraId="7A3E5479">
            <w:pPr>
              <w:spacing w:before="149" w:line="187" w:lineRule="auto"/>
              <w:ind w:left="3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695104" behindDoc="1" locked="0" layoutInCell="1" allowOverlap="1">
                  <wp:simplePos x="0" y="0"/>
                  <wp:positionH relativeFrom="column">
                    <wp:posOffset>-545465</wp:posOffset>
                  </wp:positionH>
                  <wp:positionV relativeFrom="paragraph">
                    <wp:posOffset>-93345</wp:posOffset>
                  </wp:positionV>
                  <wp:extent cx="4318000" cy="1886585"/>
                  <wp:effectExtent l="0" t="0" r="0" b="0"/>
                  <wp:wrapNone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车船税</w:t>
            </w:r>
          </w:p>
        </w:tc>
        <w:tc>
          <w:tcPr>
            <w:tcW w:w="917" w:type="dxa"/>
            <w:gridSpan w:val="2"/>
            <w:vAlign w:val="top"/>
          </w:tcPr>
          <w:p w14:paraId="624BA950">
            <w:pPr>
              <w:pStyle w:val="6"/>
              <w:spacing w:before="119" w:line="265" w:lineRule="exact"/>
              <w:ind w:left="413"/>
            </w:pPr>
            <w:r>
              <w:rPr>
                <w:spacing w:val="-1"/>
                <w:position w:val="1"/>
              </w:rPr>
              <w:t>9274</w:t>
            </w:r>
          </w:p>
        </w:tc>
        <w:tc>
          <w:tcPr>
            <w:tcW w:w="921" w:type="dxa"/>
            <w:gridSpan w:val="2"/>
            <w:vAlign w:val="top"/>
          </w:tcPr>
          <w:p w14:paraId="5818079C">
            <w:pPr>
              <w:pStyle w:val="6"/>
              <w:spacing w:before="119" w:line="265" w:lineRule="exact"/>
              <w:ind w:left="337"/>
            </w:pPr>
            <w:r>
              <w:rPr>
                <w:spacing w:val="-6"/>
                <w:position w:val="1"/>
              </w:rPr>
              <w:t>11967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 w14:paraId="1109E001">
            <w:pPr>
              <w:pStyle w:val="6"/>
              <w:spacing w:before="119" w:line="265" w:lineRule="exact"/>
              <w:ind w:left="222"/>
            </w:pPr>
            <w:r>
              <w:rPr>
                <w:spacing w:val="-1"/>
                <w:position w:val="1"/>
              </w:rPr>
              <w:t>-22.5</w:t>
            </w:r>
          </w:p>
        </w:tc>
      </w:tr>
      <w:tr w14:paraId="7FEB6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94" w:hRule="atLeast"/>
        </w:trPr>
        <w:tc>
          <w:tcPr>
            <w:tcW w:w="2496" w:type="dxa"/>
            <w:gridSpan w:val="2"/>
            <w:tcBorders>
              <w:left w:val="nil"/>
              <w:bottom w:val="nil"/>
            </w:tcBorders>
            <w:vAlign w:val="top"/>
          </w:tcPr>
          <w:p w14:paraId="419EBEDB">
            <w:pPr>
              <w:spacing w:before="149" w:line="187" w:lineRule="auto"/>
              <w:ind w:left="1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非税收入</w:t>
            </w:r>
          </w:p>
        </w:tc>
        <w:tc>
          <w:tcPr>
            <w:tcW w:w="917" w:type="dxa"/>
            <w:gridSpan w:val="2"/>
            <w:tcBorders>
              <w:bottom w:val="nil"/>
            </w:tcBorders>
            <w:vAlign w:val="top"/>
          </w:tcPr>
          <w:p w14:paraId="5DEFC777">
            <w:pPr>
              <w:pStyle w:val="6"/>
              <w:spacing w:before="118" w:line="265" w:lineRule="exact"/>
              <w:ind w:left="227"/>
            </w:pPr>
            <w:r>
              <w:rPr>
                <w:spacing w:val="-3"/>
                <w:position w:val="1"/>
              </w:rPr>
              <w:t>104085</w:t>
            </w:r>
          </w:p>
        </w:tc>
        <w:tc>
          <w:tcPr>
            <w:tcW w:w="921" w:type="dxa"/>
            <w:gridSpan w:val="2"/>
            <w:tcBorders>
              <w:bottom w:val="nil"/>
            </w:tcBorders>
            <w:vAlign w:val="top"/>
          </w:tcPr>
          <w:p w14:paraId="6F6341E7">
            <w:pPr>
              <w:pStyle w:val="6"/>
              <w:spacing w:before="118" w:line="265" w:lineRule="exact"/>
              <w:ind w:left="227"/>
            </w:pPr>
            <w:r>
              <w:rPr>
                <w:spacing w:val="-3"/>
                <w:position w:val="1"/>
              </w:rPr>
              <w:t>102812</w:t>
            </w:r>
          </w:p>
        </w:tc>
        <w:tc>
          <w:tcPr>
            <w:tcW w:w="749" w:type="dxa"/>
            <w:gridSpan w:val="2"/>
            <w:tcBorders>
              <w:bottom w:val="nil"/>
              <w:right w:val="nil"/>
            </w:tcBorders>
            <w:vAlign w:val="top"/>
          </w:tcPr>
          <w:p w14:paraId="671CD14F">
            <w:pPr>
              <w:pStyle w:val="6"/>
              <w:spacing w:before="118" w:line="265" w:lineRule="exact"/>
              <w:ind w:left="405"/>
            </w:pPr>
            <w:r>
              <w:rPr>
                <w:spacing w:val="-7"/>
                <w:position w:val="1"/>
              </w:rPr>
              <w:t>1.2</w:t>
            </w:r>
          </w:p>
        </w:tc>
      </w:tr>
      <w:tr w14:paraId="662C2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8" w:hRule="atLeast"/>
        </w:trPr>
        <w:tc>
          <w:tcPr>
            <w:tcW w:w="2510" w:type="dxa"/>
            <w:gridSpan w:val="2"/>
            <w:tcBorders>
              <w:left w:val="nil"/>
            </w:tcBorders>
            <w:vAlign w:val="top"/>
          </w:tcPr>
          <w:p w14:paraId="0D24C944">
            <w:pPr>
              <w:spacing w:before="152" w:line="187" w:lineRule="auto"/>
              <w:ind w:left="33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教育费附加</w:t>
            </w:r>
          </w:p>
        </w:tc>
        <w:tc>
          <w:tcPr>
            <w:tcW w:w="917" w:type="dxa"/>
            <w:gridSpan w:val="2"/>
            <w:vAlign w:val="top"/>
          </w:tcPr>
          <w:p w14:paraId="61C6FEDA">
            <w:pPr>
              <w:pStyle w:val="6"/>
              <w:spacing w:before="123" w:line="265" w:lineRule="exact"/>
              <w:ind w:left="328"/>
            </w:pPr>
            <w:r>
              <w:rPr>
                <w:spacing w:val="-4"/>
                <w:position w:val="1"/>
              </w:rPr>
              <w:t>19063</w:t>
            </w:r>
          </w:p>
        </w:tc>
        <w:tc>
          <w:tcPr>
            <w:tcW w:w="921" w:type="dxa"/>
            <w:gridSpan w:val="2"/>
            <w:vAlign w:val="top"/>
          </w:tcPr>
          <w:p w14:paraId="23CA0559">
            <w:pPr>
              <w:pStyle w:val="6"/>
              <w:spacing w:before="123" w:line="265" w:lineRule="exact"/>
              <w:ind w:left="328"/>
            </w:pPr>
            <w:r>
              <w:rPr>
                <w:spacing w:val="-4"/>
                <w:position w:val="1"/>
              </w:rPr>
              <w:t>18014</w:t>
            </w:r>
          </w:p>
        </w:tc>
        <w:tc>
          <w:tcPr>
            <w:tcW w:w="749" w:type="dxa"/>
            <w:gridSpan w:val="2"/>
            <w:tcBorders>
              <w:right w:val="nil"/>
            </w:tcBorders>
            <w:vAlign w:val="top"/>
          </w:tcPr>
          <w:p w14:paraId="460A7902">
            <w:pPr>
              <w:pStyle w:val="6"/>
              <w:spacing w:before="123" w:line="265" w:lineRule="exact"/>
              <w:ind w:left="391"/>
            </w:pPr>
            <w:r>
              <w:rPr>
                <w:spacing w:val="-2"/>
                <w:position w:val="1"/>
              </w:rPr>
              <w:t>5.8</w:t>
            </w:r>
          </w:p>
        </w:tc>
      </w:tr>
    </w:tbl>
    <w:p w14:paraId="40A3209F">
      <w:pPr>
        <w:spacing w:before="214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16 —</w:t>
      </w:r>
    </w:p>
    <w:p w14:paraId="28101FB4"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 w14:paraId="5ED96F54">
      <w:pPr>
        <w:spacing w:before="2"/>
      </w:pPr>
      <w:r>
        <w:pict>
          <v:shape id="_x0000_s1115" o:spid="_x0000_s1115" o:spt="202" type="#_x0000_t202" style="position:absolute;left:0pt;margin-left:230.05pt;margin-top:42pt;height:15.25pt;width:68.55pt;mso-position-horizontal-relative:page;mso-position-vertical-relative:page;z-index:2517002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FA4180C">
                  <w:pPr>
                    <w:spacing w:before="20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rFonts w:ascii="KaiTi_GB2312" w:hAnsi="KaiTi_GB2312" w:eastAsia="KaiTi_GB2312" w:cs="KaiTi_GB2312"/>
                      <w:spacing w:val="9"/>
                      <w:sz w:val="15"/>
                      <w:szCs w:val="15"/>
                    </w:rPr>
                    <w:t>秦淮区统计局</w:t>
                  </w:r>
                  <w:r>
                    <w:rPr>
                      <w:rFonts w:ascii="KaiTi_GB2312" w:hAnsi="KaiTi_GB2312" w:eastAsia="KaiTi_GB2312" w:cs="KaiTi_GB2312"/>
                      <w:spacing w:val="17"/>
                      <w:sz w:val="15"/>
                      <w:szCs w:val="15"/>
                    </w:rPr>
                    <w:t xml:space="preserve"> </w:t>
                  </w:r>
                  <w:r>
                    <w:rPr>
                      <w:position w:val="-7"/>
                      <w:sz w:val="15"/>
                      <w:szCs w:val="15"/>
                    </w:rPr>
                    <w:drawing>
                      <wp:inline distT="0" distB="0" distL="0" distR="0">
                        <wp:extent cx="179705" cy="167640"/>
                        <wp:effectExtent l="0" t="0" r="0" b="0"/>
                        <wp:docPr id="44" name="IM 4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" name="IM 44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832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423B61F5">
      <w:pPr>
        <w:spacing w:before="2"/>
      </w:pPr>
    </w:p>
    <w:p w14:paraId="73A9748E">
      <w:pPr>
        <w:spacing w:before="2"/>
      </w:pPr>
    </w:p>
    <w:p w14:paraId="5E599AE6">
      <w:pPr>
        <w:spacing w:before="2"/>
      </w:pPr>
    </w:p>
    <w:p w14:paraId="2606E7D1">
      <w:pPr>
        <w:spacing w:before="2"/>
      </w:pPr>
    </w:p>
    <w:p w14:paraId="5F694BC7">
      <w:pPr>
        <w:spacing w:before="2"/>
      </w:pPr>
    </w:p>
    <w:p w14:paraId="2C2D2BCB">
      <w:pPr>
        <w:spacing w:before="2"/>
      </w:pPr>
    </w:p>
    <w:p w14:paraId="725793D5">
      <w:pPr>
        <w:spacing w:before="2"/>
      </w:pPr>
    </w:p>
    <w:tbl>
      <w:tblPr>
        <w:tblStyle w:val="5"/>
        <w:tblW w:w="5135" w:type="dxa"/>
        <w:tblInd w:w="8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4"/>
        <w:gridCol w:w="926"/>
        <w:gridCol w:w="926"/>
        <w:gridCol w:w="749"/>
      </w:tblGrid>
      <w:tr w14:paraId="36458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34" w:type="dxa"/>
            <w:tcBorders>
              <w:left w:val="nil"/>
            </w:tcBorders>
            <w:shd w:val="clear" w:color="auto" w:fill="CC99FF"/>
            <w:vAlign w:val="top"/>
          </w:tcPr>
          <w:p w14:paraId="687FE10D">
            <w:pPr>
              <w:spacing w:before="211" w:line="187" w:lineRule="auto"/>
              <w:ind w:left="8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pict>
                <v:group id="_x0000_s1116" o:spid="_x0000_s1116" o:spt="203" style="position:absolute;left:0pt;margin-left:-41.25pt;margin-top:-117.55pt;height:148.85pt;width:340pt;z-index:-251618304;mso-width-relative:page;mso-height-relative:page;" coordsize="6800,2977">
                  <o:lock v:ext="edit"/>
                  <v:shape id="_x0000_s1117" o:spid="_x0000_s1117" o:spt="75" type="#_x0000_t75" style="position:absolute;left:0;top:0;height:2977;width:6800;" filled="f" stroked="f" coordsize="21600,21600">
                    <v:path/>
                    <v:fill on="f" focussize="0,0"/>
                    <v:stroke on="f"/>
                    <v:imagedata r:id="rId12" o:title=""/>
                    <o:lock v:ext="edit" aspectratio="t"/>
                  </v:shape>
                  <v:shape id="_x0000_s1118" o:spid="_x0000_s1118" o:spt="202" type="#_x0000_t202" style="position:absolute;left:-20;top:-20;height:3081;width:684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508DC7C"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1BDED372"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66C741E3"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023AE949">
                          <w:pPr>
                            <w:spacing w:line="24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2980BA8C">
                          <w:pPr>
                            <w:spacing w:line="250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16698923">
                          <w:pPr>
                            <w:spacing w:line="250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012E232E">
                          <w:pPr>
                            <w:spacing w:before="92" w:line="235" w:lineRule="auto"/>
                            <w:ind w:left="1713"/>
                            <w:rPr>
                              <w:rFonts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</w:pPr>
                          <w:bookmarkStart w:id="73" w:name="bookmark46"/>
                          <w:bookmarkEnd w:id="73"/>
                          <w:r>
                            <w:rPr>
                              <w:rFonts w:ascii="方正小标宋简体" w:hAnsi="方正小标宋简体" w:eastAsia="方正小标宋简体" w:cs="方正小标宋简体"/>
                              <w:b/>
                              <w:bCs/>
                              <w:color w:val="990099"/>
                              <w:spacing w:val="-5"/>
                              <w:sz w:val="24"/>
                              <w:szCs w:val="24"/>
                            </w:rPr>
                            <w:t>区级财政</w:t>
                          </w:r>
                          <w:r>
                            <w:rPr>
                              <w:rFonts w:ascii="方正小标宋简体" w:hAnsi="方正小标宋简体" w:eastAsia="方正小标宋简体" w:cs="方正小标宋简体"/>
                              <w:color w:val="990099"/>
                              <w:spacing w:val="-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方正小标宋简体" w:hAnsi="方正小标宋简体" w:eastAsia="方正小标宋简体" w:cs="方正小标宋简体"/>
                              <w:b/>
                              <w:bCs/>
                              <w:color w:val="990099"/>
                              <w:spacing w:val="-5"/>
                              <w:sz w:val="24"/>
                              <w:szCs w:val="24"/>
                            </w:rPr>
                            <w:t>、税收完成情况（二）</w:t>
                          </w:r>
                        </w:p>
                        <w:p w14:paraId="51D9AB78">
                          <w:pPr>
                            <w:pStyle w:val="2"/>
                            <w:spacing w:before="145" w:line="187" w:lineRule="auto"/>
                            <w:ind w:left="4911"/>
                          </w:pPr>
                          <w:r>
                            <w:rPr>
                              <w:b/>
                              <w:bCs/>
                              <w:spacing w:val="-5"/>
                            </w:rPr>
                            <w:t>单位：</w:t>
                          </w:r>
                          <w:r>
                            <w:rPr>
                              <w:b/>
                              <w:bCs/>
                              <w:spacing w:val="-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5"/>
                            </w:rPr>
                            <w:t>万元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926" w:type="dxa"/>
            <w:shd w:val="clear" w:color="auto" w:fill="CC99FF"/>
            <w:vAlign w:val="top"/>
          </w:tcPr>
          <w:p w14:paraId="44287EE1">
            <w:pPr>
              <w:spacing w:before="56" w:line="198" w:lineRule="auto"/>
              <w:ind w:left="267" w:right="160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926" w:type="dxa"/>
            <w:shd w:val="clear" w:color="auto" w:fill="CC99FF"/>
            <w:vAlign w:val="top"/>
          </w:tcPr>
          <w:p w14:paraId="268292DA">
            <w:pPr>
              <w:spacing w:before="56" w:line="188" w:lineRule="auto"/>
              <w:ind w:left="2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去年</w:t>
            </w:r>
          </w:p>
          <w:p w14:paraId="2F9F3950">
            <w:pPr>
              <w:spacing w:before="43" w:line="178" w:lineRule="auto"/>
              <w:ind w:left="28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同期</w:t>
            </w:r>
          </w:p>
        </w:tc>
        <w:tc>
          <w:tcPr>
            <w:tcW w:w="749" w:type="dxa"/>
            <w:tcBorders>
              <w:right w:val="nil"/>
            </w:tcBorders>
            <w:shd w:val="clear" w:color="auto" w:fill="CC99FF"/>
            <w:vAlign w:val="top"/>
          </w:tcPr>
          <w:p w14:paraId="226577D6">
            <w:pPr>
              <w:spacing w:before="56" w:line="186" w:lineRule="auto"/>
              <w:ind w:left="19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 w14:paraId="0C7F0121">
            <w:pPr>
              <w:pStyle w:val="6"/>
              <w:spacing w:before="45" w:line="178" w:lineRule="auto"/>
              <w:ind w:left="112"/>
            </w:pPr>
            <w:r>
              <w:rPr>
                <w:b/>
                <w:bCs/>
                <w:spacing w:val="10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10"/>
              </w:rPr>
              <w:t>±</w:t>
            </w:r>
            <w:r>
              <w:rPr>
                <w:b/>
                <w:bCs/>
                <w:spacing w:val="10"/>
              </w:rPr>
              <w:t>%)</w:t>
            </w:r>
          </w:p>
        </w:tc>
      </w:tr>
      <w:tr w14:paraId="3B5A2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534" w:type="dxa"/>
            <w:tcBorders>
              <w:left w:val="nil"/>
            </w:tcBorders>
            <w:vAlign w:val="top"/>
          </w:tcPr>
          <w:p w14:paraId="01F2CF37">
            <w:pPr>
              <w:spacing w:before="138" w:line="187" w:lineRule="auto"/>
              <w:ind w:left="33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罚没收入</w:t>
            </w:r>
          </w:p>
        </w:tc>
        <w:tc>
          <w:tcPr>
            <w:tcW w:w="926" w:type="dxa"/>
            <w:vAlign w:val="top"/>
          </w:tcPr>
          <w:p w14:paraId="6D0C8A58">
            <w:pPr>
              <w:pStyle w:val="6"/>
              <w:spacing w:before="109" w:line="265" w:lineRule="exact"/>
              <w:ind w:left="419"/>
            </w:pPr>
            <w:r>
              <w:rPr>
                <w:spacing w:val="-2"/>
                <w:position w:val="1"/>
              </w:rPr>
              <w:t>6825</w:t>
            </w:r>
          </w:p>
        </w:tc>
        <w:tc>
          <w:tcPr>
            <w:tcW w:w="926" w:type="dxa"/>
            <w:vAlign w:val="top"/>
          </w:tcPr>
          <w:p w14:paraId="36E2B47D">
            <w:pPr>
              <w:pStyle w:val="6"/>
              <w:spacing w:before="109" w:line="265" w:lineRule="exact"/>
              <w:ind w:left="434"/>
            </w:pPr>
            <w:r>
              <w:rPr>
                <w:spacing w:val="-4"/>
                <w:position w:val="1"/>
              </w:rPr>
              <w:t>1389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 w14:paraId="06507E81">
            <w:pPr>
              <w:pStyle w:val="6"/>
              <w:spacing w:before="109" w:line="265" w:lineRule="exact"/>
              <w:ind w:left="189"/>
            </w:pPr>
            <w:r>
              <w:rPr>
                <w:spacing w:val="-1"/>
                <w:position w:val="1"/>
              </w:rPr>
              <w:t>391.4</w:t>
            </w:r>
          </w:p>
        </w:tc>
      </w:tr>
      <w:tr w14:paraId="0C5E7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534" w:type="dxa"/>
            <w:tcBorders>
              <w:left w:val="nil"/>
            </w:tcBorders>
            <w:vAlign w:val="top"/>
          </w:tcPr>
          <w:p w14:paraId="3DFA75AE">
            <w:pPr>
              <w:spacing w:before="138" w:line="187" w:lineRule="auto"/>
              <w:ind w:left="3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国有资源有偿收入</w:t>
            </w:r>
          </w:p>
        </w:tc>
        <w:tc>
          <w:tcPr>
            <w:tcW w:w="926" w:type="dxa"/>
            <w:vAlign w:val="top"/>
          </w:tcPr>
          <w:p w14:paraId="156D6084">
            <w:pPr>
              <w:pStyle w:val="6"/>
              <w:spacing w:before="109" w:line="265" w:lineRule="exact"/>
              <w:ind w:left="333"/>
            </w:pPr>
            <w:r>
              <w:rPr>
                <w:spacing w:val="-4"/>
                <w:position w:val="1"/>
              </w:rPr>
              <w:t>14732</w:t>
            </w:r>
          </w:p>
        </w:tc>
        <w:tc>
          <w:tcPr>
            <w:tcW w:w="926" w:type="dxa"/>
            <w:vAlign w:val="top"/>
          </w:tcPr>
          <w:p w14:paraId="6A4D87C4">
            <w:pPr>
              <w:pStyle w:val="6"/>
              <w:spacing w:before="109" w:line="265" w:lineRule="exact"/>
              <w:ind w:left="319"/>
            </w:pPr>
            <w:r>
              <w:rPr>
                <w:spacing w:val="-1"/>
                <w:position w:val="1"/>
              </w:rPr>
              <w:t>50962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 w14:paraId="39E33803">
            <w:pPr>
              <w:pStyle w:val="6"/>
              <w:spacing w:before="109" w:line="265" w:lineRule="exact"/>
              <w:ind w:left="222"/>
            </w:pPr>
            <w:r>
              <w:rPr>
                <w:spacing w:val="-1"/>
                <w:position w:val="1"/>
              </w:rPr>
              <w:t>-71.1</w:t>
            </w:r>
          </w:p>
        </w:tc>
      </w:tr>
      <w:tr w14:paraId="23C93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534" w:type="dxa"/>
            <w:tcBorders>
              <w:left w:val="nil"/>
            </w:tcBorders>
            <w:vAlign w:val="top"/>
          </w:tcPr>
          <w:p w14:paraId="4644784C">
            <w:pPr>
              <w:spacing w:before="139" w:line="187" w:lineRule="auto"/>
              <w:ind w:left="3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捐赠收入</w:t>
            </w:r>
          </w:p>
        </w:tc>
        <w:tc>
          <w:tcPr>
            <w:tcW w:w="926" w:type="dxa"/>
            <w:vAlign w:val="top"/>
          </w:tcPr>
          <w:p w14:paraId="2B22FBA0">
            <w:pPr>
              <w:pStyle w:val="6"/>
              <w:spacing w:before="110" w:line="265" w:lineRule="exact"/>
              <w:ind w:left="514"/>
            </w:pPr>
            <w:r>
              <w:rPr>
                <w:spacing w:val="-1"/>
                <w:position w:val="1"/>
              </w:rPr>
              <w:t>400</w:t>
            </w:r>
          </w:p>
        </w:tc>
        <w:tc>
          <w:tcPr>
            <w:tcW w:w="926" w:type="dxa"/>
            <w:vAlign w:val="top"/>
          </w:tcPr>
          <w:p w14:paraId="03F956FD">
            <w:pPr>
              <w:pStyle w:val="6"/>
              <w:spacing w:before="110" w:line="265" w:lineRule="exact"/>
              <w:ind w:left="535"/>
            </w:pPr>
            <w:r>
              <w:rPr>
                <w:spacing w:val="-5"/>
                <w:position w:val="1"/>
              </w:rPr>
              <w:t>149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 w14:paraId="03DC01BB">
            <w:pPr>
              <w:pStyle w:val="6"/>
              <w:spacing w:before="110" w:line="265" w:lineRule="exact"/>
              <w:ind w:left="204"/>
            </w:pPr>
            <w:r>
              <w:rPr>
                <w:spacing w:val="-4"/>
                <w:position w:val="1"/>
              </w:rPr>
              <w:t>168.7</w:t>
            </w:r>
          </w:p>
        </w:tc>
      </w:tr>
      <w:tr w14:paraId="09797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534" w:type="dxa"/>
            <w:tcBorders>
              <w:left w:val="nil"/>
            </w:tcBorders>
            <w:vAlign w:val="top"/>
          </w:tcPr>
          <w:p w14:paraId="42E7645C">
            <w:pPr>
              <w:spacing w:before="140" w:line="187" w:lineRule="auto"/>
              <w:ind w:left="3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其他收入</w:t>
            </w:r>
          </w:p>
        </w:tc>
        <w:tc>
          <w:tcPr>
            <w:tcW w:w="926" w:type="dxa"/>
            <w:vAlign w:val="top"/>
          </w:tcPr>
          <w:p w14:paraId="315A13F5">
            <w:pPr>
              <w:pStyle w:val="6"/>
              <w:spacing w:before="110" w:line="265" w:lineRule="exact"/>
              <w:ind w:left="318"/>
            </w:pPr>
            <w:r>
              <w:rPr>
                <w:spacing w:val="-1"/>
                <w:position w:val="1"/>
              </w:rPr>
              <w:t>35987</w:t>
            </w:r>
          </w:p>
        </w:tc>
        <w:tc>
          <w:tcPr>
            <w:tcW w:w="926" w:type="dxa"/>
            <w:vAlign w:val="top"/>
          </w:tcPr>
          <w:p w14:paraId="1C5C912B">
            <w:pPr>
              <w:pStyle w:val="6"/>
              <w:spacing w:before="110" w:line="265" w:lineRule="exact"/>
              <w:ind w:left="418"/>
            </w:pPr>
            <w:r>
              <w:rPr>
                <w:spacing w:val="-1"/>
                <w:position w:val="1"/>
              </w:rPr>
              <w:t>7966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 w14:paraId="23C17683">
            <w:pPr>
              <w:pStyle w:val="6"/>
              <w:spacing w:before="110" w:line="265" w:lineRule="exact"/>
              <w:ind w:left="189"/>
            </w:pPr>
            <w:r>
              <w:rPr>
                <w:spacing w:val="-1"/>
                <w:position w:val="1"/>
              </w:rPr>
              <w:t>351.8</w:t>
            </w:r>
          </w:p>
        </w:tc>
      </w:tr>
      <w:tr w14:paraId="6DEFE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534" w:type="dxa"/>
            <w:tcBorders>
              <w:left w:val="nil"/>
            </w:tcBorders>
            <w:vAlign w:val="top"/>
          </w:tcPr>
          <w:p w14:paraId="77A91F05">
            <w:pPr>
              <w:spacing w:before="140" w:line="187" w:lineRule="auto"/>
              <w:ind w:left="3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w w:val="96"/>
                <w:sz w:val="20"/>
                <w:szCs w:val="20"/>
              </w:rPr>
              <w:t>地方文化事业建设费收入</w:t>
            </w:r>
          </w:p>
        </w:tc>
        <w:tc>
          <w:tcPr>
            <w:tcW w:w="926" w:type="dxa"/>
            <w:vAlign w:val="top"/>
          </w:tcPr>
          <w:p w14:paraId="39486688">
            <w:pPr>
              <w:pStyle w:val="6"/>
              <w:spacing w:before="111" w:line="265" w:lineRule="exact"/>
              <w:ind w:left="414"/>
            </w:pPr>
            <w:r>
              <w:rPr>
                <w:spacing w:val="-1"/>
                <w:position w:val="1"/>
              </w:rPr>
              <w:t>2838</w:t>
            </w:r>
          </w:p>
        </w:tc>
        <w:tc>
          <w:tcPr>
            <w:tcW w:w="926" w:type="dxa"/>
            <w:vAlign w:val="top"/>
          </w:tcPr>
          <w:p w14:paraId="70A9CD53">
            <w:pPr>
              <w:pStyle w:val="6"/>
              <w:spacing w:before="111" w:line="265" w:lineRule="exact"/>
              <w:ind w:left="419"/>
            </w:pPr>
            <w:r>
              <w:rPr>
                <w:spacing w:val="-1"/>
                <w:position w:val="1"/>
              </w:rPr>
              <w:t>3244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 w14:paraId="70078125">
            <w:pPr>
              <w:pStyle w:val="6"/>
              <w:spacing w:before="111" w:line="265" w:lineRule="exact"/>
              <w:ind w:left="222"/>
            </w:pPr>
            <w:r>
              <w:rPr>
                <w:spacing w:val="-1"/>
                <w:position w:val="1"/>
              </w:rPr>
              <w:t>-12.5</w:t>
            </w:r>
          </w:p>
        </w:tc>
      </w:tr>
      <w:tr w14:paraId="0A657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534" w:type="dxa"/>
            <w:tcBorders>
              <w:left w:val="nil"/>
            </w:tcBorders>
            <w:vAlign w:val="top"/>
          </w:tcPr>
          <w:p w14:paraId="3D646E1D">
            <w:pPr>
              <w:spacing w:before="140" w:line="187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地方教育附加收入</w:t>
            </w:r>
          </w:p>
        </w:tc>
        <w:tc>
          <w:tcPr>
            <w:tcW w:w="926" w:type="dxa"/>
            <w:vAlign w:val="top"/>
          </w:tcPr>
          <w:p w14:paraId="47E77E0F">
            <w:pPr>
              <w:pStyle w:val="6"/>
              <w:spacing w:before="111" w:line="265" w:lineRule="exact"/>
              <w:ind w:left="333"/>
            </w:pPr>
            <w:r>
              <w:rPr>
                <w:spacing w:val="-4"/>
                <w:position w:val="1"/>
              </w:rPr>
              <w:t>12706</w:t>
            </w:r>
          </w:p>
        </w:tc>
        <w:tc>
          <w:tcPr>
            <w:tcW w:w="926" w:type="dxa"/>
            <w:vAlign w:val="top"/>
          </w:tcPr>
          <w:p w14:paraId="6A43D2D8">
            <w:pPr>
              <w:pStyle w:val="6"/>
              <w:spacing w:before="111" w:line="265" w:lineRule="exact"/>
              <w:ind w:left="333"/>
            </w:pPr>
            <w:r>
              <w:rPr>
                <w:spacing w:val="-4"/>
                <w:position w:val="1"/>
              </w:rPr>
              <w:t>12014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 w14:paraId="05692E84">
            <w:pPr>
              <w:pStyle w:val="6"/>
              <w:spacing w:before="111" w:line="265" w:lineRule="exact"/>
              <w:ind w:left="392"/>
            </w:pPr>
            <w:r>
              <w:rPr>
                <w:spacing w:val="-2"/>
                <w:position w:val="1"/>
              </w:rPr>
              <w:t>5.8</w:t>
            </w:r>
          </w:p>
        </w:tc>
      </w:tr>
      <w:tr w14:paraId="437AD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534" w:type="dxa"/>
            <w:tcBorders>
              <w:left w:val="nil"/>
            </w:tcBorders>
            <w:vAlign w:val="top"/>
          </w:tcPr>
          <w:p w14:paraId="0CA2A1D8">
            <w:pPr>
              <w:spacing w:before="142" w:line="186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公共财政预算收入</w:t>
            </w:r>
          </w:p>
        </w:tc>
        <w:tc>
          <w:tcPr>
            <w:tcW w:w="926" w:type="dxa"/>
            <w:vAlign w:val="top"/>
          </w:tcPr>
          <w:p w14:paraId="4C569767">
            <w:pPr>
              <w:pStyle w:val="6"/>
              <w:spacing w:before="112" w:line="265" w:lineRule="exact"/>
              <w:ind w:left="216"/>
            </w:pPr>
            <w:r>
              <w:rPr>
                <w:spacing w:val="-1"/>
                <w:position w:val="1"/>
              </w:rPr>
              <w:t>783523</w:t>
            </w:r>
          </w:p>
        </w:tc>
        <w:tc>
          <w:tcPr>
            <w:tcW w:w="926" w:type="dxa"/>
            <w:vAlign w:val="top"/>
          </w:tcPr>
          <w:p w14:paraId="7E15F22F">
            <w:pPr>
              <w:pStyle w:val="6"/>
              <w:spacing w:before="112" w:line="265" w:lineRule="exact"/>
              <w:ind w:left="216"/>
            </w:pPr>
            <w:r>
              <w:rPr>
                <w:spacing w:val="-1"/>
                <w:position w:val="1"/>
              </w:rPr>
              <w:t>701422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 w14:paraId="44D6C65A">
            <w:pPr>
              <w:pStyle w:val="6"/>
              <w:spacing w:before="112" w:line="265" w:lineRule="exact"/>
              <w:ind w:left="315"/>
            </w:pPr>
            <w:r>
              <w:rPr>
                <w:spacing w:val="-8"/>
                <w:position w:val="1"/>
              </w:rPr>
              <w:t>11.7</w:t>
            </w:r>
          </w:p>
        </w:tc>
      </w:tr>
      <w:tr w14:paraId="771D0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534" w:type="dxa"/>
            <w:tcBorders>
              <w:left w:val="nil"/>
            </w:tcBorders>
            <w:vAlign w:val="top"/>
          </w:tcPr>
          <w:p w14:paraId="36342494">
            <w:pPr>
              <w:pStyle w:val="6"/>
              <w:spacing w:before="112" w:line="220" w:lineRule="auto"/>
              <w:ind w:left="132"/>
            </w:pPr>
            <w:r>
              <w:rPr>
                <w:rFonts w:ascii="微软雅黑" w:hAnsi="微软雅黑" w:eastAsia="微软雅黑" w:cs="微软雅黑"/>
                <w:spacing w:val="-9"/>
                <w:w w:val="98"/>
              </w:rPr>
              <w:t>公共财政预算收入</w:t>
            </w:r>
            <w:r>
              <w:rPr>
                <w:spacing w:val="-9"/>
                <w:w w:val="98"/>
              </w:rPr>
              <w:t>(</w:t>
            </w:r>
            <w:r>
              <w:rPr>
                <w:rFonts w:ascii="微软雅黑" w:hAnsi="微软雅黑" w:eastAsia="微软雅黑" w:cs="微软雅黑"/>
                <w:spacing w:val="-9"/>
                <w:w w:val="98"/>
              </w:rPr>
              <w:t>同口径</w:t>
            </w:r>
            <w:r>
              <w:rPr>
                <w:spacing w:val="-9"/>
                <w:w w:val="98"/>
              </w:rPr>
              <w:t>)</w:t>
            </w:r>
          </w:p>
        </w:tc>
        <w:tc>
          <w:tcPr>
            <w:tcW w:w="926" w:type="dxa"/>
            <w:vAlign w:val="top"/>
          </w:tcPr>
          <w:p w14:paraId="177B543D">
            <w:pPr>
              <w:pStyle w:val="6"/>
              <w:spacing w:before="112" w:line="265" w:lineRule="exact"/>
              <w:ind w:left="216"/>
            </w:pPr>
            <w:r>
              <w:rPr>
                <w:spacing w:val="-1"/>
                <w:position w:val="1"/>
              </w:rPr>
              <w:t>783523</w:t>
            </w:r>
          </w:p>
        </w:tc>
        <w:tc>
          <w:tcPr>
            <w:tcW w:w="926" w:type="dxa"/>
            <w:vAlign w:val="top"/>
          </w:tcPr>
          <w:p w14:paraId="2A02DCD3">
            <w:pPr>
              <w:pStyle w:val="6"/>
              <w:spacing w:before="112" w:line="265" w:lineRule="exact"/>
              <w:ind w:left="218"/>
            </w:pPr>
            <w:r>
              <w:rPr>
                <w:spacing w:val="-1"/>
                <w:position w:val="1"/>
              </w:rPr>
              <w:t>680741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 w14:paraId="0A884A7D">
            <w:pPr>
              <w:pStyle w:val="6"/>
              <w:spacing w:before="112" w:line="265" w:lineRule="exact"/>
              <w:ind w:left="305"/>
            </w:pPr>
            <w:r>
              <w:rPr>
                <w:spacing w:val="-5"/>
                <w:position w:val="1"/>
              </w:rPr>
              <w:t>15.1</w:t>
            </w:r>
          </w:p>
        </w:tc>
      </w:tr>
      <w:tr w14:paraId="73505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534" w:type="dxa"/>
            <w:tcBorders>
              <w:left w:val="nil"/>
            </w:tcBorders>
            <w:vAlign w:val="top"/>
          </w:tcPr>
          <w:p w14:paraId="64003713">
            <w:pPr>
              <w:spacing w:before="147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财政总收入</w:t>
            </w:r>
          </w:p>
        </w:tc>
        <w:tc>
          <w:tcPr>
            <w:tcW w:w="926" w:type="dxa"/>
            <w:vAlign w:val="top"/>
          </w:tcPr>
          <w:p w14:paraId="525E523B">
            <w:pPr>
              <w:pStyle w:val="6"/>
              <w:spacing w:before="117" w:line="265" w:lineRule="exact"/>
              <w:ind w:left="131"/>
            </w:pPr>
            <w:r>
              <w:rPr>
                <w:spacing w:val="-3"/>
                <w:position w:val="1"/>
              </w:rPr>
              <w:t>1390496</w:t>
            </w:r>
          </w:p>
        </w:tc>
        <w:tc>
          <w:tcPr>
            <w:tcW w:w="926" w:type="dxa"/>
            <w:vAlign w:val="top"/>
          </w:tcPr>
          <w:p w14:paraId="281D3C17">
            <w:pPr>
              <w:pStyle w:val="6"/>
              <w:spacing w:before="117" w:line="265" w:lineRule="exact"/>
              <w:ind w:left="151"/>
            </w:pPr>
            <w:r>
              <w:rPr>
                <w:spacing w:val="-6"/>
                <w:position w:val="1"/>
              </w:rPr>
              <w:t>1115086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 w14:paraId="3F8AA61F">
            <w:pPr>
              <w:pStyle w:val="6"/>
              <w:spacing w:before="117" w:line="265" w:lineRule="exact"/>
              <w:ind w:left="286"/>
            </w:pPr>
            <w:r>
              <w:rPr>
                <w:position w:val="1"/>
              </w:rPr>
              <w:t>24.7</w:t>
            </w:r>
          </w:p>
        </w:tc>
      </w:tr>
      <w:tr w14:paraId="01A94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534" w:type="dxa"/>
            <w:tcBorders>
              <w:left w:val="nil"/>
            </w:tcBorders>
            <w:vAlign w:val="top"/>
          </w:tcPr>
          <w:p w14:paraId="26E4F0C6">
            <w:pPr>
              <w:spacing w:before="143" w:line="187" w:lineRule="auto"/>
              <w:ind w:left="3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国税收入</w:t>
            </w:r>
          </w:p>
        </w:tc>
        <w:tc>
          <w:tcPr>
            <w:tcW w:w="926" w:type="dxa"/>
            <w:vAlign w:val="top"/>
          </w:tcPr>
          <w:p w14:paraId="298DABC4">
            <w:pPr>
              <w:pStyle w:val="6"/>
              <w:spacing w:before="113" w:line="265" w:lineRule="exact"/>
              <w:ind w:left="212"/>
            </w:pPr>
            <w:r>
              <w:rPr>
                <w:position w:val="1"/>
              </w:rPr>
              <w:t>424357</w:t>
            </w:r>
          </w:p>
        </w:tc>
        <w:tc>
          <w:tcPr>
            <w:tcW w:w="926" w:type="dxa"/>
            <w:vAlign w:val="top"/>
          </w:tcPr>
          <w:p w14:paraId="3A982BDF">
            <w:pPr>
              <w:pStyle w:val="6"/>
              <w:spacing w:before="113" w:line="265" w:lineRule="exact"/>
              <w:ind w:left="213"/>
            </w:pPr>
            <w:r>
              <w:rPr>
                <w:position w:val="1"/>
              </w:rPr>
              <w:t>286564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 w14:paraId="4C881A52">
            <w:pPr>
              <w:pStyle w:val="6"/>
              <w:spacing w:before="113" w:line="265" w:lineRule="exact"/>
              <w:ind w:left="285"/>
            </w:pPr>
            <w:r>
              <w:rPr>
                <w:position w:val="1"/>
              </w:rPr>
              <w:t>48.1</w:t>
            </w:r>
          </w:p>
        </w:tc>
      </w:tr>
      <w:tr w14:paraId="1DD08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34" w:type="dxa"/>
            <w:tcBorders>
              <w:left w:val="nil"/>
            </w:tcBorders>
            <w:vAlign w:val="top"/>
          </w:tcPr>
          <w:p w14:paraId="2CE71789">
            <w:pPr>
              <w:spacing w:before="144" w:line="187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地税收入</w:t>
            </w:r>
          </w:p>
        </w:tc>
        <w:tc>
          <w:tcPr>
            <w:tcW w:w="926" w:type="dxa"/>
            <w:vAlign w:val="top"/>
          </w:tcPr>
          <w:p w14:paraId="18FF36C6">
            <w:pPr>
              <w:pStyle w:val="6"/>
              <w:spacing w:before="113" w:line="265" w:lineRule="exact"/>
              <w:ind w:left="213"/>
            </w:pPr>
            <w:r>
              <w:rPr>
                <w:position w:val="1"/>
              </w:rPr>
              <w:t>255081</w:t>
            </w:r>
          </w:p>
        </w:tc>
        <w:tc>
          <w:tcPr>
            <w:tcW w:w="926" w:type="dxa"/>
            <w:vAlign w:val="top"/>
          </w:tcPr>
          <w:p w14:paraId="3A6C9BB0">
            <w:pPr>
              <w:pStyle w:val="6"/>
              <w:spacing w:before="113" w:line="265" w:lineRule="exact"/>
              <w:ind w:left="217"/>
            </w:pPr>
            <w:r>
              <w:rPr>
                <w:spacing w:val="-1"/>
                <w:position w:val="1"/>
              </w:rPr>
              <w:t>312047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 w14:paraId="614E464B">
            <w:pPr>
              <w:pStyle w:val="6"/>
              <w:spacing w:before="113" w:line="265" w:lineRule="exact"/>
              <w:ind w:left="222"/>
            </w:pPr>
            <w:r>
              <w:rPr>
                <w:spacing w:val="-1"/>
                <w:position w:val="1"/>
              </w:rPr>
              <w:t>-18.3</w:t>
            </w:r>
          </w:p>
        </w:tc>
      </w:tr>
      <w:tr w14:paraId="21769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534" w:type="dxa"/>
            <w:tcBorders>
              <w:left w:val="nil"/>
            </w:tcBorders>
            <w:vAlign w:val="top"/>
          </w:tcPr>
          <w:p w14:paraId="7E42AE35">
            <w:pPr>
              <w:spacing w:before="143" w:line="186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公共财政预算支出合计</w:t>
            </w:r>
          </w:p>
        </w:tc>
        <w:tc>
          <w:tcPr>
            <w:tcW w:w="926" w:type="dxa"/>
            <w:vAlign w:val="top"/>
          </w:tcPr>
          <w:p w14:paraId="3E3647AF">
            <w:pPr>
              <w:pStyle w:val="6"/>
              <w:spacing w:before="113" w:line="265" w:lineRule="exact"/>
              <w:ind w:left="216"/>
            </w:pPr>
            <w:r>
              <w:rPr>
                <w:spacing w:val="-1"/>
                <w:position w:val="1"/>
              </w:rPr>
              <w:t>714109</w:t>
            </w:r>
          </w:p>
        </w:tc>
        <w:tc>
          <w:tcPr>
            <w:tcW w:w="926" w:type="dxa"/>
            <w:vAlign w:val="top"/>
          </w:tcPr>
          <w:p w14:paraId="5B67F9CA">
            <w:pPr>
              <w:pStyle w:val="6"/>
              <w:spacing w:before="113" w:line="265" w:lineRule="exact"/>
              <w:ind w:left="218"/>
            </w:pPr>
            <w:r>
              <w:rPr>
                <w:spacing w:val="-1"/>
                <w:position w:val="1"/>
              </w:rPr>
              <w:t>663859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 w14:paraId="2116FE85">
            <w:pPr>
              <w:pStyle w:val="6"/>
              <w:spacing w:before="113" w:line="265" w:lineRule="exact"/>
              <w:ind w:left="390"/>
            </w:pPr>
            <w:r>
              <w:rPr>
                <w:spacing w:val="-2"/>
                <w:position w:val="1"/>
              </w:rPr>
              <w:t>7.6</w:t>
            </w:r>
          </w:p>
        </w:tc>
      </w:tr>
      <w:tr w14:paraId="253DD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534" w:type="dxa"/>
            <w:tcBorders>
              <w:left w:val="nil"/>
            </w:tcBorders>
            <w:vAlign w:val="top"/>
          </w:tcPr>
          <w:p w14:paraId="3C03FFB9">
            <w:pPr>
              <w:spacing w:before="143" w:line="186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pict>
                <v:group id="_x0000_s1119" o:spid="_x0000_s1119" o:spt="203" style="position:absolute;left:0pt;margin-left:-41.25pt;margin-top:1.65pt;height:148.6pt;width:340pt;z-index:-251617280;mso-width-relative:page;mso-height-relative:page;" coordsize="6800,2972">
                  <o:lock v:ext="edit"/>
                  <v:shape id="_x0000_s1120" o:spid="_x0000_s1120" o:spt="75" type="#_x0000_t75" style="position:absolute;left:0;top:0;height:2972;width:6800;" filled="f" stroked="f" coordsize="21600,21600">
                    <v:path/>
                    <v:fill on="f" focussize="0,0"/>
                    <v:stroke on="f"/>
                    <v:imagedata r:id="rId13" o:title=""/>
                    <o:lock v:ext="edit" aspectratio="t"/>
                  </v:shape>
                  <v:shape id="_x0000_s1121" o:spid="_x0000_s1121" o:spt="202" type="#_x0000_t202" style="position:absolute;left:-20;top:-20;height:3042;width:684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FF06BFE">
                          <w:pPr>
                            <w:spacing w:line="318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53B92189">
                          <w:pPr>
                            <w:spacing w:line="31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3B4FEE2A">
                          <w:pPr>
                            <w:spacing w:line="31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468C6CEA">
                          <w:pPr>
                            <w:spacing w:before="65" w:line="256" w:lineRule="auto"/>
                            <w:ind w:left="969" w:right="910" w:firstLine="10"/>
                            <w:jc w:val="both"/>
                            <w:rPr>
                              <w:rFonts w:ascii="KaiTi_GB2312" w:hAnsi="KaiTi_GB2312" w:eastAsia="KaiTi_GB2312" w:cs="KaiTi_GB231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KaiTi_GB2312" w:hAnsi="KaiTi_GB2312" w:eastAsia="KaiTi_GB2312" w:cs="KaiTi_GB2312"/>
                              <w:spacing w:val="-4"/>
                              <w:sz w:val="20"/>
                              <w:szCs w:val="20"/>
                            </w:rPr>
                            <w:t>注：八大项支出包含：一般公共服务支出、</w:t>
                          </w:r>
                          <w:r>
                            <w:rPr>
                              <w:rFonts w:ascii="KaiTi_GB2312" w:hAnsi="KaiTi_GB2312" w:eastAsia="KaiTi_GB2312" w:cs="KaiTi_GB2312"/>
                              <w:spacing w:val="-5"/>
                              <w:sz w:val="20"/>
                              <w:szCs w:val="20"/>
                            </w:rPr>
                            <w:t>公共安全、教</w:t>
                          </w:r>
                          <w:r>
                            <w:rPr>
                              <w:rFonts w:ascii="KaiTi_GB2312" w:hAnsi="KaiTi_GB2312" w:eastAsia="KaiTi_GB2312" w:cs="KaiTi_GB23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KaiTi_GB2312" w:hAnsi="KaiTi_GB2312" w:eastAsia="KaiTi_GB2312" w:cs="KaiTi_GB2312"/>
                              <w:spacing w:val="-2"/>
                              <w:sz w:val="20"/>
                              <w:szCs w:val="20"/>
                            </w:rPr>
                            <w:t>育、科学技术、社会保障和就业、医疗卫生、节能环保、</w:t>
                          </w:r>
                          <w:r>
                            <w:rPr>
                              <w:rFonts w:ascii="KaiTi_GB2312" w:hAnsi="KaiTi_GB2312" w:eastAsia="KaiTi_GB2312" w:cs="KaiTi_GB2312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KaiTi_GB2312" w:hAnsi="KaiTi_GB2312" w:eastAsia="KaiTi_GB2312" w:cs="KaiTi_GB2312"/>
                              <w:sz w:val="20"/>
                              <w:szCs w:val="20"/>
                            </w:rPr>
                            <w:t>城乡社区事务。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八大项支出</w:t>
            </w:r>
          </w:p>
        </w:tc>
        <w:tc>
          <w:tcPr>
            <w:tcW w:w="926" w:type="dxa"/>
            <w:vAlign w:val="top"/>
          </w:tcPr>
          <w:p w14:paraId="16D092A3">
            <w:pPr>
              <w:pStyle w:val="6"/>
              <w:spacing w:before="113" w:line="265" w:lineRule="exact"/>
              <w:ind w:left="217"/>
            </w:pPr>
            <w:r>
              <w:rPr>
                <w:spacing w:val="-1"/>
                <w:position w:val="1"/>
              </w:rPr>
              <w:t>622561</w:t>
            </w:r>
          </w:p>
        </w:tc>
        <w:tc>
          <w:tcPr>
            <w:tcW w:w="926" w:type="dxa"/>
            <w:vAlign w:val="top"/>
          </w:tcPr>
          <w:p w14:paraId="3A46948B">
            <w:pPr>
              <w:pStyle w:val="6"/>
              <w:spacing w:before="113" w:line="265" w:lineRule="exact"/>
              <w:ind w:left="219"/>
            </w:pPr>
            <w:r>
              <w:rPr>
                <w:spacing w:val="-1"/>
                <w:position w:val="1"/>
              </w:rPr>
              <w:t>573206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 w14:paraId="66D54DAE">
            <w:pPr>
              <w:pStyle w:val="6"/>
              <w:spacing w:before="113" w:line="265" w:lineRule="exact"/>
              <w:ind w:left="394"/>
            </w:pPr>
            <w:r>
              <w:rPr>
                <w:spacing w:val="-3"/>
                <w:position w:val="1"/>
              </w:rPr>
              <w:t>8.6</w:t>
            </w:r>
          </w:p>
        </w:tc>
      </w:tr>
      <w:tr w14:paraId="551BC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534" w:type="dxa"/>
            <w:tcBorders>
              <w:left w:val="nil"/>
            </w:tcBorders>
            <w:vAlign w:val="top"/>
          </w:tcPr>
          <w:p w14:paraId="07F07129">
            <w:pPr>
              <w:spacing w:before="144" w:line="186" w:lineRule="auto"/>
              <w:ind w:left="3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一般公共服务支出</w:t>
            </w:r>
          </w:p>
        </w:tc>
        <w:tc>
          <w:tcPr>
            <w:tcW w:w="926" w:type="dxa"/>
            <w:vAlign w:val="top"/>
          </w:tcPr>
          <w:p w14:paraId="170FEA2D">
            <w:pPr>
              <w:pStyle w:val="6"/>
              <w:spacing w:before="114" w:line="265" w:lineRule="exact"/>
              <w:ind w:left="317"/>
            </w:pPr>
            <w:r>
              <w:rPr>
                <w:spacing w:val="-1"/>
                <w:position w:val="1"/>
              </w:rPr>
              <w:t>72191</w:t>
            </w:r>
          </w:p>
        </w:tc>
        <w:tc>
          <w:tcPr>
            <w:tcW w:w="926" w:type="dxa"/>
            <w:vAlign w:val="top"/>
          </w:tcPr>
          <w:p w14:paraId="7DED42B4">
            <w:pPr>
              <w:pStyle w:val="6"/>
              <w:spacing w:before="114" w:line="265" w:lineRule="exact"/>
              <w:ind w:left="318"/>
            </w:pPr>
            <w:r>
              <w:rPr>
                <w:spacing w:val="-1"/>
                <w:position w:val="1"/>
              </w:rPr>
              <w:t>66821</w:t>
            </w:r>
          </w:p>
        </w:tc>
        <w:tc>
          <w:tcPr>
            <w:tcW w:w="749" w:type="dxa"/>
            <w:tcBorders>
              <w:right w:val="nil"/>
            </w:tcBorders>
            <w:vAlign w:val="top"/>
          </w:tcPr>
          <w:p w14:paraId="47EF6C77">
            <w:pPr>
              <w:pStyle w:val="6"/>
              <w:spacing w:before="114" w:line="265" w:lineRule="exact"/>
              <w:ind w:left="394"/>
            </w:pPr>
            <w:r>
              <w:rPr>
                <w:spacing w:val="-3"/>
                <w:position w:val="1"/>
              </w:rPr>
              <w:t>8.0</w:t>
            </w:r>
          </w:p>
        </w:tc>
      </w:tr>
    </w:tbl>
    <w:p w14:paraId="3411B4D2">
      <w:pPr>
        <w:spacing w:line="290" w:lineRule="auto"/>
        <w:rPr>
          <w:rFonts w:ascii="Arial"/>
          <w:sz w:val="21"/>
        </w:rPr>
      </w:pPr>
    </w:p>
    <w:p w14:paraId="3E790B27">
      <w:pPr>
        <w:spacing w:line="291" w:lineRule="auto"/>
        <w:rPr>
          <w:rFonts w:ascii="Arial"/>
          <w:sz w:val="21"/>
        </w:rPr>
      </w:pPr>
    </w:p>
    <w:p w14:paraId="5B05822B">
      <w:pPr>
        <w:spacing w:line="291" w:lineRule="auto"/>
        <w:rPr>
          <w:rFonts w:ascii="Arial"/>
          <w:sz w:val="21"/>
        </w:rPr>
      </w:pPr>
    </w:p>
    <w:p w14:paraId="7F9F0CCB">
      <w:pPr>
        <w:spacing w:before="52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17 —</w:t>
      </w:r>
    </w:p>
    <w:p w14:paraId="237A863C"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 w14:paraId="7FD26812">
      <w:pPr>
        <w:spacing w:line="372" w:lineRule="auto"/>
        <w:rPr>
          <w:rFonts w:ascii="Arial"/>
          <w:sz w:val="21"/>
        </w:rPr>
      </w:pPr>
    </w:p>
    <w:p w14:paraId="6A090D79"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70124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-490855</wp:posOffset>
            </wp:positionV>
            <wp:extent cx="4318000" cy="188976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072B8"/>
          <w:spacing w:val="-6"/>
          <w:position w:val="-1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 w14:paraId="56A59262">
      <w:pPr>
        <w:spacing w:line="365" w:lineRule="auto"/>
        <w:rPr>
          <w:rFonts w:ascii="Arial"/>
          <w:sz w:val="21"/>
        </w:rPr>
      </w:pPr>
    </w:p>
    <w:p w14:paraId="7EA09F89">
      <w:pPr>
        <w:spacing w:before="93" w:line="233" w:lineRule="auto"/>
        <w:ind w:left="180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8" w:name="bookmark47"/>
      <w:bookmarkEnd w:id="8"/>
      <w:bookmarkStart w:id="9" w:name="bookmark4"/>
      <w:bookmarkEnd w:id="9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全社会固定资产投资完成情况</w:t>
      </w:r>
    </w:p>
    <w:p w14:paraId="335C149E">
      <w:pPr>
        <w:pStyle w:val="2"/>
        <w:spacing w:before="146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-5"/>
        </w:rPr>
        <w:t>万元</w:t>
      </w:r>
    </w:p>
    <w:tbl>
      <w:tblPr>
        <w:tblStyle w:val="5"/>
        <w:tblW w:w="5188" w:type="dxa"/>
        <w:tblInd w:w="7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3"/>
        <w:gridCol w:w="955"/>
        <w:gridCol w:w="1017"/>
        <w:gridCol w:w="883"/>
      </w:tblGrid>
      <w:tr w14:paraId="79C89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33" w:type="dxa"/>
            <w:tcBorders>
              <w:left w:val="nil"/>
            </w:tcBorders>
            <w:shd w:val="clear" w:color="auto" w:fill="CC99FF"/>
            <w:vAlign w:val="top"/>
          </w:tcPr>
          <w:p w14:paraId="77FC438E">
            <w:pPr>
              <w:spacing w:before="211" w:line="187" w:lineRule="auto"/>
              <w:ind w:left="78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955" w:type="dxa"/>
            <w:shd w:val="clear" w:color="auto" w:fill="CC99FF"/>
            <w:vAlign w:val="top"/>
          </w:tcPr>
          <w:p w14:paraId="1034CB47">
            <w:pPr>
              <w:spacing w:before="56" w:line="198" w:lineRule="auto"/>
              <w:ind w:left="286" w:right="170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1017" w:type="dxa"/>
            <w:shd w:val="clear" w:color="auto" w:fill="CC99FF"/>
            <w:vAlign w:val="top"/>
          </w:tcPr>
          <w:p w14:paraId="512A81D0">
            <w:pPr>
              <w:spacing w:before="56" w:line="186" w:lineRule="auto"/>
              <w:ind w:left="3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 w14:paraId="2889E519">
            <w:pPr>
              <w:pStyle w:val="6"/>
              <w:spacing w:before="45" w:line="178" w:lineRule="auto"/>
              <w:ind w:left="22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5"/>
              </w:rPr>
              <w:t>(±</w:t>
            </w:r>
            <w:r>
              <w:rPr>
                <w:b/>
                <w:bCs/>
                <w:spacing w:val="15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15"/>
              </w:rPr>
              <w:t>）</w:t>
            </w:r>
          </w:p>
        </w:tc>
        <w:tc>
          <w:tcPr>
            <w:tcW w:w="883" w:type="dxa"/>
            <w:tcBorders>
              <w:right w:val="nil"/>
            </w:tcBorders>
            <w:shd w:val="clear" w:color="auto" w:fill="CC99FF"/>
            <w:vAlign w:val="top"/>
          </w:tcPr>
          <w:p w14:paraId="2973DB85">
            <w:pPr>
              <w:pStyle w:val="6"/>
              <w:spacing w:before="56" w:line="198" w:lineRule="auto"/>
              <w:ind w:left="115" w:right="13" w:firstLine="36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</w:rPr>
              <w:t>完成进</w:t>
            </w:r>
            <w:r>
              <w:rPr>
                <w:rFonts w:ascii="微软雅黑" w:hAnsi="微软雅黑" w:eastAsia="微软雅黑" w:cs="微软雅黑"/>
                <w:b/>
                <w:bCs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-13"/>
              </w:rPr>
              <w:t>度（</w:t>
            </w:r>
            <w:r>
              <w:rPr>
                <w:b/>
                <w:bCs/>
                <w:spacing w:val="-13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-13"/>
              </w:rPr>
              <w:t>）</w:t>
            </w:r>
          </w:p>
        </w:tc>
      </w:tr>
      <w:tr w14:paraId="74B34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2333" w:type="dxa"/>
            <w:tcBorders>
              <w:left w:val="nil"/>
            </w:tcBorders>
            <w:vAlign w:val="top"/>
          </w:tcPr>
          <w:p w14:paraId="17223C66">
            <w:pPr>
              <w:spacing w:line="248" w:lineRule="auto"/>
              <w:rPr>
                <w:rFonts w:ascii="Arial"/>
                <w:sz w:val="21"/>
              </w:rPr>
            </w:pPr>
          </w:p>
          <w:p w14:paraId="5160224E">
            <w:pPr>
              <w:spacing w:line="248" w:lineRule="auto"/>
              <w:rPr>
                <w:rFonts w:ascii="Arial"/>
                <w:sz w:val="21"/>
              </w:rPr>
            </w:pPr>
          </w:p>
          <w:p w14:paraId="38ED7226">
            <w:pPr>
              <w:spacing w:line="248" w:lineRule="auto"/>
              <w:rPr>
                <w:rFonts w:ascii="Arial"/>
                <w:sz w:val="21"/>
              </w:rPr>
            </w:pPr>
          </w:p>
          <w:p w14:paraId="6B0CB969">
            <w:pPr>
              <w:spacing w:before="85" w:line="187" w:lineRule="auto"/>
              <w:ind w:left="9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合</w:t>
            </w:r>
            <w:r>
              <w:rPr>
                <w:rFonts w:ascii="微软雅黑" w:hAnsi="微软雅黑" w:eastAsia="微软雅黑" w:cs="微软雅黑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计</w:t>
            </w:r>
          </w:p>
        </w:tc>
        <w:tc>
          <w:tcPr>
            <w:tcW w:w="955" w:type="dxa"/>
            <w:vAlign w:val="top"/>
          </w:tcPr>
          <w:p w14:paraId="043A3CB9">
            <w:pPr>
              <w:spacing w:line="247" w:lineRule="auto"/>
              <w:rPr>
                <w:rFonts w:ascii="Arial"/>
                <w:sz w:val="21"/>
              </w:rPr>
            </w:pPr>
          </w:p>
          <w:p w14:paraId="6BDA105D">
            <w:pPr>
              <w:spacing w:line="248" w:lineRule="auto"/>
              <w:rPr>
                <w:rFonts w:ascii="Arial"/>
                <w:sz w:val="21"/>
              </w:rPr>
            </w:pPr>
          </w:p>
          <w:p w14:paraId="08E0DBBF">
            <w:pPr>
              <w:spacing w:line="248" w:lineRule="auto"/>
              <w:rPr>
                <w:rFonts w:ascii="Arial"/>
                <w:sz w:val="21"/>
              </w:rPr>
            </w:pPr>
          </w:p>
          <w:p w14:paraId="491D3CD7">
            <w:pPr>
              <w:pStyle w:val="6"/>
              <w:spacing w:before="57" w:line="265" w:lineRule="exact"/>
              <w:ind w:left="126"/>
            </w:pPr>
            <w:r>
              <w:rPr>
                <w:position w:val="1"/>
              </w:rPr>
              <w:t>2600947</w:t>
            </w:r>
          </w:p>
        </w:tc>
        <w:tc>
          <w:tcPr>
            <w:tcW w:w="1017" w:type="dxa"/>
            <w:vAlign w:val="top"/>
          </w:tcPr>
          <w:p w14:paraId="54871348">
            <w:pPr>
              <w:spacing w:line="247" w:lineRule="auto"/>
              <w:rPr>
                <w:rFonts w:ascii="Arial"/>
                <w:sz w:val="21"/>
              </w:rPr>
            </w:pPr>
          </w:p>
          <w:p w14:paraId="78CB9E8F">
            <w:pPr>
              <w:spacing w:line="248" w:lineRule="auto"/>
              <w:rPr>
                <w:rFonts w:ascii="Arial"/>
                <w:sz w:val="21"/>
              </w:rPr>
            </w:pPr>
          </w:p>
          <w:p w14:paraId="79B82354">
            <w:pPr>
              <w:spacing w:line="248" w:lineRule="auto"/>
              <w:rPr>
                <w:rFonts w:ascii="Arial"/>
                <w:sz w:val="21"/>
              </w:rPr>
            </w:pPr>
          </w:p>
          <w:p w14:paraId="4144DD19">
            <w:pPr>
              <w:pStyle w:val="6"/>
              <w:spacing w:before="57" w:line="265" w:lineRule="exact"/>
              <w:ind w:left="352"/>
            </w:pPr>
            <w:r>
              <w:rPr>
                <w:spacing w:val="-5"/>
                <w:position w:val="1"/>
              </w:rPr>
              <w:t>15.0</w:t>
            </w:r>
          </w:p>
        </w:tc>
        <w:tc>
          <w:tcPr>
            <w:tcW w:w="883" w:type="dxa"/>
            <w:tcBorders>
              <w:right w:val="nil"/>
            </w:tcBorders>
            <w:vAlign w:val="top"/>
          </w:tcPr>
          <w:p w14:paraId="68FEF1DA">
            <w:pPr>
              <w:spacing w:line="247" w:lineRule="auto"/>
              <w:rPr>
                <w:rFonts w:ascii="Arial"/>
                <w:sz w:val="21"/>
              </w:rPr>
            </w:pPr>
          </w:p>
          <w:p w14:paraId="2B8BF3E8">
            <w:pPr>
              <w:spacing w:line="248" w:lineRule="auto"/>
              <w:rPr>
                <w:rFonts w:ascii="Arial"/>
                <w:sz w:val="21"/>
              </w:rPr>
            </w:pPr>
          </w:p>
          <w:p w14:paraId="241C55DC">
            <w:pPr>
              <w:spacing w:line="248" w:lineRule="auto"/>
              <w:rPr>
                <w:rFonts w:ascii="Arial"/>
                <w:sz w:val="21"/>
              </w:rPr>
            </w:pPr>
          </w:p>
          <w:p w14:paraId="1FE4425D">
            <w:pPr>
              <w:pStyle w:val="6"/>
              <w:spacing w:before="57" w:line="265" w:lineRule="exact"/>
              <w:ind w:left="237"/>
            </w:pPr>
            <w:r>
              <w:rPr>
                <w:spacing w:val="-4"/>
                <w:position w:val="1"/>
              </w:rPr>
              <w:t>100.0</w:t>
            </w:r>
          </w:p>
        </w:tc>
      </w:tr>
      <w:tr w14:paraId="73872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2333" w:type="dxa"/>
            <w:tcBorders>
              <w:left w:val="nil"/>
            </w:tcBorders>
            <w:vAlign w:val="top"/>
          </w:tcPr>
          <w:p w14:paraId="1FE64D82">
            <w:pPr>
              <w:spacing w:line="248" w:lineRule="auto"/>
              <w:rPr>
                <w:rFonts w:ascii="Arial"/>
                <w:sz w:val="21"/>
              </w:rPr>
            </w:pPr>
          </w:p>
          <w:p w14:paraId="5585B2A2">
            <w:pPr>
              <w:spacing w:line="249" w:lineRule="auto"/>
              <w:rPr>
                <w:rFonts w:ascii="Arial"/>
                <w:sz w:val="21"/>
              </w:rPr>
            </w:pPr>
          </w:p>
          <w:p w14:paraId="2655DB65">
            <w:pPr>
              <w:spacing w:line="249" w:lineRule="auto"/>
              <w:rPr>
                <w:rFonts w:ascii="Arial"/>
                <w:sz w:val="21"/>
              </w:rPr>
            </w:pPr>
          </w:p>
          <w:p w14:paraId="02E762AE">
            <w:pPr>
              <w:spacing w:before="85" w:line="187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其中：</w:t>
            </w:r>
            <w:r>
              <w:rPr>
                <w:rFonts w:ascii="微软雅黑" w:hAnsi="微软雅黑" w:eastAsia="微软雅黑" w:cs="微软雅黑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工业投资</w:t>
            </w:r>
          </w:p>
        </w:tc>
        <w:tc>
          <w:tcPr>
            <w:tcW w:w="955" w:type="dxa"/>
            <w:vAlign w:val="top"/>
          </w:tcPr>
          <w:p w14:paraId="436ABB0E">
            <w:pPr>
              <w:spacing w:line="248" w:lineRule="auto"/>
              <w:rPr>
                <w:rFonts w:ascii="Arial"/>
                <w:sz w:val="21"/>
              </w:rPr>
            </w:pPr>
          </w:p>
          <w:p w14:paraId="07DD4D36">
            <w:pPr>
              <w:spacing w:line="248" w:lineRule="auto"/>
              <w:rPr>
                <w:rFonts w:ascii="Arial"/>
                <w:sz w:val="21"/>
              </w:rPr>
            </w:pPr>
          </w:p>
          <w:p w14:paraId="49EB0CDE">
            <w:pPr>
              <w:spacing w:line="249" w:lineRule="auto"/>
              <w:rPr>
                <w:rFonts w:ascii="Arial"/>
                <w:sz w:val="21"/>
              </w:rPr>
            </w:pPr>
          </w:p>
          <w:p w14:paraId="376F5EF0">
            <w:pPr>
              <w:pStyle w:val="6"/>
              <w:spacing w:before="57" w:line="265" w:lineRule="exact"/>
              <w:ind w:left="226"/>
            </w:pPr>
            <w:r>
              <w:rPr>
                <w:position w:val="1"/>
              </w:rPr>
              <w:t>40025</w:t>
            </w:r>
          </w:p>
        </w:tc>
        <w:tc>
          <w:tcPr>
            <w:tcW w:w="1017" w:type="dxa"/>
            <w:vAlign w:val="top"/>
          </w:tcPr>
          <w:p w14:paraId="146AE7C5">
            <w:pPr>
              <w:spacing w:line="248" w:lineRule="auto"/>
              <w:rPr>
                <w:rFonts w:ascii="Arial"/>
                <w:sz w:val="21"/>
              </w:rPr>
            </w:pPr>
          </w:p>
          <w:p w14:paraId="4E93F15D">
            <w:pPr>
              <w:spacing w:line="248" w:lineRule="auto"/>
              <w:rPr>
                <w:rFonts w:ascii="Arial"/>
                <w:sz w:val="21"/>
              </w:rPr>
            </w:pPr>
          </w:p>
          <w:p w14:paraId="5A7844E4">
            <w:pPr>
              <w:spacing w:line="249" w:lineRule="auto"/>
              <w:rPr>
                <w:rFonts w:ascii="Arial"/>
                <w:sz w:val="21"/>
              </w:rPr>
            </w:pPr>
          </w:p>
          <w:p w14:paraId="7388DB7D">
            <w:pPr>
              <w:pStyle w:val="6"/>
              <w:spacing w:before="57" w:line="265" w:lineRule="exact"/>
              <w:ind w:left="352"/>
            </w:pPr>
            <w:r>
              <w:rPr>
                <w:spacing w:val="-5"/>
                <w:position w:val="1"/>
              </w:rPr>
              <w:t>12.1</w:t>
            </w:r>
          </w:p>
        </w:tc>
        <w:tc>
          <w:tcPr>
            <w:tcW w:w="883" w:type="dxa"/>
            <w:tcBorders>
              <w:right w:val="nil"/>
            </w:tcBorders>
            <w:vAlign w:val="top"/>
          </w:tcPr>
          <w:p w14:paraId="75924537">
            <w:pPr>
              <w:spacing w:line="297" w:lineRule="auto"/>
              <w:rPr>
                <w:rFonts w:ascii="Arial"/>
                <w:sz w:val="21"/>
              </w:rPr>
            </w:pPr>
          </w:p>
          <w:p w14:paraId="7CD70526">
            <w:pPr>
              <w:spacing w:line="298" w:lineRule="auto"/>
              <w:rPr>
                <w:rFonts w:ascii="Arial"/>
                <w:sz w:val="21"/>
              </w:rPr>
            </w:pPr>
          </w:p>
          <w:p w14:paraId="1891674F">
            <w:pPr>
              <w:spacing w:line="298" w:lineRule="auto"/>
              <w:rPr>
                <w:rFonts w:ascii="Arial"/>
                <w:sz w:val="21"/>
              </w:rPr>
            </w:pPr>
          </w:p>
          <w:p w14:paraId="33033FB7">
            <w:pPr>
              <w:pStyle w:val="6"/>
              <w:spacing w:before="58" w:line="96" w:lineRule="exact"/>
              <w:ind w:left="414"/>
            </w:pPr>
            <w:r>
              <w:rPr>
                <w:position w:val="-2"/>
              </w:rPr>
              <w:t>-</w:t>
            </w:r>
          </w:p>
        </w:tc>
      </w:tr>
      <w:tr w14:paraId="2379D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2333" w:type="dxa"/>
            <w:tcBorders>
              <w:left w:val="nil"/>
            </w:tcBorders>
            <w:vAlign w:val="top"/>
          </w:tcPr>
          <w:p w14:paraId="69F3A596">
            <w:pPr>
              <w:spacing w:line="249" w:lineRule="auto"/>
              <w:rPr>
                <w:rFonts w:ascii="Arial"/>
                <w:sz w:val="21"/>
              </w:rPr>
            </w:pPr>
          </w:p>
          <w:p w14:paraId="6F52388E">
            <w:pPr>
              <w:spacing w:line="249" w:lineRule="auto"/>
              <w:rPr>
                <w:rFonts w:ascii="Arial"/>
                <w:sz w:val="21"/>
              </w:rPr>
            </w:pPr>
          </w:p>
          <w:p w14:paraId="3204D529">
            <w:pPr>
              <w:spacing w:line="249" w:lineRule="auto"/>
              <w:rPr>
                <w:rFonts w:ascii="Arial"/>
                <w:sz w:val="21"/>
              </w:rPr>
            </w:pPr>
          </w:p>
          <w:p w14:paraId="1B90DC49">
            <w:pPr>
              <w:spacing w:before="86" w:line="187" w:lineRule="auto"/>
              <w:ind w:left="1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城镇固定资产投资</w:t>
            </w:r>
          </w:p>
        </w:tc>
        <w:tc>
          <w:tcPr>
            <w:tcW w:w="955" w:type="dxa"/>
            <w:vAlign w:val="top"/>
          </w:tcPr>
          <w:p w14:paraId="0E8F3E65">
            <w:pPr>
              <w:spacing w:line="248" w:lineRule="auto"/>
              <w:rPr>
                <w:rFonts w:ascii="Arial"/>
                <w:sz w:val="21"/>
              </w:rPr>
            </w:pPr>
          </w:p>
          <w:p w14:paraId="218ED663">
            <w:pPr>
              <w:spacing w:line="249" w:lineRule="auto"/>
              <w:rPr>
                <w:rFonts w:ascii="Arial"/>
                <w:sz w:val="21"/>
              </w:rPr>
            </w:pPr>
          </w:p>
          <w:p w14:paraId="5741A1C4">
            <w:pPr>
              <w:spacing w:line="249" w:lineRule="auto"/>
              <w:rPr>
                <w:rFonts w:ascii="Arial"/>
                <w:sz w:val="21"/>
              </w:rPr>
            </w:pPr>
          </w:p>
          <w:p w14:paraId="3F262EA5">
            <w:pPr>
              <w:pStyle w:val="6"/>
              <w:spacing w:before="57" w:line="265" w:lineRule="exact"/>
              <w:ind w:left="145"/>
            </w:pPr>
            <w:r>
              <w:rPr>
                <w:spacing w:val="-3"/>
                <w:position w:val="1"/>
              </w:rPr>
              <w:t>1634060</w:t>
            </w:r>
          </w:p>
        </w:tc>
        <w:tc>
          <w:tcPr>
            <w:tcW w:w="1017" w:type="dxa"/>
            <w:vAlign w:val="top"/>
          </w:tcPr>
          <w:p w14:paraId="5C15A6BF">
            <w:pPr>
              <w:spacing w:line="248" w:lineRule="auto"/>
              <w:rPr>
                <w:rFonts w:ascii="Arial"/>
                <w:sz w:val="21"/>
              </w:rPr>
            </w:pPr>
          </w:p>
          <w:p w14:paraId="6429E8E1">
            <w:pPr>
              <w:spacing w:line="249" w:lineRule="auto"/>
              <w:rPr>
                <w:rFonts w:ascii="Arial"/>
                <w:sz w:val="21"/>
              </w:rPr>
            </w:pPr>
          </w:p>
          <w:p w14:paraId="191AA001">
            <w:pPr>
              <w:spacing w:line="249" w:lineRule="auto"/>
              <w:rPr>
                <w:rFonts w:ascii="Arial"/>
                <w:sz w:val="21"/>
              </w:rPr>
            </w:pPr>
          </w:p>
          <w:p w14:paraId="77227EA2">
            <w:pPr>
              <w:pStyle w:val="6"/>
              <w:spacing w:before="57" w:line="265" w:lineRule="exact"/>
              <w:ind w:left="336"/>
            </w:pPr>
            <w:r>
              <w:rPr>
                <w:spacing w:val="-1"/>
                <w:position w:val="1"/>
              </w:rPr>
              <w:t>34.4</w:t>
            </w:r>
          </w:p>
        </w:tc>
        <w:tc>
          <w:tcPr>
            <w:tcW w:w="883" w:type="dxa"/>
            <w:tcBorders>
              <w:right w:val="nil"/>
            </w:tcBorders>
            <w:vAlign w:val="top"/>
          </w:tcPr>
          <w:p w14:paraId="3E79AA8F">
            <w:pPr>
              <w:spacing w:line="298" w:lineRule="auto"/>
              <w:rPr>
                <w:rFonts w:ascii="Arial"/>
                <w:sz w:val="21"/>
              </w:rPr>
            </w:pPr>
          </w:p>
          <w:p w14:paraId="312841B2">
            <w:pPr>
              <w:spacing w:line="298" w:lineRule="auto"/>
              <w:rPr>
                <w:rFonts w:ascii="Arial"/>
                <w:sz w:val="21"/>
              </w:rPr>
            </w:pPr>
          </w:p>
          <w:p w14:paraId="6DCCFDF5">
            <w:pPr>
              <w:spacing w:line="298" w:lineRule="auto"/>
              <w:rPr>
                <w:rFonts w:ascii="Arial"/>
                <w:sz w:val="21"/>
              </w:rPr>
            </w:pPr>
          </w:p>
          <w:p w14:paraId="02146A0F">
            <w:pPr>
              <w:pStyle w:val="6"/>
              <w:spacing w:before="58" w:line="96" w:lineRule="exact"/>
              <w:ind w:left="414"/>
            </w:pPr>
            <w:r>
              <w:rPr>
                <w:position w:val="-2"/>
              </w:rPr>
              <w:t>-</w:t>
            </w:r>
          </w:p>
        </w:tc>
      </w:tr>
      <w:tr w14:paraId="24F9A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2333" w:type="dxa"/>
            <w:tcBorders>
              <w:left w:val="nil"/>
            </w:tcBorders>
            <w:vAlign w:val="top"/>
          </w:tcPr>
          <w:p w14:paraId="76E99F8F">
            <w:pPr>
              <w:spacing w:line="249" w:lineRule="auto"/>
              <w:rPr>
                <w:rFonts w:ascii="Arial"/>
                <w:sz w:val="21"/>
              </w:rPr>
            </w:pPr>
          </w:p>
          <w:p w14:paraId="7E0774C7">
            <w:pPr>
              <w:spacing w:line="249" w:lineRule="auto"/>
              <w:rPr>
                <w:rFonts w:ascii="Arial"/>
                <w:sz w:val="21"/>
              </w:rPr>
            </w:pPr>
          </w:p>
          <w:p w14:paraId="18BC68B2">
            <w:pPr>
              <w:spacing w:line="250" w:lineRule="auto"/>
              <w:rPr>
                <w:rFonts w:ascii="Arial"/>
                <w:sz w:val="21"/>
              </w:rPr>
            </w:pPr>
          </w:p>
          <w:p w14:paraId="6ABFB3CD">
            <w:pPr>
              <w:spacing w:before="86" w:line="187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02272" behindDoc="1" locked="0" layoutInCell="1" allowOverlap="1">
                  <wp:simplePos x="0" y="0"/>
                  <wp:positionH relativeFrom="column">
                    <wp:posOffset>-505460</wp:posOffset>
                  </wp:positionH>
                  <wp:positionV relativeFrom="paragraph">
                    <wp:posOffset>-310515</wp:posOffset>
                  </wp:positionV>
                  <wp:extent cx="4318000" cy="1886585"/>
                  <wp:effectExtent l="0" t="0" r="0" b="0"/>
                  <wp:wrapNone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房地产开发投资</w:t>
            </w:r>
          </w:p>
        </w:tc>
        <w:tc>
          <w:tcPr>
            <w:tcW w:w="955" w:type="dxa"/>
            <w:vAlign w:val="top"/>
          </w:tcPr>
          <w:p w14:paraId="787BFF19">
            <w:pPr>
              <w:spacing w:line="249" w:lineRule="auto"/>
              <w:rPr>
                <w:rFonts w:ascii="Arial"/>
                <w:sz w:val="21"/>
              </w:rPr>
            </w:pPr>
          </w:p>
          <w:p w14:paraId="3AFF086B">
            <w:pPr>
              <w:spacing w:line="249" w:lineRule="auto"/>
              <w:rPr>
                <w:rFonts w:ascii="Arial"/>
                <w:sz w:val="21"/>
              </w:rPr>
            </w:pPr>
          </w:p>
          <w:p w14:paraId="3E2226F1">
            <w:pPr>
              <w:spacing w:line="249" w:lineRule="auto"/>
              <w:rPr>
                <w:rFonts w:ascii="Arial"/>
                <w:sz w:val="21"/>
              </w:rPr>
            </w:pPr>
          </w:p>
          <w:p w14:paraId="2077FA97">
            <w:pPr>
              <w:pStyle w:val="6"/>
              <w:spacing w:before="57" w:line="265" w:lineRule="exact"/>
              <w:ind w:left="182"/>
            </w:pPr>
            <w:r>
              <w:rPr>
                <w:spacing w:val="-1"/>
                <w:position w:val="1"/>
              </w:rPr>
              <w:t>966887</w:t>
            </w:r>
          </w:p>
        </w:tc>
        <w:tc>
          <w:tcPr>
            <w:tcW w:w="1017" w:type="dxa"/>
            <w:vAlign w:val="top"/>
          </w:tcPr>
          <w:p w14:paraId="0C91DF16">
            <w:pPr>
              <w:spacing w:line="249" w:lineRule="auto"/>
              <w:rPr>
                <w:rFonts w:ascii="Arial"/>
                <w:sz w:val="21"/>
              </w:rPr>
            </w:pPr>
          </w:p>
          <w:p w14:paraId="629D7BB7">
            <w:pPr>
              <w:spacing w:line="249" w:lineRule="auto"/>
              <w:rPr>
                <w:rFonts w:ascii="Arial"/>
                <w:sz w:val="21"/>
              </w:rPr>
            </w:pPr>
          </w:p>
          <w:p w14:paraId="48988516">
            <w:pPr>
              <w:spacing w:line="249" w:lineRule="auto"/>
              <w:rPr>
                <w:rFonts w:ascii="Arial"/>
                <w:sz w:val="21"/>
              </w:rPr>
            </w:pPr>
          </w:p>
          <w:p w14:paraId="0BA37165">
            <w:pPr>
              <w:pStyle w:val="6"/>
              <w:spacing w:before="57" w:line="265" w:lineRule="exact"/>
              <w:ind w:left="356"/>
            </w:pPr>
            <w:r>
              <w:rPr>
                <w:spacing w:val="-1"/>
                <w:position w:val="1"/>
              </w:rPr>
              <w:t>-7.6</w:t>
            </w:r>
          </w:p>
        </w:tc>
        <w:tc>
          <w:tcPr>
            <w:tcW w:w="883" w:type="dxa"/>
            <w:tcBorders>
              <w:right w:val="nil"/>
            </w:tcBorders>
            <w:vAlign w:val="top"/>
          </w:tcPr>
          <w:p w14:paraId="4BD0384C">
            <w:pPr>
              <w:spacing w:line="298" w:lineRule="auto"/>
              <w:rPr>
                <w:rFonts w:ascii="Arial"/>
                <w:sz w:val="21"/>
              </w:rPr>
            </w:pPr>
          </w:p>
          <w:p w14:paraId="4302D7EC">
            <w:pPr>
              <w:spacing w:line="299" w:lineRule="auto"/>
              <w:rPr>
                <w:rFonts w:ascii="Arial"/>
                <w:sz w:val="21"/>
              </w:rPr>
            </w:pPr>
          </w:p>
          <w:p w14:paraId="46B1F7CB">
            <w:pPr>
              <w:spacing w:line="299" w:lineRule="auto"/>
              <w:rPr>
                <w:rFonts w:ascii="Arial"/>
                <w:sz w:val="21"/>
              </w:rPr>
            </w:pPr>
          </w:p>
          <w:p w14:paraId="3C84547D">
            <w:pPr>
              <w:pStyle w:val="6"/>
              <w:spacing w:before="57" w:line="96" w:lineRule="exact"/>
              <w:ind w:left="414"/>
            </w:pPr>
            <w:r>
              <w:rPr>
                <w:position w:val="-2"/>
              </w:rPr>
              <w:t>-</w:t>
            </w:r>
          </w:p>
        </w:tc>
      </w:tr>
    </w:tbl>
    <w:p w14:paraId="1D82E40A">
      <w:pPr>
        <w:spacing w:before="253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18 —</w:t>
      </w:r>
    </w:p>
    <w:p w14:paraId="0CC05857"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 w14:paraId="62992DA6">
      <w:pPr>
        <w:spacing w:line="377" w:lineRule="auto"/>
        <w:rPr>
          <w:rFonts w:ascii="Arial"/>
          <w:sz w:val="21"/>
        </w:rPr>
      </w:pPr>
    </w:p>
    <w:p w14:paraId="5517B9EB"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7032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 w14:paraId="1AF47FBE">
      <w:pPr>
        <w:spacing w:line="360" w:lineRule="auto"/>
        <w:rPr>
          <w:rFonts w:ascii="Arial"/>
          <w:sz w:val="21"/>
        </w:rPr>
      </w:pPr>
    </w:p>
    <w:p w14:paraId="31960DD5">
      <w:pPr>
        <w:spacing w:before="93" w:line="233" w:lineRule="auto"/>
        <w:ind w:left="1697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10" w:name="bookmark48"/>
      <w:bookmarkEnd w:id="10"/>
      <w:bookmarkStart w:id="11" w:name="bookmark5"/>
      <w:bookmarkEnd w:id="11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3"/>
          <w:sz w:val="24"/>
          <w:szCs w:val="24"/>
        </w:rPr>
        <w:t>四大板块固定资产投资完成情况</w:t>
      </w:r>
    </w:p>
    <w:p w14:paraId="5CD888B5">
      <w:pPr>
        <w:pStyle w:val="2"/>
        <w:spacing w:before="146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-5"/>
        </w:rPr>
        <w:t>万元</w:t>
      </w:r>
    </w:p>
    <w:tbl>
      <w:tblPr>
        <w:tblStyle w:val="5"/>
        <w:tblW w:w="5376" w:type="dxa"/>
        <w:tblInd w:w="7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0"/>
        <w:gridCol w:w="955"/>
        <w:gridCol w:w="888"/>
        <w:gridCol w:w="883"/>
      </w:tblGrid>
      <w:tr w14:paraId="581C4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50" w:type="dxa"/>
            <w:tcBorders>
              <w:left w:val="nil"/>
            </w:tcBorders>
            <w:shd w:val="clear" w:color="auto" w:fill="CC99FF"/>
            <w:vAlign w:val="top"/>
          </w:tcPr>
          <w:p w14:paraId="36C79A64">
            <w:pPr>
              <w:spacing w:before="210" w:line="186" w:lineRule="auto"/>
              <w:ind w:left="9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板块名称</w:t>
            </w:r>
          </w:p>
        </w:tc>
        <w:tc>
          <w:tcPr>
            <w:tcW w:w="955" w:type="dxa"/>
            <w:shd w:val="clear" w:color="auto" w:fill="CC99FF"/>
            <w:vAlign w:val="top"/>
          </w:tcPr>
          <w:p w14:paraId="4B8D35B1">
            <w:pPr>
              <w:spacing w:before="211" w:line="187" w:lineRule="auto"/>
              <w:ind w:left="3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1"/>
                <w:sz w:val="20"/>
                <w:szCs w:val="20"/>
              </w:rPr>
              <w:t>目标</w:t>
            </w:r>
          </w:p>
        </w:tc>
        <w:tc>
          <w:tcPr>
            <w:tcW w:w="888" w:type="dxa"/>
            <w:shd w:val="clear" w:color="auto" w:fill="CC99FF"/>
            <w:vAlign w:val="top"/>
          </w:tcPr>
          <w:p w14:paraId="27810817">
            <w:pPr>
              <w:spacing w:before="56" w:line="198" w:lineRule="auto"/>
              <w:ind w:left="252" w:right="137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883" w:type="dxa"/>
            <w:tcBorders>
              <w:right w:val="nil"/>
            </w:tcBorders>
            <w:shd w:val="clear" w:color="auto" w:fill="CC99FF"/>
            <w:vAlign w:val="top"/>
          </w:tcPr>
          <w:p w14:paraId="5B9CC8D7">
            <w:pPr>
              <w:pStyle w:val="6"/>
              <w:spacing w:before="56" w:line="198" w:lineRule="auto"/>
              <w:ind w:left="114" w:right="14" w:firstLine="36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</w:rPr>
              <w:t>完成进</w:t>
            </w:r>
            <w:r>
              <w:rPr>
                <w:rFonts w:ascii="微软雅黑" w:hAnsi="微软雅黑" w:eastAsia="微软雅黑" w:cs="微软雅黑"/>
                <w:b/>
                <w:bCs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-13"/>
              </w:rPr>
              <w:t>度（</w:t>
            </w:r>
            <w:r>
              <w:rPr>
                <w:b/>
                <w:bCs/>
                <w:spacing w:val="-13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-13"/>
              </w:rPr>
              <w:t>）</w:t>
            </w:r>
          </w:p>
        </w:tc>
      </w:tr>
      <w:tr w14:paraId="2D765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2650" w:type="dxa"/>
            <w:tcBorders>
              <w:left w:val="nil"/>
            </w:tcBorders>
            <w:vAlign w:val="top"/>
          </w:tcPr>
          <w:p w14:paraId="0AABDE14">
            <w:pPr>
              <w:spacing w:line="245" w:lineRule="auto"/>
              <w:rPr>
                <w:rFonts w:ascii="Arial"/>
                <w:sz w:val="21"/>
              </w:rPr>
            </w:pPr>
          </w:p>
          <w:p w14:paraId="017EA5CF">
            <w:pPr>
              <w:spacing w:line="246" w:lineRule="auto"/>
              <w:rPr>
                <w:rFonts w:ascii="Arial"/>
                <w:sz w:val="21"/>
              </w:rPr>
            </w:pPr>
          </w:p>
          <w:p w14:paraId="5D5A7E63">
            <w:pPr>
              <w:spacing w:line="246" w:lineRule="auto"/>
              <w:rPr>
                <w:rFonts w:ascii="Arial"/>
                <w:sz w:val="21"/>
              </w:rPr>
            </w:pPr>
          </w:p>
          <w:p w14:paraId="5D6198BC">
            <w:pPr>
              <w:spacing w:before="90" w:line="186" w:lineRule="auto"/>
              <w:ind w:left="13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东部高新技术产业集聚区</w:t>
            </w:r>
          </w:p>
        </w:tc>
        <w:tc>
          <w:tcPr>
            <w:tcW w:w="955" w:type="dxa"/>
            <w:vAlign w:val="top"/>
          </w:tcPr>
          <w:p w14:paraId="4FDA119A">
            <w:pPr>
              <w:spacing w:line="245" w:lineRule="auto"/>
              <w:rPr>
                <w:rFonts w:ascii="Arial"/>
                <w:sz w:val="21"/>
              </w:rPr>
            </w:pPr>
          </w:p>
          <w:p w14:paraId="58C6FB9A">
            <w:pPr>
              <w:spacing w:line="245" w:lineRule="auto"/>
              <w:rPr>
                <w:rFonts w:ascii="Arial"/>
                <w:sz w:val="21"/>
              </w:rPr>
            </w:pPr>
          </w:p>
          <w:p w14:paraId="4B04F1DA">
            <w:pPr>
              <w:spacing w:line="245" w:lineRule="auto"/>
              <w:rPr>
                <w:rFonts w:ascii="Arial"/>
                <w:sz w:val="21"/>
              </w:rPr>
            </w:pPr>
          </w:p>
          <w:p w14:paraId="1167A77B">
            <w:pPr>
              <w:pStyle w:val="6"/>
              <w:spacing w:before="60" w:line="278" w:lineRule="exact"/>
              <w:ind w:left="225"/>
              <w:rPr>
                <w:sz w:val="21"/>
                <w:szCs w:val="21"/>
              </w:rPr>
            </w:pPr>
            <w:r>
              <w:rPr>
                <w:spacing w:val="-2"/>
                <w:position w:val="1"/>
                <w:sz w:val="21"/>
                <w:szCs w:val="21"/>
              </w:rPr>
              <w:t>85803</w:t>
            </w:r>
          </w:p>
        </w:tc>
        <w:tc>
          <w:tcPr>
            <w:tcW w:w="888" w:type="dxa"/>
            <w:vAlign w:val="top"/>
          </w:tcPr>
          <w:p w14:paraId="096A8D2F">
            <w:pPr>
              <w:spacing w:line="245" w:lineRule="auto"/>
              <w:rPr>
                <w:rFonts w:ascii="Arial"/>
                <w:sz w:val="21"/>
              </w:rPr>
            </w:pPr>
          </w:p>
          <w:p w14:paraId="12D94D07">
            <w:pPr>
              <w:spacing w:line="245" w:lineRule="auto"/>
              <w:rPr>
                <w:rFonts w:ascii="Arial"/>
                <w:sz w:val="21"/>
              </w:rPr>
            </w:pPr>
          </w:p>
          <w:p w14:paraId="51D35F06">
            <w:pPr>
              <w:spacing w:line="245" w:lineRule="auto"/>
              <w:rPr>
                <w:rFonts w:ascii="Arial"/>
                <w:sz w:val="21"/>
              </w:rPr>
            </w:pPr>
          </w:p>
          <w:p w14:paraId="43C36FD7">
            <w:pPr>
              <w:pStyle w:val="6"/>
              <w:spacing w:before="60" w:line="278" w:lineRule="exact"/>
              <w:ind w:left="192"/>
              <w:rPr>
                <w:sz w:val="21"/>
                <w:szCs w:val="21"/>
              </w:rPr>
            </w:pPr>
            <w:r>
              <w:rPr>
                <w:spacing w:val="-2"/>
                <w:position w:val="1"/>
                <w:sz w:val="21"/>
                <w:szCs w:val="21"/>
              </w:rPr>
              <w:t>85600</w:t>
            </w:r>
          </w:p>
        </w:tc>
        <w:tc>
          <w:tcPr>
            <w:tcW w:w="883" w:type="dxa"/>
            <w:tcBorders>
              <w:right w:val="nil"/>
            </w:tcBorders>
            <w:vAlign w:val="top"/>
          </w:tcPr>
          <w:p w14:paraId="038EBE96">
            <w:pPr>
              <w:spacing w:line="245" w:lineRule="auto"/>
              <w:rPr>
                <w:rFonts w:ascii="Arial"/>
                <w:sz w:val="21"/>
              </w:rPr>
            </w:pPr>
          </w:p>
          <w:p w14:paraId="54FB6DB1">
            <w:pPr>
              <w:spacing w:line="245" w:lineRule="auto"/>
              <w:rPr>
                <w:rFonts w:ascii="Arial"/>
                <w:sz w:val="21"/>
              </w:rPr>
            </w:pPr>
          </w:p>
          <w:p w14:paraId="6D4801D4">
            <w:pPr>
              <w:spacing w:line="245" w:lineRule="auto"/>
              <w:rPr>
                <w:rFonts w:ascii="Arial"/>
                <w:sz w:val="21"/>
              </w:rPr>
            </w:pPr>
          </w:p>
          <w:p w14:paraId="1121AC49">
            <w:pPr>
              <w:pStyle w:val="6"/>
              <w:spacing w:before="60" w:line="278" w:lineRule="exact"/>
              <w:ind w:left="264"/>
              <w:rPr>
                <w:sz w:val="21"/>
                <w:szCs w:val="21"/>
              </w:rPr>
            </w:pPr>
            <w:r>
              <w:rPr>
                <w:spacing w:val="-2"/>
                <w:position w:val="1"/>
                <w:sz w:val="21"/>
                <w:szCs w:val="21"/>
              </w:rPr>
              <w:t>99.8</w:t>
            </w:r>
          </w:p>
        </w:tc>
      </w:tr>
      <w:tr w14:paraId="00817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2650" w:type="dxa"/>
            <w:tcBorders>
              <w:left w:val="nil"/>
            </w:tcBorders>
            <w:vAlign w:val="top"/>
          </w:tcPr>
          <w:p w14:paraId="5F3008B7">
            <w:pPr>
              <w:spacing w:line="246" w:lineRule="auto"/>
              <w:rPr>
                <w:rFonts w:ascii="Arial"/>
                <w:sz w:val="21"/>
              </w:rPr>
            </w:pPr>
          </w:p>
          <w:p w14:paraId="3FA6B44C">
            <w:pPr>
              <w:spacing w:line="246" w:lineRule="auto"/>
              <w:rPr>
                <w:rFonts w:ascii="Arial"/>
                <w:sz w:val="21"/>
              </w:rPr>
            </w:pPr>
          </w:p>
          <w:p w14:paraId="16DD5C3E">
            <w:pPr>
              <w:spacing w:line="247" w:lineRule="auto"/>
              <w:rPr>
                <w:rFonts w:ascii="Arial"/>
                <w:sz w:val="21"/>
              </w:rPr>
            </w:pPr>
          </w:p>
          <w:p w14:paraId="0BC032EA">
            <w:pPr>
              <w:spacing w:before="90" w:line="187" w:lineRule="auto"/>
              <w:ind w:left="13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老城南文化休闲旅游区</w:t>
            </w:r>
          </w:p>
        </w:tc>
        <w:tc>
          <w:tcPr>
            <w:tcW w:w="955" w:type="dxa"/>
            <w:vAlign w:val="top"/>
          </w:tcPr>
          <w:p w14:paraId="768EB9A4">
            <w:pPr>
              <w:spacing w:line="245" w:lineRule="auto"/>
              <w:rPr>
                <w:rFonts w:ascii="Arial"/>
                <w:sz w:val="21"/>
              </w:rPr>
            </w:pPr>
          </w:p>
          <w:p w14:paraId="26C329B4">
            <w:pPr>
              <w:spacing w:line="246" w:lineRule="auto"/>
              <w:rPr>
                <w:rFonts w:ascii="Arial"/>
                <w:sz w:val="21"/>
              </w:rPr>
            </w:pPr>
          </w:p>
          <w:p w14:paraId="34A07004">
            <w:pPr>
              <w:spacing w:line="246" w:lineRule="auto"/>
              <w:rPr>
                <w:rFonts w:ascii="Arial"/>
                <w:sz w:val="21"/>
              </w:rPr>
            </w:pPr>
          </w:p>
          <w:p w14:paraId="6179E9F4">
            <w:pPr>
              <w:pStyle w:val="6"/>
              <w:spacing w:before="60" w:line="278" w:lineRule="exact"/>
              <w:ind w:left="168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323279</w:t>
            </w:r>
          </w:p>
        </w:tc>
        <w:tc>
          <w:tcPr>
            <w:tcW w:w="888" w:type="dxa"/>
            <w:vAlign w:val="top"/>
          </w:tcPr>
          <w:p w14:paraId="2DC9CF39">
            <w:pPr>
              <w:spacing w:line="245" w:lineRule="auto"/>
              <w:rPr>
                <w:rFonts w:ascii="Arial"/>
                <w:sz w:val="21"/>
              </w:rPr>
            </w:pPr>
          </w:p>
          <w:p w14:paraId="490A7DE4">
            <w:pPr>
              <w:spacing w:line="246" w:lineRule="auto"/>
              <w:rPr>
                <w:rFonts w:ascii="Arial"/>
                <w:sz w:val="21"/>
              </w:rPr>
            </w:pPr>
          </w:p>
          <w:p w14:paraId="5C59B698">
            <w:pPr>
              <w:spacing w:line="246" w:lineRule="auto"/>
              <w:rPr>
                <w:rFonts w:ascii="Arial"/>
                <w:sz w:val="21"/>
              </w:rPr>
            </w:pPr>
          </w:p>
          <w:p w14:paraId="56DB5140">
            <w:pPr>
              <w:pStyle w:val="6"/>
              <w:spacing w:before="60" w:line="278" w:lineRule="exact"/>
              <w:ind w:left="188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62670</w:t>
            </w:r>
          </w:p>
        </w:tc>
        <w:tc>
          <w:tcPr>
            <w:tcW w:w="883" w:type="dxa"/>
            <w:tcBorders>
              <w:right w:val="nil"/>
            </w:tcBorders>
            <w:vAlign w:val="top"/>
          </w:tcPr>
          <w:p w14:paraId="20333CB1">
            <w:pPr>
              <w:spacing w:line="245" w:lineRule="auto"/>
              <w:rPr>
                <w:rFonts w:ascii="Arial"/>
                <w:sz w:val="21"/>
              </w:rPr>
            </w:pPr>
          </w:p>
          <w:p w14:paraId="089DECB7">
            <w:pPr>
              <w:spacing w:line="246" w:lineRule="auto"/>
              <w:rPr>
                <w:rFonts w:ascii="Arial"/>
                <w:sz w:val="21"/>
              </w:rPr>
            </w:pPr>
          </w:p>
          <w:p w14:paraId="2A90008F">
            <w:pPr>
              <w:spacing w:line="246" w:lineRule="auto"/>
              <w:rPr>
                <w:rFonts w:ascii="Arial"/>
                <w:sz w:val="21"/>
              </w:rPr>
            </w:pPr>
          </w:p>
          <w:p w14:paraId="7E50846B">
            <w:pPr>
              <w:pStyle w:val="6"/>
              <w:spacing w:before="60" w:line="278" w:lineRule="exact"/>
              <w:ind w:left="281"/>
              <w:rPr>
                <w:sz w:val="21"/>
                <w:szCs w:val="21"/>
              </w:rPr>
            </w:pPr>
            <w:r>
              <w:rPr>
                <w:spacing w:val="-5"/>
                <w:position w:val="1"/>
                <w:sz w:val="21"/>
                <w:szCs w:val="21"/>
              </w:rPr>
              <w:t>19.4</w:t>
            </w:r>
          </w:p>
        </w:tc>
      </w:tr>
      <w:tr w14:paraId="7E358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2650" w:type="dxa"/>
            <w:tcBorders>
              <w:left w:val="nil"/>
            </w:tcBorders>
            <w:vAlign w:val="top"/>
          </w:tcPr>
          <w:p w14:paraId="765E4B91">
            <w:pPr>
              <w:spacing w:line="246" w:lineRule="auto"/>
              <w:rPr>
                <w:rFonts w:ascii="Arial"/>
                <w:sz w:val="21"/>
              </w:rPr>
            </w:pPr>
          </w:p>
          <w:p w14:paraId="1D63CE56">
            <w:pPr>
              <w:spacing w:line="247" w:lineRule="auto"/>
              <w:rPr>
                <w:rFonts w:ascii="Arial"/>
                <w:sz w:val="21"/>
              </w:rPr>
            </w:pPr>
          </w:p>
          <w:p w14:paraId="4E529EE9">
            <w:pPr>
              <w:spacing w:line="247" w:lineRule="auto"/>
              <w:rPr>
                <w:rFonts w:ascii="Arial"/>
                <w:sz w:val="21"/>
              </w:rPr>
            </w:pPr>
          </w:p>
          <w:p w14:paraId="2D0371B8">
            <w:pPr>
              <w:spacing w:before="90" w:line="186" w:lineRule="auto"/>
              <w:ind w:left="12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新街口金融商务区</w:t>
            </w:r>
          </w:p>
        </w:tc>
        <w:tc>
          <w:tcPr>
            <w:tcW w:w="955" w:type="dxa"/>
            <w:vAlign w:val="top"/>
          </w:tcPr>
          <w:p w14:paraId="43927D35">
            <w:pPr>
              <w:spacing w:line="246" w:lineRule="auto"/>
              <w:rPr>
                <w:rFonts w:ascii="Arial"/>
                <w:sz w:val="21"/>
              </w:rPr>
            </w:pPr>
          </w:p>
          <w:p w14:paraId="37B05609">
            <w:pPr>
              <w:spacing w:line="246" w:lineRule="auto"/>
              <w:rPr>
                <w:rFonts w:ascii="Arial"/>
                <w:sz w:val="21"/>
              </w:rPr>
            </w:pPr>
          </w:p>
          <w:p w14:paraId="191CDC3A">
            <w:pPr>
              <w:spacing w:line="246" w:lineRule="auto"/>
              <w:rPr>
                <w:rFonts w:ascii="Arial"/>
                <w:sz w:val="21"/>
              </w:rPr>
            </w:pPr>
          </w:p>
          <w:p w14:paraId="39D35320">
            <w:pPr>
              <w:pStyle w:val="6"/>
              <w:spacing w:before="60" w:line="278" w:lineRule="exact"/>
              <w:ind w:left="221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98804</w:t>
            </w:r>
          </w:p>
        </w:tc>
        <w:tc>
          <w:tcPr>
            <w:tcW w:w="888" w:type="dxa"/>
            <w:vAlign w:val="top"/>
          </w:tcPr>
          <w:p w14:paraId="1D97CEB7">
            <w:pPr>
              <w:spacing w:line="246" w:lineRule="auto"/>
              <w:rPr>
                <w:rFonts w:ascii="Arial"/>
                <w:sz w:val="21"/>
              </w:rPr>
            </w:pPr>
          </w:p>
          <w:p w14:paraId="0C40EFBF">
            <w:pPr>
              <w:spacing w:line="246" w:lineRule="auto"/>
              <w:rPr>
                <w:rFonts w:ascii="Arial"/>
                <w:sz w:val="21"/>
              </w:rPr>
            </w:pPr>
          </w:p>
          <w:p w14:paraId="585D6CD3">
            <w:pPr>
              <w:spacing w:line="246" w:lineRule="auto"/>
              <w:rPr>
                <w:rFonts w:ascii="Arial"/>
                <w:sz w:val="21"/>
              </w:rPr>
            </w:pPr>
          </w:p>
          <w:p w14:paraId="6905F053">
            <w:pPr>
              <w:pStyle w:val="6"/>
              <w:spacing w:before="60" w:line="278" w:lineRule="exact"/>
              <w:ind w:left="151"/>
              <w:rPr>
                <w:sz w:val="21"/>
                <w:szCs w:val="21"/>
              </w:rPr>
            </w:pPr>
            <w:r>
              <w:rPr>
                <w:spacing w:val="-3"/>
                <w:position w:val="1"/>
                <w:sz w:val="21"/>
                <w:szCs w:val="21"/>
              </w:rPr>
              <w:t>101300</w:t>
            </w:r>
          </w:p>
        </w:tc>
        <w:tc>
          <w:tcPr>
            <w:tcW w:w="883" w:type="dxa"/>
            <w:tcBorders>
              <w:right w:val="nil"/>
            </w:tcBorders>
            <w:vAlign w:val="top"/>
          </w:tcPr>
          <w:p w14:paraId="5F7B96DF">
            <w:pPr>
              <w:spacing w:line="246" w:lineRule="auto"/>
              <w:rPr>
                <w:rFonts w:ascii="Arial"/>
                <w:sz w:val="21"/>
              </w:rPr>
            </w:pPr>
          </w:p>
          <w:p w14:paraId="57BEEE4B">
            <w:pPr>
              <w:spacing w:line="246" w:lineRule="auto"/>
              <w:rPr>
                <w:rFonts w:ascii="Arial"/>
                <w:sz w:val="21"/>
              </w:rPr>
            </w:pPr>
          </w:p>
          <w:p w14:paraId="51E3AEE3">
            <w:pPr>
              <w:spacing w:line="246" w:lineRule="auto"/>
              <w:rPr>
                <w:rFonts w:ascii="Arial"/>
                <w:sz w:val="21"/>
              </w:rPr>
            </w:pPr>
          </w:p>
          <w:p w14:paraId="042B0D0B">
            <w:pPr>
              <w:pStyle w:val="6"/>
              <w:spacing w:before="60" w:line="278" w:lineRule="exact"/>
              <w:ind w:left="228"/>
              <w:rPr>
                <w:sz w:val="21"/>
                <w:szCs w:val="21"/>
              </w:rPr>
            </w:pPr>
            <w:r>
              <w:rPr>
                <w:spacing w:val="-4"/>
                <w:position w:val="1"/>
                <w:sz w:val="21"/>
                <w:szCs w:val="21"/>
              </w:rPr>
              <w:t>102.5</w:t>
            </w:r>
          </w:p>
        </w:tc>
      </w:tr>
      <w:tr w14:paraId="1505D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2650" w:type="dxa"/>
            <w:tcBorders>
              <w:left w:val="nil"/>
            </w:tcBorders>
            <w:vAlign w:val="top"/>
          </w:tcPr>
          <w:p w14:paraId="2C2707B6">
            <w:pPr>
              <w:spacing w:line="247" w:lineRule="auto"/>
              <w:rPr>
                <w:rFonts w:ascii="Arial"/>
                <w:sz w:val="21"/>
              </w:rPr>
            </w:pPr>
          </w:p>
          <w:p w14:paraId="59B89477">
            <w:pPr>
              <w:spacing w:line="247" w:lineRule="auto"/>
              <w:rPr>
                <w:rFonts w:ascii="Arial"/>
                <w:sz w:val="21"/>
              </w:rPr>
            </w:pPr>
          </w:p>
          <w:p w14:paraId="0B956C8E">
            <w:pPr>
              <w:spacing w:line="247" w:lineRule="auto"/>
              <w:rPr>
                <w:rFonts w:ascii="Arial"/>
                <w:sz w:val="21"/>
              </w:rPr>
            </w:pPr>
          </w:p>
          <w:p w14:paraId="5191A6FF">
            <w:pPr>
              <w:spacing w:before="90" w:line="187" w:lineRule="auto"/>
              <w:ind w:left="13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drawing>
                <wp:anchor distT="0" distB="0" distL="0" distR="0" simplePos="0" relativeHeight="251704320" behindDoc="1" locked="0" layoutInCell="1" allowOverlap="1">
                  <wp:simplePos x="0" y="0"/>
                  <wp:positionH relativeFrom="column">
                    <wp:posOffset>-447675</wp:posOffset>
                  </wp:positionH>
                  <wp:positionV relativeFrom="paragraph">
                    <wp:posOffset>-305435</wp:posOffset>
                  </wp:positionV>
                  <wp:extent cx="4318000" cy="1886585"/>
                  <wp:effectExtent l="0" t="0" r="0" b="0"/>
                  <wp:wrapNone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南部新城高铁枢纽经济区</w:t>
            </w:r>
          </w:p>
        </w:tc>
        <w:tc>
          <w:tcPr>
            <w:tcW w:w="955" w:type="dxa"/>
            <w:vAlign w:val="top"/>
          </w:tcPr>
          <w:p w14:paraId="004D48C4">
            <w:pPr>
              <w:spacing w:line="246" w:lineRule="auto"/>
              <w:rPr>
                <w:rFonts w:ascii="Arial"/>
                <w:sz w:val="21"/>
              </w:rPr>
            </w:pPr>
          </w:p>
          <w:p w14:paraId="16557613">
            <w:pPr>
              <w:spacing w:line="246" w:lineRule="auto"/>
              <w:rPr>
                <w:rFonts w:ascii="Arial"/>
                <w:sz w:val="21"/>
              </w:rPr>
            </w:pPr>
          </w:p>
          <w:p w14:paraId="2A8DD6BD">
            <w:pPr>
              <w:spacing w:line="247" w:lineRule="auto"/>
              <w:rPr>
                <w:rFonts w:ascii="Arial"/>
                <w:sz w:val="21"/>
              </w:rPr>
            </w:pPr>
          </w:p>
          <w:p w14:paraId="5EA799C5">
            <w:pPr>
              <w:pStyle w:val="6"/>
              <w:spacing w:before="61" w:line="277" w:lineRule="exact"/>
              <w:ind w:left="168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913502</w:t>
            </w:r>
          </w:p>
        </w:tc>
        <w:tc>
          <w:tcPr>
            <w:tcW w:w="888" w:type="dxa"/>
            <w:vAlign w:val="top"/>
          </w:tcPr>
          <w:p w14:paraId="6F4B26FD">
            <w:pPr>
              <w:spacing w:line="246" w:lineRule="auto"/>
              <w:rPr>
                <w:rFonts w:ascii="Arial"/>
                <w:sz w:val="21"/>
              </w:rPr>
            </w:pPr>
          </w:p>
          <w:p w14:paraId="5886EACF">
            <w:pPr>
              <w:spacing w:line="246" w:lineRule="auto"/>
              <w:rPr>
                <w:rFonts w:ascii="Arial"/>
                <w:sz w:val="21"/>
              </w:rPr>
            </w:pPr>
          </w:p>
          <w:p w14:paraId="51AEA0A4">
            <w:pPr>
              <w:spacing w:line="247" w:lineRule="auto"/>
              <w:rPr>
                <w:rFonts w:ascii="Arial"/>
                <w:sz w:val="21"/>
              </w:rPr>
            </w:pPr>
          </w:p>
          <w:p w14:paraId="1D3C0092">
            <w:pPr>
              <w:pStyle w:val="6"/>
              <w:spacing w:before="61" w:line="277" w:lineRule="exact"/>
              <w:ind w:left="135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939200</w:t>
            </w:r>
          </w:p>
        </w:tc>
        <w:tc>
          <w:tcPr>
            <w:tcW w:w="883" w:type="dxa"/>
            <w:tcBorders>
              <w:right w:val="nil"/>
            </w:tcBorders>
            <w:vAlign w:val="top"/>
          </w:tcPr>
          <w:p w14:paraId="35432F55">
            <w:pPr>
              <w:spacing w:line="246" w:lineRule="auto"/>
              <w:rPr>
                <w:rFonts w:ascii="Arial"/>
                <w:sz w:val="21"/>
              </w:rPr>
            </w:pPr>
          </w:p>
          <w:p w14:paraId="1BB1284A">
            <w:pPr>
              <w:spacing w:line="246" w:lineRule="auto"/>
              <w:rPr>
                <w:rFonts w:ascii="Arial"/>
                <w:sz w:val="21"/>
              </w:rPr>
            </w:pPr>
          </w:p>
          <w:p w14:paraId="6930DBF0">
            <w:pPr>
              <w:spacing w:line="247" w:lineRule="auto"/>
              <w:rPr>
                <w:rFonts w:ascii="Arial"/>
                <w:sz w:val="21"/>
              </w:rPr>
            </w:pPr>
          </w:p>
          <w:p w14:paraId="3EAFF059">
            <w:pPr>
              <w:pStyle w:val="6"/>
              <w:spacing w:before="61" w:line="277" w:lineRule="exact"/>
              <w:ind w:left="228"/>
              <w:rPr>
                <w:sz w:val="21"/>
                <w:szCs w:val="21"/>
              </w:rPr>
            </w:pPr>
            <w:r>
              <w:rPr>
                <w:spacing w:val="-4"/>
                <w:position w:val="1"/>
                <w:sz w:val="21"/>
                <w:szCs w:val="21"/>
              </w:rPr>
              <w:t>102.8</w:t>
            </w:r>
          </w:p>
        </w:tc>
      </w:tr>
    </w:tbl>
    <w:p w14:paraId="04C7A19A">
      <w:pPr>
        <w:spacing w:before="253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18"/>
          <w:szCs w:val="18"/>
        </w:rPr>
        <w:t>19 —</w:t>
      </w:r>
    </w:p>
    <w:p w14:paraId="5F8A6116"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 w14:paraId="01FEACB4">
      <w:pPr>
        <w:spacing w:line="403" w:lineRule="auto"/>
        <w:rPr>
          <w:rFonts w:ascii="Arial"/>
          <w:sz w:val="21"/>
        </w:rPr>
      </w:pPr>
    </w:p>
    <w:p w14:paraId="2B732E4B">
      <w:pPr>
        <w:spacing w:before="49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70534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-510540</wp:posOffset>
            </wp:positionV>
            <wp:extent cx="4318000" cy="188976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position w:val="-6"/>
          <w:sz w:val="15"/>
          <w:szCs w:val="15"/>
        </w:rPr>
        <w:drawing>
          <wp:inline distT="0" distB="0" distL="0" distR="0">
            <wp:extent cx="179705" cy="16764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_GB2312" w:hAnsi="KaiTi_GB2312" w:eastAsia="KaiTi_GB2312" w:cs="KaiTi_GB2312"/>
          <w:spacing w:val="-4"/>
          <w:sz w:val="15"/>
          <w:szCs w:val="15"/>
        </w:rPr>
        <w:t xml:space="preserve"> </w:t>
      </w:r>
      <w:r>
        <w:rPr>
          <w:rFonts w:ascii="KaiTi_GB2312" w:hAnsi="KaiTi_GB2312" w:eastAsia="KaiTi_GB2312" w:cs="KaiTi_GB2312"/>
          <w:spacing w:val="9"/>
          <w:sz w:val="15"/>
          <w:szCs w:val="15"/>
        </w:rPr>
        <w:t>秦淮区统计局</w:t>
      </w:r>
    </w:p>
    <w:p w14:paraId="75BE9573">
      <w:pPr>
        <w:spacing w:line="365" w:lineRule="auto"/>
        <w:rPr>
          <w:rFonts w:ascii="Arial"/>
          <w:sz w:val="21"/>
        </w:rPr>
      </w:pPr>
    </w:p>
    <w:p w14:paraId="42B46FB7">
      <w:pPr>
        <w:spacing w:before="93" w:line="233" w:lineRule="auto"/>
        <w:ind w:left="180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12" w:name="bookmark6"/>
      <w:bookmarkEnd w:id="12"/>
      <w:bookmarkStart w:id="13" w:name="bookmark49"/>
      <w:bookmarkEnd w:id="13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分部门固定资产投资完成情况</w:t>
      </w:r>
    </w:p>
    <w:p w14:paraId="5D38C6C4">
      <w:pPr>
        <w:pStyle w:val="2"/>
        <w:spacing w:before="146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-5"/>
        </w:rPr>
        <w:t>万元</w:t>
      </w:r>
    </w:p>
    <w:tbl>
      <w:tblPr>
        <w:tblStyle w:val="5"/>
        <w:tblW w:w="5270" w:type="dxa"/>
        <w:tblInd w:w="7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912"/>
        <w:gridCol w:w="893"/>
        <w:gridCol w:w="873"/>
      </w:tblGrid>
      <w:tr w14:paraId="6DEA1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2" w:type="dxa"/>
            <w:tcBorders>
              <w:left w:val="nil"/>
            </w:tcBorders>
            <w:shd w:val="clear" w:color="auto" w:fill="CC99FF"/>
            <w:vAlign w:val="top"/>
          </w:tcPr>
          <w:p w14:paraId="0195B748">
            <w:pPr>
              <w:spacing w:before="210" w:line="187" w:lineRule="auto"/>
              <w:ind w:left="1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单位</w:t>
            </w:r>
          </w:p>
        </w:tc>
        <w:tc>
          <w:tcPr>
            <w:tcW w:w="912" w:type="dxa"/>
            <w:shd w:val="clear" w:color="auto" w:fill="CC99FF"/>
            <w:vAlign w:val="top"/>
          </w:tcPr>
          <w:p w14:paraId="6BEA4CA5">
            <w:pPr>
              <w:spacing w:before="211" w:line="187" w:lineRule="auto"/>
              <w:ind w:left="29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1"/>
                <w:sz w:val="20"/>
                <w:szCs w:val="20"/>
              </w:rPr>
              <w:t>目标</w:t>
            </w:r>
          </w:p>
        </w:tc>
        <w:tc>
          <w:tcPr>
            <w:tcW w:w="893" w:type="dxa"/>
            <w:shd w:val="clear" w:color="auto" w:fill="CC99FF"/>
            <w:vAlign w:val="top"/>
          </w:tcPr>
          <w:p w14:paraId="6B41A562">
            <w:pPr>
              <w:spacing w:before="56" w:line="198" w:lineRule="auto"/>
              <w:ind w:left="253" w:right="141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873" w:type="dxa"/>
            <w:tcBorders>
              <w:right w:val="nil"/>
            </w:tcBorders>
            <w:shd w:val="clear" w:color="auto" w:fill="CC99FF"/>
            <w:vAlign w:val="top"/>
          </w:tcPr>
          <w:p w14:paraId="0A7F99E8">
            <w:pPr>
              <w:pStyle w:val="6"/>
              <w:spacing w:before="56" w:line="198" w:lineRule="auto"/>
              <w:ind w:left="109" w:right="18" w:firstLine="31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</w:rPr>
              <w:t>完成进</w:t>
            </w:r>
            <w:r>
              <w:rPr>
                <w:rFonts w:ascii="微软雅黑" w:hAnsi="微软雅黑" w:eastAsia="微软雅黑" w:cs="微软雅黑"/>
                <w:b/>
                <w:bCs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-15"/>
              </w:rPr>
              <w:t>度（</w:t>
            </w:r>
            <w:r>
              <w:rPr>
                <w:b/>
                <w:bCs/>
                <w:spacing w:val="-15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-15"/>
              </w:rPr>
              <w:t>）</w:t>
            </w:r>
          </w:p>
        </w:tc>
      </w:tr>
      <w:tr w14:paraId="7CF9A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592" w:type="dxa"/>
            <w:tcBorders>
              <w:left w:val="nil"/>
            </w:tcBorders>
            <w:vAlign w:val="top"/>
          </w:tcPr>
          <w:p w14:paraId="7A9D7DE8">
            <w:pPr>
              <w:spacing w:before="321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建设房产和交通局</w:t>
            </w:r>
          </w:p>
        </w:tc>
        <w:tc>
          <w:tcPr>
            <w:tcW w:w="912" w:type="dxa"/>
            <w:vAlign w:val="top"/>
          </w:tcPr>
          <w:p w14:paraId="5D4D02A5">
            <w:pPr>
              <w:pStyle w:val="6"/>
              <w:spacing w:before="291" w:line="265" w:lineRule="exact"/>
              <w:ind w:left="174"/>
            </w:pPr>
            <w:r>
              <w:rPr>
                <w:spacing w:val="-3"/>
                <w:position w:val="1"/>
              </w:rPr>
              <w:t>130005</w:t>
            </w:r>
          </w:p>
        </w:tc>
        <w:tc>
          <w:tcPr>
            <w:tcW w:w="893" w:type="dxa"/>
            <w:vAlign w:val="top"/>
          </w:tcPr>
          <w:p w14:paraId="4D39EEB7">
            <w:pPr>
              <w:pStyle w:val="6"/>
              <w:spacing w:before="291" w:line="265" w:lineRule="exact"/>
              <w:ind w:left="165"/>
            </w:pPr>
            <w:r>
              <w:rPr>
                <w:spacing w:val="-3"/>
                <w:position w:val="1"/>
              </w:rPr>
              <w:t>172850</w:t>
            </w:r>
          </w:p>
        </w:tc>
        <w:tc>
          <w:tcPr>
            <w:tcW w:w="873" w:type="dxa"/>
            <w:tcBorders>
              <w:right w:val="nil"/>
            </w:tcBorders>
            <w:vAlign w:val="top"/>
          </w:tcPr>
          <w:p w14:paraId="35F06FF8">
            <w:pPr>
              <w:pStyle w:val="6"/>
              <w:spacing w:before="291" w:line="265" w:lineRule="exact"/>
              <w:ind w:left="227"/>
            </w:pPr>
            <w:r>
              <w:rPr>
                <w:spacing w:val="-4"/>
                <w:position w:val="1"/>
              </w:rPr>
              <w:t>133.0</w:t>
            </w:r>
          </w:p>
        </w:tc>
      </w:tr>
      <w:tr w14:paraId="1BE2D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592" w:type="dxa"/>
            <w:tcBorders>
              <w:left w:val="nil"/>
            </w:tcBorders>
            <w:vAlign w:val="top"/>
          </w:tcPr>
          <w:p w14:paraId="6D49064F">
            <w:pPr>
              <w:spacing w:before="321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教育局</w:t>
            </w:r>
          </w:p>
        </w:tc>
        <w:tc>
          <w:tcPr>
            <w:tcW w:w="912" w:type="dxa"/>
            <w:vAlign w:val="top"/>
          </w:tcPr>
          <w:p w14:paraId="762003B8">
            <w:pPr>
              <w:pStyle w:val="6"/>
              <w:spacing w:before="292" w:line="265" w:lineRule="exact"/>
              <w:ind w:left="222"/>
            </w:pPr>
            <w:r>
              <w:rPr>
                <w:spacing w:val="-4"/>
                <w:position w:val="1"/>
              </w:rPr>
              <w:t>13001</w:t>
            </w:r>
          </w:p>
        </w:tc>
        <w:tc>
          <w:tcPr>
            <w:tcW w:w="893" w:type="dxa"/>
            <w:vAlign w:val="top"/>
          </w:tcPr>
          <w:p w14:paraId="33F0E521">
            <w:pPr>
              <w:pStyle w:val="6"/>
              <w:spacing w:before="292" w:line="265" w:lineRule="exact"/>
              <w:ind w:left="193"/>
            </w:pPr>
            <w:r>
              <w:rPr>
                <w:spacing w:val="-1"/>
                <w:position w:val="1"/>
              </w:rPr>
              <w:t>20000</w:t>
            </w:r>
          </w:p>
        </w:tc>
        <w:tc>
          <w:tcPr>
            <w:tcW w:w="873" w:type="dxa"/>
            <w:tcBorders>
              <w:right w:val="nil"/>
            </w:tcBorders>
            <w:vAlign w:val="top"/>
          </w:tcPr>
          <w:p w14:paraId="065F5313">
            <w:pPr>
              <w:pStyle w:val="6"/>
              <w:spacing w:before="292" w:line="265" w:lineRule="exact"/>
              <w:ind w:left="227"/>
            </w:pPr>
            <w:r>
              <w:rPr>
                <w:spacing w:val="-4"/>
                <w:position w:val="1"/>
              </w:rPr>
              <w:t>153.8</w:t>
            </w:r>
          </w:p>
        </w:tc>
      </w:tr>
      <w:tr w14:paraId="7AC01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592" w:type="dxa"/>
            <w:tcBorders>
              <w:left w:val="nil"/>
            </w:tcBorders>
            <w:vAlign w:val="top"/>
          </w:tcPr>
          <w:p w14:paraId="005C14EC">
            <w:pPr>
              <w:spacing w:before="322" w:line="182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城管（水务）局</w:t>
            </w:r>
          </w:p>
        </w:tc>
        <w:tc>
          <w:tcPr>
            <w:tcW w:w="912" w:type="dxa"/>
            <w:vAlign w:val="top"/>
          </w:tcPr>
          <w:p w14:paraId="14931C79">
            <w:pPr>
              <w:pStyle w:val="6"/>
              <w:spacing w:before="292" w:line="265" w:lineRule="exact"/>
              <w:ind w:left="155"/>
            </w:pPr>
            <w:r>
              <w:rPr>
                <w:position w:val="1"/>
              </w:rPr>
              <w:t>242676</w:t>
            </w:r>
          </w:p>
        </w:tc>
        <w:tc>
          <w:tcPr>
            <w:tcW w:w="893" w:type="dxa"/>
            <w:vAlign w:val="top"/>
          </w:tcPr>
          <w:p w14:paraId="43751BF6">
            <w:pPr>
              <w:pStyle w:val="6"/>
              <w:spacing w:before="292" w:line="265" w:lineRule="exact"/>
              <w:ind w:left="165"/>
            </w:pPr>
            <w:r>
              <w:rPr>
                <w:spacing w:val="-3"/>
                <w:position w:val="1"/>
              </w:rPr>
              <w:t>126010</w:t>
            </w:r>
          </w:p>
        </w:tc>
        <w:tc>
          <w:tcPr>
            <w:tcW w:w="873" w:type="dxa"/>
            <w:tcBorders>
              <w:right w:val="nil"/>
            </w:tcBorders>
            <w:vAlign w:val="top"/>
          </w:tcPr>
          <w:p w14:paraId="1CA8C5F1">
            <w:pPr>
              <w:pStyle w:val="6"/>
              <w:spacing w:before="292" w:line="265" w:lineRule="exact"/>
              <w:ind w:left="261"/>
            </w:pPr>
            <w:r>
              <w:rPr>
                <w:spacing w:val="-2"/>
                <w:position w:val="1"/>
              </w:rPr>
              <w:t>51.9</w:t>
            </w:r>
          </w:p>
        </w:tc>
      </w:tr>
      <w:tr w14:paraId="0A0F2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592" w:type="dxa"/>
            <w:tcBorders>
              <w:left w:val="nil"/>
            </w:tcBorders>
            <w:vAlign w:val="top"/>
          </w:tcPr>
          <w:p w14:paraId="07F2665F">
            <w:pPr>
              <w:spacing w:before="324" w:line="187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壹城集团</w:t>
            </w:r>
          </w:p>
        </w:tc>
        <w:tc>
          <w:tcPr>
            <w:tcW w:w="912" w:type="dxa"/>
            <w:vAlign w:val="top"/>
          </w:tcPr>
          <w:p w14:paraId="56165A6E">
            <w:pPr>
              <w:pStyle w:val="6"/>
              <w:spacing w:before="293" w:line="265" w:lineRule="exact"/>
              <w:ind w:left="155"/>
            </w:pPr>
            <w:r>
              <w:rPr>
                <w:position w:val="1"/>
              </w:rPr>
              <w:t>208008</w:t>
            </w:r>
          </w:p>
        </w:tc>
        <w:tc>
          <w:tcPr>
            <w:tcW w:w="893" w:type="dxa"/>
            <w:vAlign w:val="top"/>
          </w:tcPr>
          <w:p w14:paraId="5C95895C">
            <w:pPr>
              <w:pStyle w:val="6"/>
              <w:spacing w:before="293" w:line="265" w:lineRule="exact"/>
              <w:ind w:left="145"/>
            </w:pPr>
            <w:r>
              <w:rPr>
                <w:position w:val="1"/>
              </w:rPr>
              <w:t>224700</w:t>
            </w:r>
          </w:p>
        </w:tc>
        <w:tc>
          <w:tcPr>
            <w:tcW w:w="873" w:type="dxa"/>
            <w:tcBorders>
              <w:right w:val="nil"/>
            </w:tcBorders>
            <w:vAlign w:val="top"/>
          </w:tcPr>
          <w:p w14:paraId="69B9B876">
            <w:pPr>
              <w:pStyle w:val="6"/>
              <w:spacing w:before="293" w:line="265" w:lineRule="exact"/>
              <w:ind w:left="227"/>
            </w:pPr>
            <w:r>
              <w:rPr>
                <w:spacing w:val="-4"/>
                <w:position w:val="1"/>
              </w:rPr>
              <w:t>108.0</w:t>
            </w:r>
          </w:p>
        </w:tc>
      </w:tr>
      <w:tr w14:paraId="54271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592" w:type="dxa"/>
            <w:tcBorders>
              <w:left w:val="nil"/>
            </w:tcBorders>
            <w:vAlign w:val="top"/>
          </w:tcPr>
          <w:p w14:paraId="0B069768">
            <w:pPr>
              <w:spacing w:line="257" w:lineRule="auto"/>
              <w:rPr>
                <w:rFonts w:ascii="Arial"/>
                <w:sz w:val="21"/>
              </w:rPr>
            </w:pPr>
          </w:p>
          <w:p w14:paraId="61B3C4C4">
            <w:pPr>
              <w:spacing w:before="65" w:line="216" w:lineRule="auto"/>
              <w:ind w:left="137"/>
              <w:rPr>
                <w:rFonts w:ascii="KaiTi_GB2312" w:hAnsi="KaiTi_GB2312" w:eastAsia="KaiTi_GB2312" w:cs="KaiTi_GB2312"/>
                <w:sz w:val="20"/>
                <w:szCs w:val="20"/>
              </w:rPr>
            </w:pPr>
            <w:r>
              <w:rPr>
                <w:rFonts w:ascii="KaiTi_GB2312" w:hAnsi="KaiTi_GB2312" w:eastAsia="KaiTi_GB2312" w:cs="KaiTi_GB2312"/>
                <w:spacing w:val="-12"/>
                <w:w w:val="75"/>
                <w:sz w:val="20"/>
                <w:szCs w:val="20"/>
              </w:rPr>
              <w:t>南京城南历史文化保护与复兴有限公司</w:t>
            </w:r>
          </w:p>
        </w:tc>
        <w:tc>
          <w:tcPr>
            <w:tcW w:w="912" w:type="dxa"/>
            <w:vAlign w:val="top"/>
          </w:tcPr>
          <w:p w14:paraId="35700751">
            <w:pPr>
              <w:pStyle w:val="6"/>
              <w:spacing w:before="293" w:line="265" w:lineRule="exact"/>
              <w:ind w:left="159"/>
            </w:pPr>
            <w:r>
              <w:rPr>
                <w:spacing w:val="-1"/>
                <w:position w:val="1"/>
              </w:rPr>
              <w:t>342953</w:t>
            </w:r>
          </w:p>
        </w:tc>
        <w:tc>
          <w:tcPr>
            <w:tcW w:w="893" w:type="dxa"/>
            <w:vAlign w:val="top"/>
          </w:tcPr>
          <w:p w14:paraId="72624EF0">
            <w:pPr>
              <w:pStyle w:val="6"/>
              <w:spacing w:before="293" w:line="265" w:lineRule="exact"/>
              <w:ind w:left="199"/>
            </w:pPr>
            <w:r>
              <w:rPr>
                <w:spacing w:val="-1"/>
                <w:position w:val="1"/>
              </w:rPr>
              <w:t>53000</w:t>
            </w:r>
          </w:p>
        </w:tc>
        <w:tc>
          <w:tcPr>
            <w:tcW w:w="873" w:type="dxa"/>
            <w:tcBorders>
              <w:right w:val="nil"/>
            </w:tcBorders>
            <w:vAlign w:val="top"/>
          </w:tcPr>
          <w:p w14:paraId="2B3A9699">
            <w:pPr>
              <w:pStyle w:val="6"/>
              <w:spacing w:before="293" w:line="265" w:lineRule="exact"/>
              <w:ind w:left="275"/>
            </w:pPr>
            <w:r>
              <w:rPr>
                <w:spacing w:val="-5"/>
                <w:position w:val="1"/>
              </w:rPr>
              <w:t>15.5</w:t>
            </w:r>
          </w:p>
        </w:tc>
      </w:tr>
      <w:tr w14:paraId="2620C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592" w:type="dxa"/>
            <w:tcBorders>
              <w:left w:val="nil"/>
            </w:tcBorders>
            <w:vAlign w:val="top"/>
          </w:tcPr>
          <w:p w14:paraId="4276BFD8">
            <w:pPr>
              <w:spacing w:line="257" w:lineRule="auto"/>
              <w:rPr>
                <w:rFonts w:ascii="Arial"/>
                <w:sz w:val="21"/>
              </w:rPr>
            </w:pPr>
          </w:p>
          <w:p w14:paraId="6DAF22B4">
            <w:pPr>
              <w:spacing w:before="65" w:line="217" w:lineRule="auto"/>
              <w:ind w:left="131"/>
              <w:rPr>
                <w:rFonts w:ascii="KaiTi_GB2312" w:hAnsi="KaiTi_GB2312" w:eastAsia="KaiTi_GB2312" w:cs="KaiTi_GB2312"/>
                <w:sz w:val="20"/>
                <w:szCs w:val="20"/>
              </w:rPr>
            </w:pPr>
            <w:r>
              <w:rPr>
                <w:rFonts w:ascii="KaiTi_GB2312" w:hAnsi="KaiTi_GB2312" w:eastAsia="KaiTi_GB2312" w:cs="KaiTi_GB2312"/>
                <w:spacing w:val="-1"/>
                <w:sz w:val="20"/>
                <w:szCs w:val="20"/>
              </w:rPr>
              <w:t>历保集团</w:t>
            </w:r>
          </w:p>
        </w:tc>
        <w:tc>
          <w:tcPr>
            <w:tcW w:w="912" w:type="dxa"/>
            <w:vAlign w:val="top"/>
          </w:tcPr>
          <w:p w14:paraId="62EE5F7F">
            <w:pPr>
              <w:pStyle w:val="6"/>
              <w:spacing w:before="294" w:line="265" w:lineRule="exact"/>
              <w:ind w:left="159"/>
            </w:pPr>
            <w:r>
              <w:rPr>
                <w:spacing w:val="-1"/>
                <w:position w:val="1"/>
              </w:rPr>
              <w:t>381348</w:t>
            </w:r>
          </w:p>
        </w:tc>
        <w:tc>
          <w:tcPr>
            <w:tcW w:w="893" w:type="dxa"/>
            <w:vAlign w:val="top"/>
          </w:tcPr>
          <w:p w14:paraId="57A0EEE6">
            <w:pPr>
              <w:pStyle w:val="6"/>
              <w:spacing w:before="294" w:line="265" w:lineRule="exact"/>
              <w:ind w:left="145"/>
            </w:pPr>
            <w:r>
              <w:rPr>
                <w:position w:val="1"/>
              </w:rPr>
              <w:t>251700</w:t>
            </w:r>
          </w:p>
        </w:tc>
        <w:tc>
          <w:tcPr>
            <w:tcW w:w="873" w:type="dxa"/>
            <w:tcBorders>
              <w:right w:val="nil"/>
            </w:tcBorders>
            <w:vAlign w:val="top"/>
          </w:tcPr>
          <w:p w14:paraId="4DC53F2C">
            <w:pPr>
              <w:pStyle w:val="6"/>
              <w:spacing w:before="294" w:line="265" w:lineRule="exact"/>
              <w:ind w:left="260"/>
            </w:pPr>
            <w:r>
              <w:rPr>
                <w:spacing w:val="-1"/>
                <w:position w:val="1"/>
              </w:rPr>
              <w:t>66.0</w:t>
            </w:r>
          </w:p>
        </w:tc>
      </w:tr>
      <w:tr w14:paraId="6D1CE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592" w:type="dxa"/>
            <w:tcBorders>
              <w:left w:val="nil"/>
            </w:tcBorders>
            <w:vAlign w:val="top"/>
          </w:tcPr>
          <w:p w14:paraId="0F85AFEA">
            <w:pPr>
              <w:spacing w:line="259" w:lineRule="auto"/>
              <w:rPr>
                <w:rFonts w:ascii="Arial"/>
                <w:sz w:val="21"/>
              </w:rPr>
            </w:pPr>
          </w:p>
          <w:p w14:paraId="65BE3B8E">
            <w:pPr>
              <w:spacing w:before="65" w:line="216" w:lineRule="auto"/>
              <w:ind w:left="137"/>
              <w:rPr>
                <w:rFonts w:ascii="KaiTi_GB2312" w:hAnsi="KaiTi_GB2312" w:eastAsia="KaiTi_GB2312" w:cs="KaiTi_GB2312"/>
                <w:sz w:val="20"/>
                <w:szCs w:val="20"/>
              </w:rPr>
            </w:pPr>
            <w:r>
              <w:rPr>
                <w:rFonts w:ascii="KaiTi_GB2312" w:hAnsi="KaiTi_GB2312" w:eastAsia="KaiTi_GB2312" w:cs="KaiTi_GB2312"/>
                <w:spacing w:val="-9"/>
                <w:w w:val="70"/>
                <w:sz w:val="20"/>
                <w:szCs w:val="20"/>
              </w:rPr>
              <w:t>南京城建历史文化街区开发有限责任公司</w:t>
            </w:r>
          </w:p>
        </w:tc>
        <w:tc>
          <w:tcPr>
            <w:tcW w:w="912" w:type="dxa"/>
            <w:vAlign w:val="top"/>
          </w:tcPr>
          <w:p w14:paraId="0F060F4F">
            <w:pPr>
              <w:pStyle w:val="6"/>
              <w:spacing w:before="295" w:line="265" w:lineRule="exact"/>
              <w:ind w:left="203"/>
            </w:pPr>
            <w:r>
              <w:rPr>
                <w:spacing w:val="-1"/>
                <w:position w:val="1"/>
              </w:rPr>
              <w:t>29468</w:t>
            </w:r>
          </w:p>
        </w:tc>
        <w:tc>
          <w:tcPr>
            <w:tcW w:w="893" w:type="dxa"/>
            <w:vAlign w:val="top"/>
          </w:tcPr>
          <w:p w14:paraId="059D7B98">
            <w:pPr>
              <w:pStyle w:val="6"/>
              <w:spacing w:before="295" w:line="265" w:lineRule="exact"/>
              <w:ind w:left="197"/>
            </w:pPr>
            <w:r>
              <w:rPr>
                <w:spacing w:val="-1"/>
                <w:position w:val="1"/>
              </w:rPr>
              <w:t>30900</w:t>
            </w:r>
          </w:p>
        </w:tc>
        <w:tc>
          <w:tcPr>
            <w:tcW w:w="873" w:type="dxa"/>
            <w:tcBorders>
              <w:right w:val="nil"/>
            </w:tcBorders>
            <w:vAlign w:val="top"/>
          </w:tcPr>
          <w:p w14:paraId="57CF09D5">
            <w:pPr>
              <w:pStyle w:val="6"/>
              <w:spacing w:before="295" w:line="265" w:lineRule="exact"/>
              <w:ind w:left="227"/>
            </w:pPr>
            <w:r>
              <w:rPr>
                <w:spacing w:val="-4"/>
                <w:position w:val="1"/>
              </w:rPr>
              <w:t>104.9</w:t>
            </w:r>
          </w:p>
        </w:tc>
      </w:tr>
      <w:tr w14:paraId="09BFE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592" w:type="dxa"/>
            <w:tcBorders>
              <w:left w:val="nil"/>
            </w:tcBorders>
            <w:vAlign w:val="top"/>
          </w:tcPr>
          <w:p w14:paraId="7FF49B40">
            <w:pPr>
              <w:spacing w:before="325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06368" behindDoc="1" locked="0" layoutInCell="1" allowOverlap="1">
                  <wp:simplePos x="0" y="0"/>
                  <wp:positionH relativeFrom="column">
                    <wp:posOffset>-481330</wp:posOffset>
                  </wp:positionH>
                  <wp:positionV relativeFrom="paragraph">
                    <wp:posOffset>-54610</wp:posOffset>
                  </wp:positionV>
                  <wp:extent cx="4318000" cy="1886585"/>
                  <wp:effectExtent l="0" t="0" r="0" b="0"/>
                  <wp:wrapNone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文旅集团</w:t>
            </w:r>
          </w:p>
        </w:tc>
        <w:tc>
          <w:tcPr>
            <w:tcW w:w="912" w:type="dxa"/>
            <w:vAlign w:val="top"/>
          </w:tcPr>
          <w:p w14:paraId="45EEC15C">
            <w:pPr>
              <w:pStyle w:val="6"/>
              <w:spacing w:before="295" w:line="265" w:lineRule="exact"/>
              <w:ind w:left="207"/>
            </w:pPr>
            <w:r>
              <w:rPr>
                <w:spacing w:val="-1"/>
                <w:position w:val="1"/>
              </w:rPr>
              <w:t>34668</w:t>
            </w:r>
          </w:p>
        </w:tc>
        <w:tc>
          <w:tcPr>
            <w:tcW w:w="893" w:type="dxa"/>
            <w:vAlign w:val="top"/>
          </w:tcPr>
          <w:p w14:paraId="121F3E1A">
            <w:pPr>
              <w:pStyle w:val="6"/>
              <w:spacing w:before="295" w:line="265" w:lineRule="exact"/>
              <w:ind w:left="192"/>
            </w:pPr>
            <w:r>
              <w:rPr>
                <w:position w:val="1"/>
              </w:rPr>
              <w:t>40200</w:t>
            </w:r>
          </w:p>
        </w:tc>
        <w:tc>
          <w:tcPr>
            <w:tcW w:w="873" w:type="dxa"/>
            <w:tcBorders>
              <w:right w:val="nil"/>
            </w:tcBorders>
            <w:vAlign w:val="top"/>
          </w:tcPr>
          <w:p w14:paraId="28C56C27">
            <w:pPr>
              <w:pStyle w:val="6"/>
              <w:spacing w:before="295" w:line="265" w:lineRule="exact"/>
              <w:ind w:left="232"/>
            </w:pPr>
            <w:r>
              <w:rPr>
                <w:spacing w:val="-6"/>
                <w:position w:val="1"/>
              </w:rPr>
              <w:t>116.0</w:t>
            </w:r>
          </w:p>
        </w:tc>
      </w:tr>
      <w:tr w14:paraId="5B361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592" w:type="dxa"/>
            <w:tcBorders>
              <w:left w:val="nil"/>
            </w:tcBorders>
            <w:vAlign w:val="top"/>
          </w:tcPr>
          <w:p w14:paraId="79A09195">
            <w:pPr>
              <w:spacing w:line="259" w:lineRule="auto"/>
              <w:rPr>
                <w:rFonts w:ascii="Arial"/>
                <w:sz w:val="21"/>
              </w:rPr>
            </w:pPr>
          </w:p>
          <w:p w14:paraId="6888CF2E">
            <w:pPr>
              <w:spacing w:before="65" w:line="217" w:lineRule="auto"/>
              <w:ind w:left="141"/>
              <w:rPr>
                <w:rFonts w:ascii="KaiTi_GB2312" w:hAnsi="KaiTi_GB2312" w:eastAsia="KaiTi_GB2312" w:cs="KaiTi_GB2312"/>
                <w:sz w:val="20"/>
                <w:szCs w:val="20"/>
              </w:rPr>
            </w:pPr>
            <w:r>
              <w:rPr>
                <w:rFonts w:ascii="KaiTi_GB2312" w:hAnsi="KaiTi_GB2312" w:eastAsia="KaiTi_GB2312" w:cs="KaiTi_GB2312"/>
                <w:spacing w:val="-3"/>
                <w:sz w:val="20"/>
                <w:szCs w:val="20"/>
              </w:rPr>
              <w:t>明商集团</w:t>
            </w:r>
          </w:p>
        </w:tc>
        <w:tc>
          <w:tcPr>
            <w:tcW w:w="912" w:type="dxa"/>
            <w:vAlign w:val="top"/>
          </w:tcPr>
          <w:p w14:paraId="1AD20D8E">
            <w:pPr>
              <w:pStyle w:val="6"/>
              <w:spacing w:before="295" w:line="265" w:lineRule="exact"/>
              <w:ind w:left="208"/>
            </w:pPr>
            <w:r>
              <w:rPr>
                <w:spacing w:val="-1"/>
                <w:position w:val="1"/>
              </w:rPr>
              <w:t>52002</w:t>
            </w:r>
          </w:p>
        </w:tc>
        <w:tc>
          <w:tcPr>
            <w:tcW w:w="893" w:type="dxa"/>
            <w:vAlign w:val="top"/>
          </w:tcPr>
          <w:p w14:paraId="34F662B8">
            <w:pPr>
              <w:pStyle w:val="6"/>
              <w:spacing w:before="295" w:line="265" w:lineRule="exact"/>
              <w:ind w:left="246"/>
            </w:pPr>
            <w:r>
              <w:rPr>
                <w:spacing w:val="-1"/>
                <w:position w:val="1"/>
              </w:rPr>
              <w:t>2200</w:t>
            </w:r>
          </w:p>
        </w:tc>
        <w:tc>
          <w:tcPr>
            <w:tcW w:w="873" w:type="dxa"/>
            <w:tcBorders>
              <w:right w:val="nil"/>
            </w:tcBorders>
            <w:vAlign w:val="top"/>
          </w:tcPr>
          <w:p w14:paraId="1CA6315E">
            <w:pPr>
              <w:pStyle w:val="6"/>
              <w:spacing w:before="295" w:line="265" w:lineRule="exact"/>
              <w:ind w:left="307"/>
            </w:pPr>
            <w:r>
              <w:rPr>
                <w:position w:val="1"/>
              </w:rPr>
              <w:t>4.2</w:t>
            </w:r>
          </w:p>
        </w:tc>
      </w:tr>
    </w:tbl>
    <w:p w14:paraId="6E9870D4">
      <w:pPr>
        <w:spacing w:before="70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20 —</w:t>
      </w:r>
    </w:p>
    <w:p w14:paraId="1BF3A7F1"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 w14:paraId="1CC940A2">
      <w:pPr>
        <w:spacing w:line="377" w:lineRule="auto"/>
        <w:rPr>
          <w:rFonts w:ascii="Arial"/>
          <w:sz w:val="21"/>
        </w:rPr>
      </w:pPr>
    </w:p>
    <w:p w14:paraId="43946E31"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7073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 w14:paraId="65A86806">
      <w:pPr>
        <w:spacing w:line="370" w:lineRule="auto"/>
        <w:rPr>
          <w:rFonts w:ascii="Arial"/>
          <w:sz w:val="21"/>
        </w:rPr>
      </w:pPr>
    </w:p>
    <w:p w14:paraId="303B4131">
      <w:pPr>
        <w:spacing w:before="93" w:line="205" w:lineRule="auto"/>
        <w:ind w:left="2282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14" w:name="bookmark7"/>
      <w:bookmarkEnd w:id="14"/>
      <w:bookmarkStart w:id="15" w:name="bookmark50"/>
      <w:bookmarkEnd w:id="15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房地产开发经营情况</w:t>
      </w:r>
    </w:p>
    <w:p w14:paraId="569D51FE">
      <w:pPr>
        <w:pStyle w:val="2"/>
        <w:spacing w:before="179" w:line="182" w:lineRule="auto"/>
        <w:ind w:left="4089"/>
      </w:pPr>
      <w:r>
        <w:rPr>
          <w:b/>
          <w:bCs/>
          <w:spacing w:val="-3"/>
        </w:rPr>
        <w:t>单位：</w:t>
      </w:r>
      <w:r>
        <w:rPr>
          <w:b/>
          <w:bCs/>
          <w:spacing w:val="-31"/>
        </w:rPr>
        <w:t xml:space="preserve"> </w:t>
      </w:r>
      <w:r>
        <w:rPr>
          <w:b/>
          <w:bCs/>
          <w:spacing w:val="-3"/>
        </w:rPr>
        <w:t>万元、平方米</w:t>
      </w:r>
    </w:p>
    <w:tbl>
      <w:tblPr>
        <w:tblStyle w:val="5"/>
        <w:tblW w:w="4972" w:type="dxa"/>
        <w:tblInd w:w="90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4"/>
        <w:gridCol w:w="1027"/>
        <w:gridCol w:w="941"/>
      </w:tblGrid>
      <w:tr w14:paraId="30367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004" w:type="dxa"/>
            <w:tcBorders>
              <w:left w:val="nil"/>
            </w:tcBorders>
            <w:shd w:val="clear" w:color="auto" w:fill="CC99FF"/>
            <w:vAlign w:val="top"/>
          </w:tcPr>
          <w:p w14:paraId="6EADD401">
            <w:pPr>
              <w:spacing w:before="211" w:line="187" w:lineRule="auto"/>
              <w:ind w:left="11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1027" w:type="dxa"/>
            <w:shd w:val="clear" w:color="auto" w:fill="CC99FF"/>
            <w:vAlign w:val="top"/>
          </w:tcPr>
          <w:p w14:paraId="5ACE2AF9">
            <w:pPr>
              <w:spacing w:before="57" w:line="197" w:lineRule="auto"/>
              <w:ind w:left="325" w:right="207" w:hanging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941" w:type="dxa"/>
            <w:tcBorders>
              <w:right w:val="nil"/>
            </w:tcBorders>
            <w:shd w:val="clear" w:color="auto" w:fill="CC99FF"/>
            <w:vAlign w:val="top"/>
          </w:tcPr>
          <w:p w14:paraId="3B0A93DD">
            <w:pPr>
              <w:spacing w:before="56" w:line="186" w:lineRule="auto"/>
              <w:ind w:left="29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 w14:paraId="792227C1">
            <w:pPr>
              <w:pStyle w:val="6"/>
              <w:spacing w:before="46" w:line="176" w:lineRule="auto"/>
              <w:ind w:left="208"/>
            </w:pPr>
            <w:r>
              <w:rPr>
                <w:b/>
                <w:bCs/>
                <w:spacing w:val="10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10"/>
              </w:rPr>
              <w:t>±</w:t>
            </w:r>
            <w:r>
              <w:rPr>
                <w:b/>
                <w:bCs/>
                <w:spacing w:val="10"/>
              </w:rPr>
              <w:t>%)</w:t>
            </w:r>
          </w:p>
        </w:tc>
      </w:tr>
      <w:tr w14:paraId="5DB0E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004" w:type="dxa"/>
            <w:tcBorders>
              <w:left w:val="nil"/>
            </w:tcBorders>
            <w:vAlign w:val="top"/>
          </w:tcPr>
          <w:p w14:paraId="4FD23B69">
            <w:pPr>
              <w:spacing w:before="116" w:line="186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房地产开发投资额</w:t>
            </w:r>
          </w:p>
        </w:tc>
        <w:tc>
          <w:tcPr>
            <w:tcW w:w="1027" w:type="dxa"/>
            <w:vAlign w:val="top"/>
          </w:tcPr>
          <w:p w14:paraId="049254F3">
            <w:pPr>
              <w:pStyle w:val="6"/>
              <w:spacing w:before="87" w:line="265" w:lineRule="exact"/>
              <w:ind w:left="217"/>
            </w:pPr>
            <w:r>
              <w:rPr>
                <w:spacing w:val="-1"/>
                <w:position w:val="1"/>
              </w:rPr>
              <w:t>966887</w:t>
            </w:r>
          </w:p>
        </w:tc>
        <w:tc>
          <w:tcPr>
            <w:tcW w:w="941" w:type="dxa"/>
            <w:tcBorders>
              <w:right w:val="nil"/>
            </w:tcBorders>
            <w:vAlign w:val="top"/>
          </w:tcPr>
          <w:p w14:paraId="371825C3">
            <w:pPr>
              <w:pStyle w:val="6"/>
              <w:spacing w:before="87" w:line="265" w:lineRule="exact"/>
              <w:ind w:left="318"/>
            </w:pPr>
            <w:r>
              <w:rPr>
                <w:spacing w:val="-1"/>
                <w:position w:val="1"/>
              </w:rPr>
              <w:t>-7.6</w:t>
            </w:r>
          </w:p>
        </w:tc>
      </w:tr>
      <w:tr w14:paraId="5CA16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004" w:type="dxa"/>
            <w:tcBorders>
              <w:left w:val="nil"/>
            </w:tcBorders>
            <w:vAlign w:val="top"/>
          </w:tcPr>
          <w:p w14:paraId="1979CF5F">
            <w:pPr>
              <w:spacing w:before="118" w:line="186" w:lineRule="auto"/>
              <w:ind w:left="33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商品房屋投资额</w:t>
            </w:r>
          </w:p>
        </w:tc>
        <w:tc>
          <w:tcPr>
            <w:tcW w:w="1027" w:type="dxa"/>
            <w:vAlign w:val="top"/>
          </w:tcPr>
          <w:p w14:paraId="28E456BE">
            <w:pPr>
              <w:pStyle w:val="6"/>
              <w:spacing w:before="88" w:line="265" w:lineRule="exact"/>
              <w:ind w:left="221"/>
            </w:pPr>
            <w:r>
              <w:rPr>
                <w:spacing w:val="-2"/>
                <w:position w:val="1"/>
              </w:rPr>
              <w:t>888454</w:t>
            </w:r>
          </w:p>
        </w:tc>
        <w:tc>
          <w:tcPr>
            <w:tcW w:w="941" w:type="dxa"/>
            <w:tcBorders>
              <w:right w:val="nil"/>
            </w:tcBorders>
            <w:vAlign w:val="top"/>
          </w:tcPr>
          <w:p w14:paraId="7215B4CD">
            <w:pPr>
              <w:pStyle w:val="6"/>
              <w:spacing w:before="88" w:line="265" w:lineRule="exact"/>
              <w:ind w:left="318"/>
            </w:pPr>
            <w:r>
              <w:rPr>
                <w:spacing w:val="-1"/>
                <w:position w:val="1"/>
              </w:rPr>
              <w:t>-3.9</w:t>
            </w:r>
          </w:p>
        </w:tc>
      </w:tr>
      <w:tr w14:paraId="5C42F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04" w:type="dxa"/>
            <w:tcBorders>
              <w:left w:val="nil"/>
            </w:tcBorders>
            <w:vAlign w:val="top"/>
          </w:tcPr>
          <w:p w14:paraId="4A5388C2">
            <w:pPr>
              <w:spacing w:before="119" w:line="186" w:lineRule="auto"/>
              <w:ind w:left="3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土地开发投资额</w:t>
            </w:r>
          </w:p>
        </w:tc>
        <w:tc>
          <w:tcPr>
            <w:tcW w:w="1027" w:type="dxa"/>
            <w:vAlign w:val="top"/>
          </w:tcPr>
          <w:p w14:paraId="43496816">
            <w:pPr>
              <w:pStyle w:val="6"/>
              <w:spacing w:before="89" w:line="265" w:lineRule="exact"/>
              <w:ind w:left="269"/>
            </w:pPr>
            <w:r>
              <w:rPr>
                <w:spacing w:val="-1"/>
                <w:position w:val="1"/>
              </w:rPr>
              <w:t>78433</w:t>
            </w:r>
          </w:p>
        </w:tc>
        <w:tc>
          <w:tcPr>
            <w:tcW w:w="941" w:type="dxa"/>
            <w:tcBorders>
              <w:right w:val="nil"/>
            </w:tcBorders>
            <w:vAlign w:val="top"/>
          </w:tcPr>
          <w:p w14:paraId="20F3AB10">
            <w:pPr>
              <w:pStyle w:val="6"/>
              <w:spacing w:before="89" w:line="265" w:lineRule="exact"/>
              <w:ind w:left="265"/>
            </w:pPr>
            <w:r>
              <w:rPr>
                <w:spacing w:val="-1"/>
                <w:position w:val="1"/>
              </w:rPr>
              <w:t>-35.7</w:t>
            </w:r>
          </w:p>
        </w:tc>
      </w:tr>
    </w:tbl>
    <w:p w14:paraId="55470892">
      <w:pPr>
        <w:pStyle w:val="2"/>
        <w:spacing w:before="85" w:line="230" w:lineRule="auto"/>
        <w:ind w:left="1055"/>
      </w:pP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6"/>
        </w:rPr>
        <w:t>、按工程用途分</w:t>
      </w:r>
    </w:p>
    <w:p w14:paraId="48322710">
      <w:pPr>
        <w:spacing w:line="28" w:lineRule="exact"/>
      </w:pPr>
    </w:p>
    <w:tbl>
      <w:tblPr>
        <w:tblStyle w:val="5"/>
        <w:tblW w:w="4948" w:type="dxa"/>
        <w:tblInd w:w="9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0"/>
        <w:gridCol w:w="1027"/>
        <w:gridCol w:w="931"/>
      </w:tblGrid>
      <w:tr w14:paraId="007AB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990" w:type="dxa"/>
            <w:tcBorders>
              <w:left w:val="nil"/>
            </w:tcBorders>
            <w:vAlign w:val="top"/>
          </w:tcPr>
          <w:p w14:paraId="43A68D19">
            <w:pPr>
              <w:spacing w:before="119" w:line="188" w:lineRule="auto"/>
              <w:ind w:left="4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住宅</w:t>
            </w:r>
          </w:p>
        </w:tc>
        <w:tc>
          <w:tcPr>
            <w:tcW w:w="1027" w:type="dxa"/>
            <w:vAlign w:val="top"/>
          </w:tcPr>
          <w:p w14:paraId="350F7F49">
            <w:pPr>
              <w:pStyle w:val="6"/>
              <w:spacing w:before="89" w:line="265" w:lineRule="exact"/>
              <w:ind w:left="218"/>
            </w:pPr>
            <w:r>
              <w:rPr>
                <w:spacing w:val="-1"/>
                <w:position w:val="1"/>
              </w:rPr>
              <w:t>575589</w:t>
            </w:r>
          </w:p>
        </w:tc>
        <w:tc>
          <w:tcPr>
            <w:tcW w:w="931" w:type="dxa"/>
            <w:tcBorders>
              <w:right w:val="nil"/>
            </w:tcBorders>
            <w:vAlign w:val="top"/>
          </w:tcPr>
          <w:p w14:paraId="071C555F">
            <w:pPr>
              <w:pStyle w:val="6"/>
              <w:spacing w:before="89" w:line="265" w:lineRule="exact"/>
              <w:ind w:left="265"/>
            </w:pPr>
            <w:r>
              <w:rPr>
                <w:spacing w:val="-1"/>
                <w:position w:val="1"/>
              </w:rPr>
              <w:t>-27.9</w:t>
            </w:r>
          </w:p>
        </w:tc>
      </w:tr>
      <w:tr w14:paraId="0963E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990" w:type="dxa"/>
            <w:tcBorders>
              <w:left w:val="nil"/>
            </w:tcBorders>
            <w:vAlign w:val="top"/>
          </w:tcPr>
          <w:p w14:paraId="3EEEB6FF">
            <w:pPr>
              <w:spacing w:before="116" w:line="187" w:lineRule="auto"/>
              <w:ind w:left="4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办公楼</w:t>
            </w:r>
          </w:p>
        </w:tc>
        <w:tc>
          <w:tcPr>
            <w:tcW w:w="1027" w:type="dxa"/>
            <w:vAlign w:val="top"/>
          </w:tcPr>
          <w:p w14:paraId="7D11134D">
            <w:pPr>
              <w:pStyle w:val="6"/>
              <w:spacing w:before="86" w:line="265" w:lineRule="exact"/>
              <w:ind w:left="242"/>
            </w:pPr>
            <w:r>
              <w:rPr>
                <w:spacing w:val="-7"/>
                <w:position w:val="1"/>
              </w:rPr>
              <w:t>111601</w:t>
            </w:r>
          </w:p>
        </w:tc>
        <w:tc>
          <w:tcPr>
            <w:tcW w:w="931" w:type="dxa"/>
            <w:tcBorders>
              <w:right w:val="nil"/>
            </w:tcBorders>
            <w:vAlign w:val="top"/>
          </w:tcPr>
          <w:p w14:paraId="70641872">
            <w:pPr>
              <w:pStyle w:val="6"/>
              <w:spacing w:before="86" w:line="265" w:lineRule="exact"/>
              <w:ind w:left="251"/>
            </w:pPr>
            <w:r>
              <w:rPr>
                <w:spacing w:val="-1"/>
                <w:position w:val="1"/>
              </w:rPr>
              <w:t>639.9</w:t>
            </w:r>
          </w:p>
        </w:tc>
      </w:tr>
      <w:tr w14:paraId="22CD9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990" w:type="dxa"/>
            <w:tcBorders>
              <w:left w:val="nil"/>
            </w:tcBorders>
            <w:vAlign w:val="top"/>
          </w:tcPr>
          <w:p w14:paraId="3AEB07E1">
            <w:pPr>
              <w:spacing w:before="118" w:line="186" w:lineRule="auto"/>
              <w:ind w:left="4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商业用房</w:t>
            </w:r>
          </w:p>
        </w:tc>
        <w:tc>
          <w:tcPr>
            <w:tcW w:w="1027" w:type="dxa"/>
            <w:vAlign w:val="top"/>
          </w:tcPr>
          <w:p w14:paraId="44E93D26">
            <w:pPr>
              <w:pStyle w:val="6"/>
              <w:spacing w:before="87" w:line="265" w:lineRule="exact"/>
              <w:ind w:left="213"/>
            </w:pPr>
            <w:r>
              <w:rPr>
                <w:position w:val="1"/>
              </w:rPr>
              <w:t>201264</w:t>
            </w:r>
          </w:p>
        </w:tc>
        <w:tc>
          <w:tcPr>
            <w:tcW w:w="931" w:type="dxa"/>
            <w:tcBorders>
              <w:right w:val="nil"/>
            </w:tcBorders>
            <w:vAlign w:val="top"/>
          </w:tcPr>
          <w:p w14:paraId="09757E72">
            <w:pPr>
              <w:pStyle w:val="6"/>
              <w:spacing w:before="87" w:line="265" w:lineRule="exact"/>
              <w:ind w:left="303"/>
            </w:pPr>
            <w:r>
              <w:rPr>
                <w:spacing w:val="-2"/>
                <w:position w:val="1"/>
              </w:rPr>
              <w:t>81.3</w:t>
            </w:r>
          </w:p>
        </w:tc>
      </w:tr>
      <w:tr w14:paraId="460A6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990" w:type="dxa"/>
            <w:tcBorders>
              <w:left w:val="nil"/>
            </w:tcBorders>
            <w:vAlign w:val="top"/>
          </w:tcPr>
          <w:p w14:paraId="0E74E92A">
            <w:pPr>
              <w:spacing w:before="118" w:line="187" w:lineRule="auto"/>
              <w:ind w:left="4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其他</w:t>
            </w:r>
          </w:p>
        </w:tc>
        <w:tc>
          <w:tcPr>
            <w:tcW w:w="1027" w:type="dxa"/>
            <w:vAlign w:val="top"/>
          </w:tcPr>
          <w:p w14:paraId="22E0CFFC">
            <w:pPr>
              <w:pStyle w:val="6"/>
              <w:spacing w:before="89" w:line="265" w:lineRule="exact"/>
              <w:ind w:left="269"/>
            </w:pPr>
            <w:r>
              <w:rPr>
                <w:spacing w:val="-1"/>
                <w:position w:val="1"/>
              </w:rPr>
              <w:t>78433</w:t>
            </w:r>
          </w:p>
        </w:tc>
        <w:tc>
          <w:tcPr>
            <w:tcW w:w="931" w:type="dxa"/>
            <w:tcBorders>
              <w:right w:val="nil"/>
            </w:tcBorders>
            <w:vAlign w:val="top"/>
          </w:tcPr>
          <w:p w14:paraId="170B1FC7">
            <w:pPr>
              <w:pStyle w:val="6"/>
              <w:spacing w:before="89" w:line="265" w:lineRule="exact"/>
              <w:ind w:left="265"/>
            </w:pPr>
            <w:r>
              <w:rPr>
                <w:spacing w:val="-1"/>
                <w:position w:val="1"/>
              </w:rPr>
              <w:t>-35.7</w:t>
            </w:r>
          </w:p>
        </w:tc>
      </w:tr>
    </w:tbl>
    <w:p w14:paraId="423F87FA">
      <w:pPr>
        <w:pStyle w:val="2"/>
        <w:spacing w:before="84" w:line="231" w:lineRule="auto"/>
        <w:ind w:left="1036"/>
      </w:pP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3"/>
        </w:rPr>
        <w:t>、房屋建筑面积</w:t>
      </w:r>
    </w:p>
    <w:p w14:paraId="705272F7">
      <w:pPr>
        <w:spacing w:line="27" w:lineRule="exact"/>
      </w:pPr>
    </w:p>
    <w:tbl>
      <w:tblPr>
        <w:tblStyle w:val="5"/>
        <w:tblW w:w="4948" w:type="dxa"/>
        <w:tblInd w:w="90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2990"/>
        <w:gridCol w:w="1027"/>
        <w:gridCol w:w="931"/>
        <w:gridCol w:w="10"/>
      </w:tblGrid>
      <w:tr w14:paraId="2AB38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" w:type="dxa"/>
          <w:wAfter w:w="10" w:type="dxa"/>
          <w:trHeight w:val="451" w:hRule="atLeast"/>
        </w:trPr>
        <w:tc>
          <w:tcPr>
            <w:tcW w:w="2990" w:type="dxa"/>
            <w:tcBorders>
              <w:left w:val="nil"/>
            </w:tcBorders>
            <w:vAlign w:val="top"/>
          </w:tcPr>
          <w:p w14:paraId="17465199">
            <w:pPr>
              <w:spacing w:before="119" w:line="187" w:lineRule="auto"/>
              <w:ind w:left="4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施工面积</w:t>
            </w:r>
          </w:p>
        </w:tc>
        <w:tc>
          <w:tcPr>
            <w:tcW w:w="1027" w:type="dxa"/>
            <w:vAlign w:val="top"/>
          </w:tcPr>
          <w:p w14:paraId="1FA36C85">
            <w:pPr>
              <w:pStyle w:val="6"/>
              <w:spacing w:before="89" w:line="265" w:lineRule="exact"/>
              <w:ind w:left="169"/>
            </w:pPr>
            <w:r>
              <w:rPr>
                <w:spacing w:val="-1"/>
                <w:position w:val="1"/>
              </w:rPr>
              <w:t>4118465</w:t>
            </w:r>
          </w:p>
        </w:tc>
        <w:tc>
          <w:tcPr>
            <w:tcW w:w="931" w:type="dxa"/>
            <w:tcBorders>
              <w:right w:val="nil"/>
            </w:tcBorders>
            <w:vAlign w:val="top"/>
          </w:tcPr>
          <w:p w14:paraId="06C3BAC9">
            <w:pPr>
              <w:pStyle w:val="6"/>
              <w:spacing w:before="89" w:line="265" w:lineRule="exact"/>
              <w:ind w:left="318"/>
            </w:pPr>
            <w:r>
              <w:rPr>
                <w:spacing w:val="-1"/>
                <w:position w:val="1"/>
              </w:rPr>
              <w:t>-3.3</w:t>
            </w:r>
          </w:p>
        </w:tc>
      </w:tr>
      <w:tr w14:paraId="24DEC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" w:type="dxa"/>
          <w:wAfter w:w="10" w:type="dxa"/>
          <w:trHeight w:val="446" w:hRule="atLeast"/>
        </w:trPr>
        <w:tc>
          <w:tcPr>
            <w:tcW w:w="2990" w:type="dxa"/>
            <w:tcBorders>
              <w:left w:val="nil"/>
            </w:tcBorders>
            <w:vAlign w:val="top"/>
          </w:tcPr>
          <w:p w14:paraId="50C18657">
            <w:pPr>
              <w:pStyle w:val="6"/>
              <w:spacing w:before="84" w:line="232" w:lineRule="auto"/>
              <w:ind w:left="416"/>
              <w:rPr>
                <w:rFonts w:ascii="微软雅黑" w:hAnsi="微软雅黑" w:eastAsia="微软雅黑" w:cs="微软雅黑"/>
              </w:rPr>
            </w:pPr>
            <w:r>
              <w:t>#</w:t>
            </w:r>
            <w:r>
              <w:rPr>
                <w:rFonts w:ascii="微软雅黑" w:hAnsi="微软雅黑" w:eastAsia="微软雅黑" w:cs="微软雅黑"/>
              </w:rPr>
              <w:t>住宅</w:t>
            </w:r>
          </w:p>
        </w:tc>
        <w:tc>
          <w:tcPr>
            <w:tcW w:w="1027" w:type="dxa"/>
            <w:vAlign w:val="top"/>
          </w:tcPr>
          <w:p w14:paraId="1E0BA2B6">
            <w:pPr>
              <w:pStyle w:val="6"/>
              <w:spacing w:before="84" w:line="265" w:lineRule="exact"/>
              <w:ind w:left="165"/>
            </w:pPr>
            <w:r>
              <w:rPr>
                <w:position w:val="1"/>
              </w:rPr>
              <w:t>2418165</w:t>
            </w:r>
          </w:p>
        </w:tc>
        <w:tc>
          <w:tcPr>
            <w:tcW w:w="931" w:type="dxa"/>
            <w:tcBorders>
              <w:right w:val="nil"/>
            </w:tcBorders>
            <w:vAlign w:val="top"/>
          </w:tcPr>
          <w:p w14:paraId="5FE18728">
            <w:pPr>
              <w:pStyle w:val="6"/>
              <w:spacing w:before="84" w:line="265" w:lineRule="exact"/>
              <w:ind w:left="318"/>
            </w:pPr>
            <w:r>
              <w:rPr>
                <w:spacing w:val="-1"/>
                <w:position w:val="1"/>
              </w:rPr>
              <w:t>-8.6</w:t>
            </w:r>
          </w:p>
        </w:tc>
      </w:tr>
      <w:tr w14:paraId="4DC41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" w:type="dxa"/>
          <w:wAfter w:w="10" w:type="dxa"/>
          <w:trHeight w:val="446" w:hRule="atLeast"/>
        </w:trPr>
        <w:tc>
          <w:tcPr>
            <w:tcW w:w="2990" w:type="dxa"/>
            <w:tcBorders>
              <w:left w:val="nil"/>
            </w:tcBorders>
            <w:vAlign w:val="top"/>
          </w:tcPr>
          <w:p w14:paraId="5E5675B1">
            <w:pPr>
              <w:spacing w:before="114" w:line="187" w:lineRule="auto"/>
              <w:ind w:left="4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竣工面积</w:t>
            </w:r>
          </w:p>
        </w:tc>
        <w:tc>
          <w:tcPr>
            <w:tcW w:w="1027" w:type="dxa"/>
            <w:vAlign w:val="top"/>
          </w:tcPr>
          <w:p w14:paraId="410AD63D">
            <w:pPr>
              <w:pStyle w:val="6"/>
              <w:spacing w:before="84" w:line="265" w:lineRule="exact"/>
              <w:ind w:left="221"/>
            </w:pPr>
            <w:r>
              <w:rPr>
                <w:spacing w:val="-2"/>
                <w:position w:val="1"/>
              </w:rPr>
              <w:t>843840</w:t>
            </w:r>
          </w:p>
        </w:tc>
        <w:tc>
          <w:tcPr>
            <w:tcW w:w="931" w:type="dxa"/>
            <w:tcBorders>
              <w:right w:val="nil"/>
            </w:tcBorders>
            <w:vAlign w:val="top"/>
          </w:tcPr>
          <w:p w14:paraId="4561856D">
            <w:pPr>
              <w:pStyle w:val="6"/>
              <w:spacing w:before="84" w:line="265" w:lineRule="exact"/>
              <w:ind w:left="247"/>
            </w:pPr>
            <w:r>
              <w:rPr>
                <w:position w:val="1"/>
              </w:rPr>
              <w:t>215.1</w:t>
            </w:r>
          </w:p>
        </w:tc>
      </w:tr>
      <w:tr w14:paraId="4CEEA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" w:type="dxa"/>
          <w:wAfter w:w="10" w:type="dxa"/>
          <w:trHeight w:val="446" w:hRule="atLeast"/>
        </w:trPr>
        <w:tc>
          <w:tcPr>
            <w:tcW w:w="2990" w:type="dxa"/>
            <w:tcBorders>
              <w:left w:val="nil"/>
            </w:tcBorders>
            <w:vAlign w:val="top"/>
          </w:tcPr>
          <w:p w14:paraId="18359DBF">
            <w:pPr>
              <w:pStyle w:val="6"/>
              <w:spacing w:before="84" w:line="232" w:lineRule="auto"/>
              <w:ind w:left="416"/>
              <w:rPr>
                <w:rFonts w:ascii="微软雅黑" w:hAnsi="微软雅黑" w:eastAsia="微软雅黑" w:cs="微软雅黑"/>
              </w:rPr>
            </w:pPr>
            <w:r>
              <w:t>#</w:t>
            </w:r>
            <w:r>
              <w:rPr>
                <w:rFonts w:ascii="微软雅黑" w:hAnsi="微软雅黑" w:eastAsia="微软雅黑" w:cs="微软雅黑"/>
              </w:rPr>
              <w:t>住宅</w:t>
            </w:r>
          </w:p>
        </w:tc>
        <w:tc>
          <w:tcPr>
            <w:tcW w:w="1027" w:type="dxa"/>
            <w:vAlign w:val="top"/>
          </w:tcPr>
          <w:p w14:paraId="67FF58FC">
            <w:pPr>
              <w:pStyle w:val="6"/>
              <w:spacing w:before="85" w:line="265" w:lineRule="exact"/>
              <w:ind w:left="218"/>
            </w:pPr>
            <w:r>
              <w:rPr>
                <w:spacing w:val="-1"/>
                <w:position w:val="1"/>
              </w:rPr>
              <w:t>502670</w:t>
            </w:r>
          </w:p>
        </w:tc>
        <w:tc>
          <w:tcPr>
            <w:tcW w:w="931" w:type="dxa"/>
            <w:tcBorders>
              <w:right w:val="nil"/>
            </w:tcBorders>
            <w:vAlign w:val="top"/>
          </w:tcPr>
          <w:p w14:paraId="6696921F">
            <w:pPr>
              <w:pStyle w:val="6"/>
              <w:spacing w:before="85" w:line="265" w:lineRule="exact"/>
              <w:ind w:left="266"/>
            </w:pPr>
            <w:r>
              <w:rPr>
                <w:spacing w:val="-4"/>
                <w:position w:val="1"/>
              </w:rPr>
              <w:t>144.9</w:t>
            </w:r>
          </w:p>
        </w:tc>
      </w:tr>
      <w:tr w14:paraId="26184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" w:type="dxa"/>
          <w:wAfter w:w="10" w:type="dxa"/>
          <w:trHeight w:val="446" w:hRule="atLeast"/>
        </w:trPr>
        <w:tc>
          <w:tcPr>
            <w:tcW w:w="2990" w:type="dxa"/>
            <w:tcBorders>
              <w:left w:val="nil"/>
            </w:tcBorders>
            <w:vAlign w:val="top"/>
          </w:tcPr>
          <w:p w14:paraId="4C118994">
            <w:pPr>
              <w:pStyle w:val="6"/>
              <w:spacing w:before="84" w:line="231" w:lineRule="auto"/>
              <w:ind w:left="118"/>
              <w:rPr>
                <w:rFonts w:ascii="微软雅黑" w:hAnsi="微软雅黑" w:eastAsia="微软雅黑" w:cs="微软雅黑"/>
              </w:rPr>
            </w:pPr>
            <w:r>
              <w:drawing>
                <wp:anchor distT="0" distB="0" distL="0" distR="0" simplePos="0" relativeHeight="251708416" behindDoc="1" locked="0" layoutInCell="1" allowOverlap="1">
                  <wp:simplePos x="0" y="0"/>
                  <wp:positionH relativeFrom="column">
                    <wp:posOffset>-584835</wp:posOffset>
                  </wp:positionH>
                  <wp:positionV relativeFrom="paragraph">
                    <wp:posOffset>45085</wp:posOffset>
                  </wp:positionV>
                  <wp:extent cx="4318000" cy="1886585"/>
                  <wp:effectExtent l="0" t="0" r="0" b="0"/>
                  <wp:wrapNone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</w:rPr>
              <w:t>3</w:t>
            </w:r>
            <w:r>
              <w:rPr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</w:rPr>
              <w:t>、商品房销售面积</w:t>
            </w:r>
          </w:p>
        </w:tc>
        <w:tc>
          <w:tcPr>
            <w:tcW w:w="1027" w:type="dxa"/>
            <w:vAlign w:val="top"/>
          </w:tcPr>
          <w:p w14:paraId="12DC6D61">
            <w:pPr>
              <w:pStyle w:val="6"/>
              <w:spacing w:before="85" w:line="265" w:lineRule="exact"/>
              <w:ind w:left="213"/>
            </w:pPr>
            <w:r>
              <w:rPr>
                <w:position w:val="1"/>
              </w:rPr>
              <w:t>299685</w:t>
            </w:r>
          </w:p>
        </w:tc>
        <w:tc>
          <w:tcPr>
            <w:tcW w:w="931" w:type="dxa"/>
            <w:tcBorders>
              <w:right w:val="nil"/>
            </w:tcBorders>
            <w:vAlign w:val="top"/>
          </w:tcPr>
          <w:p w14:paraId="13E2A541">
            <w:pPr>
              <w:pStyle w:val="6"/>
              <w:spacing w:before="85" w:line="265" w:lineRule="exact"/>
              <w:ind w:left="265"/>
            </w:pPr>
            <w:r>
              <w:rPr>
                <w:spacing w:val="-1"/>
                <w:position w:val="1"/>
              </w:rPr>
              <w:t>-61.4</w:t>
            </w:r>
          </w:p>
        </w:tc>
      </w:tr>
      <w:tr w14:paraId="408EB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" w:type="dxa"/>
          <w:wAfter w:w="10" w:type="dxa"/>
          <w:trHeight w:val="446" w:hRule="atLeast"/>
        </w:trPr>
        <w:tc>
          <w:tcPr>
            <w:tcW w:w="2990" w:type="dxa"/>
            <w:tcBorders>
              <w:left w:val="nil"/>
            </w:tcBorders>
            <w:vAlign w:val="top"/>
          </w:tcPr>
          <w:p w14:paraId="640F9928">
            <w:pPr>
              <w:pStyle w:val="6"/>
              <w:spacing w:before="85" w:line="232" w:lineRule="auto"/>
              <w:ind w:left="416"/>
              <w:rPr>
                <w:rFonts w:ascii="微软雅黑" w:hAnsi="微软雅黑" w:eastAsia="微软雅黑" w:cs="微软雅黑"/>
              </w:rPr>
            </w:pPr>
            <w:r>
              <w:t>#</w:t>
            </w:r>
            <w:r>
              <w:rPr>
                <w:rFonts w:ascii="微软雅黑" w:hAnsi="微软雅黑" w:eastAsia="微软雅黑" w:cs="微软雅黑"/>
              </w:rPr>
              <w:t>住宅</w:t>
            </w:r>
          </w:p>
        </w:tc>
        <w:tc>
          <w:tcPr>
            <w:tcW w:w="1027" w:type="dxa"/>
            <w:vAlign w:val="top"/>
          </w:tcPr>
          <w:p w14:paraId="43120F77">
            <w:pPr>
              <w:pStyle w:val="6"/>
              <w:spacing w:before="85" w:line="265" w:lineRule="exact"/>
              <w:ind w:left="218"/>
            </w:pPr>
            <w:r>
              <w:rPr>
                <w:spacing w:val="-2"/>
                <w:position w:val="1"/>
              </w:rPr>
              <w:t>211920</w:t>
            </w:r>
          </w:p>
        </w:tc>
        <w:tc>
          <w:tcPr>
            <w:tcW w:w="931" w:type="dxa"/>
            <w:tcBorders>
              <w:right w:val="nil"/>
            </w:tcBorders>
            <w:vAlign w:val="top"/>
          </w:tcPr>
          <w:p w14:paraId="183F4C1A">
            <w:pPr>
              <w:pStyle w:val="6"/>
              <w:spacing w:before="85" w:line="265" w:lineRule="exact"/>
              <w:ind w:left="265"/>
            </w:pPr>
            <w:r>
              <w:rPr>
                <w:spacing w:val="-1"/>
                <w:position w:val="1"/>
              </w:rPr>
              <w:t>-68.3</w:t>
            </w:r>
          </w:p>
        </w:tc>
      </w:tr>
      <w:tr w14:paraId="421A2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" w:type="dxa"/>
          <w:wAfter w:w="10" w:type="dxa"/>
          <w:trHeight w:val="442" w:hRule="atLeast"/>
        </w:trPr>
        <w:tc>
          <w:tcPr>
            <w:tcW w:w="2990" w:type="dxa"/>
            <w:tcBorders>
              <w:left w:val="nil"/>
              <w:bottom w:val="nil"/>
            </w:tcBorders>
            <w:vAlign w:val="top"/>
          </w:tcPr>
          <w:p w14:paraId="056AE3FF">
            <w:pPr>
              <w:pStyle w:val="6"/>
              <w:spacing w:before="85" w:line="230" w:lineRule="auto"/>
              <w:ind w:left="113"/>
              <w:rPr>
                <w:rFonts w:ascii="微软雅黑" w:hAnsi="微软雅黑" w:eastAsia="微软雅黑" w:cs="微软雅黑"/>
              </w:rPr>
            </w:pPr>
            <w:r>
              <w:rPr>
                <w:spacing w:val="-3"/>
              </w:rPr>
              <w:t>4</w:t>
            </w:r>
            <w:r>
              <w:rPr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</w:rPr>
              <w:t>、房屋销售额</w:t>
            </w:r>
          </w:p>
        </w:tc>
        <w:tc>
          <w:tcPr>
            <w:tcW w:w="1027" w:type="dxa"/>
            <w:tcBorders>
              <w:bottom w:val="nil"/>
            </w:tcBorders>
            <w:vAlign w:val="top"/>
          </w:tcPr>
          <w:p w14:paraId="67F324FA">
            <w:pPr>
              <w:pStyle w:val="6"/>
              <w:spacing w:before="85" w:line="265" w:lineRule="exact"/>
              <w:ind w:left="221"/>
            </w:pPr>
            <w:r>
              <w:rPr>
                <w:spacing w:val="-2"/>
                <w:position w:val="1"/>
              </w:rPr>
              <w:t>861935</w:t>
            </w:r>
          </w:p>
        </w:tc>
        <w:tc>
          <w:tcPr>
            <w:tcW w:w="931" w:type="dxa"/>
            <w:tcBorders>
              <w:bottom w:val="nil"/>
              <w:right w:val="nil"/>
            </w:tcBorders>
            <w:vAlign w:val="top"/>
          </w:tcPr>
          <w:p w14:paraId="2D7EBE67">
            <w:pPr>
              <w:pStyle w:val="6"/>
              <w:spacing w:before="85" w:line="265" w:lineRule="exact"/>
              <w:ind w:left="265"/>
            </w:pPr>
            <w:r>
              <w:rPr>
                <w:spacing w:val="-1"/>
                <w:position w:val="1"/>
              </w:rPr>
              <w:t>-57.0</w:t>
            </w:r>
          </w:p>
        </w:tc>
      </w:tr>
      <w:tr w14:paraId="1F35C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04" w:type="dxa"/>
            <w:gridSpan w:val="2"/>
            <w:tcBorders>
              <w:left w:val="nil"/>
            </w:tcBorders>
            <w:vAlign w:val="top"/>
          </w:tcPr>
          <w:p w14:paraId="02BD42A0">
            <w:pPr>
              <w:pStyle w:val="6"/>
              <w:spacing w:before="89" w:line="232" w:lineRule="auto"/>
              <w:ind w:left="430"/>
              <w:rPr>
                <w:rFonts w:ascii="微软雅黑" w:hAnsi="微软雅黑" w:eastAsia="微软雅黑" w:cs="微软雅黑"/>
              </w:rPr>
            </w:pPr>
            <w:r>
              <w:t>#</w:t>
            </w:r>
            <w:r>
              <w:rPr>
                <w:rFonts w:ascii="微软雅黑" w:hAnsi="微软雅黑" w:eastAsia="微软雅黑" w:cs="微软雅黑"/>
              </w:rPr>
              <w:t>住宅</w:t>
            </w:r>
          </w:p>
        </w:tc>
        <w:tc>
          <w:tcPr>
            <w:tcW w:w="1027" w:type="dxa"/>
            <w:vAlign w:val="top"/>
          </w:tcPr>
          <w:p w14:paraId="388AD271">
            <w:pPr>
              <w:pStyle w:val="6"/>
              <w:spacing w:before="89" w:line="265" w:lineRule="exact"/>
              <w:ind w:left="218"/>
            </w:pPr>
            <w:r>
              <w:rPr>
                <w:spacing w:val="-1"/>
                <w:position w:val="1"/>
              </w:rPr>
              <w:t>625513</w:t>
            </w:r>
          </w:p>
        </w:tc>
        <w:tc>
          <w:tcPr>
            <w:tcW w:w="941" w:type="dxa"/>
            <w:gridSpan w:val="2"/>
            <w:tcBorders>
              <w:right w:val="nil"/>
            </w:tcBorders>
            <w:vAlign w:val="top"/>
          </w:tcPr>
          <w:p w14:paraId="3BD0AA08">
            <w:pPr>
              <w:pStyle w:val="6"/>
              <w:spacing w:before="89" w:line="265" w:lineRule="exact"/>
              <w:ind w:left="265"/>
            </w:pPr>
            <w:r>
              <w:rPr>
                <w:spacing w:val="-1"/>
                <w:position w:val="1"/>
              </w:rPr>
              <w:t>-64.7</w:t>
            </w:r>
          </w:p>
        </w:tc>
      </w:tr>
    </w:tbl>
    <w:p w14:paraId="6DB6DE1E">
      <w:pPr>
        <w:spacing w:before="152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21 —</w:t>
      </w:r>
    </w:p>
    <w:p w14:paraId="198C6CB4"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 w14:paraId="4F59AF68">
      <w:pPr>
        <w:spacing w:line="372" w:lineRule="auto"/>
        <w:rPr>
          <w:rFonts w:ascii="Arial"/>
          <w:sz w:val="21"/>
        </w:rPr>
      </w:pPr>
    </w:p>
    <w:p w14:paraId="61BFFFAB"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7094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-490855</wp:posOffset>
            </wp:positionV>
            <wp:extent cx="4318000" cy="1889760"/>
            <wp:effectExtent l="0" t="0" r="0" b="0"/>
            <wp:wrapNone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072B8"/>
          <w:spacing w:val="-6"/>
          <w:position w:val="-1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 w14:paraId="5A46CCBE">
      <w:pPr>
        <w:spacing w:line="365" w:lineRule="auto"/>
        <w:rPr>
          <w:rFonts w:ascii="Arial"/>
          <w:sz w:val="21"/>
        </w:rPr>
      </w:pPr>
    </w:p>
    <w:p w14:paraId="325CF7C4">
      <w:pPr>
        <w:spacing w:before="93" w:line="235" w:lineRule="auto"/>
        <w:ind w:left="2411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16" w:name="bookmark8"/>
      <w:bookmarkEnd w:id="16"/>
      <w:bookmarkStart w:id="17" w:name="bookmark51"/>
      <w:bookmarkEnd w:id="17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3"/>
          <w:sz w:val="24"/>
          <w:szCs w:val="24"/>
        </w:rPr>
        <w:t>社会消费品零售额</w:t>
      </w:r>
    </w:p>
    <w:p w14:paraId="2C96341B">
      <w:pPr>
        <w:pStyle w:val="2"/>
        <w:spacing w:before="143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-5"/>
        </w:rPr>
        <w:t>万元</w:t>
      </w:r>
    </w:p>
    <w:tbl>
      <w:tblPr>
        <w:tblStyle w:val="5"/>
        <w:tblW w:w="5260" w:type="dxa"/>
        <w:tblInd w:w="76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6"/>
        <w:gridCol w:w="1017"/>
        <w:gridCol w:w="1017"/>
      </w:tblGrid>
      <w:tr w14:paraId="038AE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226" w:type="dxa"/>
            <w:tcBorders>
              <w:left w:val="nil"/>
            </w:tcBorders>
            <w:shd w:val="clear" w:color="auto" w:fill="CC99FF"/>
            <w:vAlign w:val="top"/>
          </w:tcPr>
          <w:p w14:paraId="363B6044">
            <w:pPr>
              <w:spacing w:before="211" w:line="187" w:lineRule="auto"/>
              <w:ind w:left="12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1017" w:type="dxa"/>
            <w:shd w:val="clear" w:color="auto" w:fill="CC99FF"/>
            <w:vAlign w:val="top"/>
          </w:tcPr>
          <w:p w14:paraId="027DEAE0">
            <w:pPr>
              <w:spacing w:before="56" w:line="198" w:lineRule="auto"/>
              <w:ind w:left="319" w:right="203" w:hanging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1017" w:type="dxa"/>
            <w:tcBorders>
              <w:right w:val="nil"/>
            </w:tcBorders>
            <w:shd w:val="clear" w:color="auto" w:fill="CC99FF"/>
            <w:vAlign w:val="top"/>
          </w:tcPr>
          <w:p w14:paraId="54F69DC0">
            <w:pPr>
              <w:spacing w:before="56" w:line="186" w:lineRule="auto"/>
              <w:ind w:left="3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 w14:paraId="16072753">
            <w:pPr>
              <w:pStyle w:val="6"/>
              <w:spacing w:before="45" w:line="178" w:lineRule="auto"/>
              <w:ind w:left="217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5"/>
              </w:rPr>
              <w:t>(±</w:t>
            </w:r>
            <w:r>
              <w:rPr>
                <w:b/>
                <w:bCs/>
                <w:spacing w:val="15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15"/>
              </w:rPr>
              <w:t>）</w:t>
            </w:r>
          </w:p>
        </w:tc>
      </w:tr>
      <w:tr w14:paraId="7B293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3226" w:type="dxa"/>
            <w:tcBorders>
              <w:left w:val="nil"/>
            </w:tcBorders>
            <w:vAlign w:val="top"/>
          </w:tcPr>
          <w:p w14:paraId="27FB5946">
            <w:pPr>
              <w:spacing w:line="276" w:lineRule="auto"/>
              <w:rPr>
                <w:rFonts w:ascii="Arial"/>
                <w:sz w:val="21"/>
              </w:rPr>
            </w:pPr>
          </w:p>
          <w:p w14:paraId="31436002">
            <w:pPr>
              <w:spacing w:before="86" w:line="186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全区社会消费品零售总额</w:t>
            </w:r>
          </w:p>
        </w:tc>
        <w:tc>
          <w:tcPr>
            <w:tcW w:w="1017" w:type="dxa"/>
            <w:vAlign w:val="top"/>
          </w:tcPr>
          <w:p w14:paraId="23EBAF8E">
            <w:pPr>
              <w:spacing w:line="275" w:lineRule="auto"/>
              <w:rPr>
                <w:rFonts w:ascii="Arial"/>
                <w:sz w:val="21"/>
              </w:rPr>
            </w:pPr>
          </w:p>
          <w:p w14:paraId="336B463B">
            <w:pPr>
              <w:pStyle w:val="6"/>
              <w:spacing w:before="58" w:line="264" w:lineRule="exact"/>
              <w:ind w:left="131"/>
            </w:pPr>
            <w:r>
              <w:rPr>
                <w:spacing w:val="-2"/>
                <w:position w:val="1"/>
              </w:rPr>
              <w:t>10200848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 w14:paraId="35ACC402">
            <w:pPr>
              <w:spacing w:line="275" w:lineRule="auto"/>
              <w:rPr>
                <w:rFonts w:ascii="Arial"/>
                <w:sz w:val="21"/>
              </w:rPr>
            </w:pPr>
          </w:p>
          <w:p w14:paraId="271EE2A8">
            <w:pPr>
              <w:pStyle w:val="6"/>
              <w:spacing w:before="58" w:line="264" w:lineRule="exact"/>
              <w:ind w:left="347"/>
            </w:pPr>
            <w:r>
              <w:rPr>
                <w:spacing w:val="-5"/>
                <w:position w:val="1"/>
              </w:rPr>
              <w:t>10.2</w:t>
            </w:r>
          </w:p>
        </w:tc>
      </w:tr>
      <w:tr w14:paraId="66C8B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226" w:type="dxa"/>
            <w:tcBorders>
              <w:left w:val="nil"/>
            </w:tcBorders>
            <w:vAlign w:val="top"/>
          </w:tcPr>
          <w:p w14:paraId="535E1D2F">
            <w:pPr>
              <w:spacing w:line="278" w:lineRule="auto"/>
              <w:rPr>
                <w:rFonts w:ascii="Arial"/>
                <w:sz w:val="21"/>
              </w:rPr>
            </w:pPr>
          </w:p>
          <w:p w14:paraId="5AE5F136">
            <w:pPr>
              <w:spacing w:before="86" w:line="186" w:lineRule="auto"/>
              <w:ind w:left="3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限额以上社会消费品零售总额</w:t>
            </w:r>
          </w:p>
        </w:tc>
        <w:tc>
          <w:tcPr>
            <w:tcW w:w="1017" w:type="dxa"/>
            <w:vAlign w:val="top"/>
          </w:tcPr>
          <w:p w14:paraId="642F1EAD">
            <w:pPr>
              <w:spacing w:line="276" w:lineRule="auto"/>
              <w:rPr>
                <w:rFonts w:ascii="Arial"/>
                <w:sz w:val="21"/>
              </w:rPr>
            </w:pPr>
          </w:p>
          <w:p w14:paraId="74A6B889">
            <w:pPr>
              <w:pStyle w:val="6"/>
              <w:spacing w:before="58" w:line="265" w:lineRule="exact"/>
              <w:ind w:left="165"/>
            </w:pPr>
            <w:r>
              <w:rPr>
                <w:spacing w:val="-1"/>
                <w:position w:val="1"/>
              </w:rPr>
              <w:t>5155953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 w14:paraId="4D78F8FD">
            <w:pPr>
              <w:spacing w:line="276" w:lineRule="auto"/>
              <w:rPr>
                <w:rFonts w:ascii="Arial"/>
                <w:sz w:val="21"/>
              </w:rPr>
            </w:pPr>
          </w:p>
          <w:p w14:paraId="7672F212">
            <w:pPr>
              <w:pStyle w:val="6"/>
              <w:spacing w:before="58" w:line="265" w:lineRule="exact"/>
              <w:ind w:left="384"/>
            </w:pPr>
            <w:r>
              <w:rPr>
                <w:spacing w:val="-2"/>
                <w:position w:val="1"/>
              </w:rPr>
              <w:t>9.9</w:t>
            </w:r>
          </w:p>
        </w:tc>
      </w:tr>
      <w:tr w14:paraId="48E33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226" w:type="dxa"/>
            <w:tcBorders>
              <w:left w:val="nil"/>
            </w:tcBorders>
            <w:vAlign w:val="top"/>
          </w:tcPr>
          <w:p w14:paraId="4B309077">
            <w:pPr>
              <w:spacing w:line="278" w:lineRule="auto"/>
              <w:rPr>
                <w:rFonts w:ascii="Arial"/>
                <w:sz w:val="21"/>
              </w:rPr>
            </w:pPr>
          </w:p>
          <w:p w14:paraId="3F0C5D61">
            <w:pPr>
              <w:spacing w:before="86" w:line="186" w:lineRule="auto"/>
              <w:ind w:left="5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限上批发和零售业</w:t>
            </w:r>
          </w:p>
        </w:tc>
        <w:tc>
          <w:tcPr>
            <w:tcW w:w="1017" w:type="dxa"/>
            <w:vAlign w:val="top"/>
          </w:tcPr>
          <w:p w14:paraId="4AE3EB7D">
            <w:pPr>
              <w:spacing w:line="277" w:lineRule="auto"/>
              <w:rPr>
                <w:rFonts w:ascii="Arial"/>
                <w:sz w:val="21"/>
              </w:rPr>
            </w:pPr>
          </w:p>
          <w:p w14:paraId="6BF09E50">
            <w:pPr>
              <w:pStyle w:val="6"/>
              <w:spacing w:before="58" w:line="264" w:lineRule="exact"/>
              <w:ind w:left="158"/>
            </w:pPr>
            <w:r>
              <w:rPr>
                <w:position w:val="1"/>
              </w:rPr>
              <w:t>4822553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 w14:paraId="15DF1533">
            <w:pPr>
              <w:spacing w:line="277" w:lineRule="auto"/>
              <w:rPr>
                <w:rFonts w:ascii="Arial"/>
                <w:sz w:val="21"/>
              </w:rPr>
            </w:pPr>
          </w:p>
          <w:p w14:paraId="6BF56665">
            <w:pPr>
              <w:pStyle w:val="6"/>
              <w:spacing w:before="58" w:line="264" w:lineRule="exact"/>
              <w:ind w:left="347"/>
            </w:pPr>
            <w:r>
              <w:rPr>
                <w:spacing w:val="-5"/>
                <w:position w:val="1"/>
              </w:rPr>
              <w:t>10.0</w:t>
            </w:r>
          </w:p>
        </w:tc>
      </w:tr>
      <w:tr w14:paraId="38A80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226" w:type="dxa"/>
            <w:tcBorders>
              <w:left w:val="nil"/>
            </w:tcBorders>
            <w:vAlign w:val="top"/>
          </w:tcPr>
          <w:p w14:paraId="5AF3FB57">
            <w:pPr>
              <w:spacing w:line="279" w:lineRule="auto"/>
              <w:rPr>
                <w:rFonts w:ascii="Arial"/>
                <w:sz w:val="21"/>
              </w:rPr>
            </w:pPr>
          </w:p>
          <w:p w14:paraId="4215CF07">
            <w:pPr>
              <w:spacing w:before="86" w:line="187" w:lineRule="auto"/>
              <w:ind w:left="7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批发业</w:t>
            </w:r>
          </w:p>
        </w:tc>
        <w:tc>
          <w:tcPr>
            <w:tcW w:w="1017" w:type="dxa"/>
            <w:vAlign w:val="top"/>
          </w:tcPr>
          <w:p w14:paraId="3D250EEE">
            <w:pPr>
              <w:spacing w:line="278" w:lineRule="auto"/>
              <w:rPr>
                <w:rFonts w:ascii="Arial"/>
                <w:sz w:val="21"/>
              </w:rPr>
            </w:pPr>
          </w:p>
          <w:p w14:paraId="22455D2A">
            <w:pPr>
              <w:pStyle w:val="6"/>
              <w:spacing w:before="57" w:line="265" w:lineRule="exact"/>
              <w:ind w:left="211"/>
            </w:pPr>
            <w:r>
              <w:rPr>
                <w:spacing w:val="-1"/>
                <w:position w:val="1"/>
              </w:rPr>
              <w:t>386152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 w14:paraId="3406E426">
            <w:pPr>
              <w:spacing w:line="278" w:lineRule="auto"/>
              <w:rPr>
                <w:rFonts w:ascii="Arial"/>
                <w:sz w:val="21"/>
              </w:rPr>
            </w:pPr>
          </w:p>
          <w:p w14:paraId="71DBB087">
            <w:pPr>
              <w:pStyle w:val="6"/>
              <w:spacing w:before="57" w:line="265" w:lineRule="exact"/>
              <w:ind w:left="347"/>
            </w:pPr>
            <w:r>
              <w:rPr>
                <w:spacing w:val="-5"/>
                <w:position w:val="1"/>
              </w:rPr>
              <w:t>18.6</w:t>
            </w:r>
          </w:p>
        </w:tc>
      </w:tr>
      <w:tr w14:paraId="69932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226" w:type="dxa"/>
            <w:tcBorders>
              <w:left w:val="nil"/>
            </w:tcBorders>
            <w:vAlign w:val="top"/>
          </w:tcPr>
          <w:p w14:paraId="199844FA">
            <w:pPr>
              <w:spacing w:line="280" w:lineRule="auto"/>
              <w:rPr>
                <w:rFonts w:ascii="Arial"/>
                <w:sz w:val="21"/>
              </w:rPr>
            </w:pPr>
          </w:p>
          <w:p w14:paraId="05936DD5">
            <w:pPr>
              <w:spacing w:before="85" w:line="186" w:lineRule="auto"/>
              <w:ind w:left="7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零售业</w:t>
            </w:r>
          </w:p>
        </w:tc>
        <w:tc>
          <w:tcPr>
            <w:tcW w:w="1017" w:type="dxa"/>
            <w:vAlign w:val="top"/>
          </w:tcPr>
          <w:p w14:paraId="4321F4B8">
            <w:pPr>
              <w:spacing w:line="278" w:lineRule="auto"/>
              <w:rPr>
                <w:rFonts w:ascii="Arial"/>
                <w:sz w:val="21"/>
              </w:rPr>
            </w:pPr>
          </w:p>
          <w:p w14:paraId="2BA9E339">
            <w:pPr>
              <w:pStyle w:val="6"/>
              <w:spacing w:before="58" w:line="265" w:lineRule="exact"/>
              <w:ind w:left="158"/>
            </w:pPr>
            <w:r>
              <w:rPr>
                <w:position w:val="1"/>
              </w:rPr>
              <w:t>4436401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 w14:paraId="50C6FEFC">
            <w:pPr>
              <w:spacing w:line="278" w:lineRule="auto"/>
              <w:rPr>
                <w:rFonts w:ascii="Arial"/>
                <w:sz w:val="21"/>
              </w:rPr>
            </w:pPr>
          </w:p>
          <w:p w14:paraId="794ADD1C">
            <w:pPr>
              <w:pStyle w:val="6"/>
              <w:spacing w:before="58" w:line="265" w:lineRule="exact"/>
              <w:ind w:left="384"/>
            </w:pPr>
            <w:r>
              <w:rPr>
                <w:spacing w:val="-2"/>
                <w:position w:val="1"/>
              </w:rPr>
              <w:t>9.3</w:t>
            </w:r>
          </w:p>
        </w:tc>
      </w:tr>
      <w:tr w14:paraId="40C26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226" w:type="dxa"/>
            <w:tcBorders>
              <w:left w:val="nil"/>
            </w:tcBorders>
            <w:vAlign w:val="top"/>
          </w:tcPr>
          <w:p w14:paraId="011EA5DE">
            <w:pPr>
              <w:spacing w:line="281" w:lineRule="auto"/>
              <w:rPr>
                <w:rFonts w:ascii="Arial"/>
                <w:sz w:val="21"/>
              </w:rPr>
            </w:pPr>
          </w:p>
          <w:p w14:paraId="02609C49">
            <w:pPr>
              <w:spacing w:before="86" w:line="186" w:lineRule="auto"/>
              <w:ind w:left="5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限上住宿和餐饮业</w:t>
            </w:r>
          </w:p>
        </w:tc>
        <w:tc>
          <w:tcPr>
            <w:tcW w:w="1017" w:type="dxa"/>
            <w:vAlign w:val="top"/>
          </w:tcPr>
          <w:p w14:paraId="55272E39">
            <w:pPr>
              <w:spacing w:line="279" w:lineRule="auto"/>
              <w:rPr>
                <w:rFonts w:ascii="Arial"/>
                <w:sz w:val="21"/>
              </w:rPr>
            </w:pPr>
          </w:p>
          <w:p w14:paraId="333A6A5E">
            <w:pPr>
              <w:pStyle w:val="6"/>
              <w:spacing w:before="57" w:line="265" w:lineRule="exact"/>
              <w:ind w:left="211"/>
            </w:pPr>
            <w:r>
              <w:rPr>
                <w:spacing w:val="-1"/>
                <w:position w:val="1"/>
              </w:rPr>
              <w:t>333375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 w14:paraId="25E8C069">
            <w:pPr>
              <w:spacing w:line="279" w:lineRule="auto"/>
              <w:rPr>
                <w:rFonts w:ascii="Arial"/>
                <w:sz w:val="21"/>
              </w:rPr>
            </w:pPr>
          </w:p>
          <w:p w14:paraId="04103F9D">
            <w:pPr>
              <w:pStyle w:val="6"/>
              <w:spacing w:before="57" w:line="265" w:lineRule="exact"/>
              <w:ind w:left="384"/>
            </w:pPr>
            <w:r>
              <w:rPr>
                <w:spacing w:val="-2"/>
                <w:position w:val="1"/>
              </w:rPr>
              <w:t>9.0</w:t>
            </w:r>
          </w:p>
        </w:tc>
      </w:tr>
      <w:tr w14:paraId="79167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226" w:type="dxa"/>
            <w:tcBorders>
              <w:left w:val="nil"/>
            </w:tcBorders>
            <w:vAlign w:val="top"/>
          </w:tcPr>
          <w:p w14:paraId="6B595DBA">
            <w:pPr>
              <w:spacing w:line="281" w:lineRule="auto"/>
              <w:rPr>
                <w:rFonts w:ascii="Arial"/>
                <w:sz w:val="21"/>
              </w:rPr>
            </w:pPr>
          </w:p>
          <w:p w14:paraId="61B6ABEC">
            <w:pPr>
              <w:spacing w:before="86" w:line="188" w:lineRule="auto"/>
              <w:ind w:left="7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10464" behindDoc="1" locked="0" layoutInCell="1" allowOverlap="1">
                  <wp:simplePos x="0" y="0"/>
                  <wp:positionH relativeFrom="column">
                    <wp:posOffset>-484505</wp:posOffset>
                  </wp:positionH>
                  <wp:positionV relativeFrom="paragraph">
                    <wp:posOffset>-11430</wp:posOffset>
                  </wp:positionV>
                  <wp:extent cx="4318000" cy="1886585"/>
                  <wp:effectExtent l="0" t="0" r="0" b="0"/>
                  <wp:wrapNone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住宿业</w:t>
            </w:r>
          </w:p>
        </w:tc>
        <w:tc>
          <w:tcPr>
            <w:tcW w:w="1017" w:type="dxa"/>
            <w:vAlign w:val="top"/>
          </w:tcPr>
          <w:p w14:paraId="0830FA8A">
            <w:pPr>
              <w:spacing w:line="279" w:lineRule="auto"/>
              <w:rPr>
                <w:rFonts w:ascii="Arial"/>
                <w:sz w:val="21"/>
              </w:rPr>
            </w:pPr>
          </w:p>
          <w:p w14:paraId="38EF3D5A">
            <w:pPr>
              <w:pStyle w:val="6"/>
              <w:spacing w:before="58" w:line="265" w:lineRule="exact"/>
              <w:ind w:left="260"/>
            </w:pPr>
            <w:r>
              <w:rPr>
                <w:spacing w:val="-1"/>
                <w:position w:val="1"/>
              </w:rPr>
              <w:t>28203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 w14:paraId="5FF0F88D">
            <w:pPr>
              <w:spacing w:line="279" w:lineRule="auto"/>
              <w:rPr>
                <w:rFonts w:ascii="Arial"/>
                <w:sz w:val="21"/>
              </w:rPr>
            </w:pPr>
          </w:p>
          <w:p w14:paraId="563B16B5">
            <w:pPr>
              <w:pStyle w:val="6"/>
              <w:spacing w:before="58" w:line="265" w:lineRule="exact"/>
              <w:ind w:left="385"/>
            </w:pPr>
            <w:r>
              <w:rPr>
                <w:spacing w:val="-2"/>
                <w:position w:val="1"/>
              </w:rPr>
              <w:t>3.6</w:t>
            </w:r>
          </w:p>
        </w:tc>
      </w:tr>
      <w:tr w14:paraId="67ADB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226" w:type="dxa"/>
            <w:tcBorders>
              <w:left w:val="nil"/>
            </w:tcBorders>
            <w:vAlign w:val="top"/>
          </w:tcPr>
          <w:p w14:paraId="2682303C">
            <w:pPr>
              <w:spacing w:line="282" w:lineRule="auto"/>
              <w:rPr>
                <w:rFonts w:ascii="Arial"/>
                <w:sz w:val="21"/>
              </w:rPr>
            </w:pPr>
          </w:p>
          <w:p w14:paraId="6CE99588">
            <w:pPr>
              <w:spacing w:before="86" w:line="186" w:lineRule="auto"/>
              <w:ind w:left="7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餐饮业</w:t>
            </w:r>
          </w:p>
        </w:tc>
        <w:tc>
          <w:tcPr>
            <w:tcW w:w="1017" w:type="dxa"/>
            <w:vAlign w:val="top"/>
          </w:tcPr>
          <w:p w14:paraId="404C9ED3">
            <w:pPr>
              <w:spacing w:line="280" w:lineRule="auto"/>
              <w:rPr>
                <w:rFonts w:ascii="Arial"/>
                <w:sz w:val="21"/>
              </w:rPr>
            </w:pPr>
          </w:p>
          <w:p w14:paraId="388B6ED1">
            <w:pPr>
              <w:pStyle w:val="6"/>
              <w:spacing w:before="58" w:line="264" w:lineRule="exact"/>
              <w:ind w:left="211"/>
            </w:pPr>
            <w:r>
              <w:rPr>
                <w:spacing w:val="-1"/>
                <w:position w:val="1"/>
              </w:rPr>
              <w:t>305172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 w14:paraId="5B9FCEA7">
            <w:pPr>
              <w:spacing w:line="280" w:lineRule="auto"/>
              <w:rPr>
                <w:rFonts w:ascii="Arial"/>
                <w:sz w:val="21"/>
              </w:rPr>
            </w:pPr>
          </w:p>
          <w:p w14:paraId="26EBD9C5">
            <w:pPr>
              <w:pStyle w:val="6"/>
              <w:spacing w:before="58" w:line="264" w:lineRule="exact"/>
              <w:ind w:left="384"/>
            </w:pPr>
            <w:r>
              <w:rPr>
                <w:spacing w:val="-2"/>
                <w:position w:val="1"/>
              </w:rPr>
              <w:t>9.6</w:t>
            </w:r>
          </w:p>
        </w:tc>
      </w:tr>
    </w:tbl>
    <w:p w14:paraId="718E45FD">
      <w:pPr>
        <w:spacing w:before="253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22 —</w:t>
      </w:r>
    </w:p>
    <w:p w14:paraId="3AE1E463"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 w14:paraId="24DE8100">
      <w:pPr>
        <w:spacing w:line="377" w:lineRule="auto"/>
        <w:rPr>
          <w:rFonts w:ascii="Arial"/>
          <w:sz w:val="21"/>
        </w:rPr>
      </w:pPr>
    </w:p>
    <w:p w14:paraId="37058335"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7114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 w14:paraId="7E493BA3">
      <w:pPr>
        <w:spacing w:line="360" w:lineRule="auto"/>
        <w:rPr>
          <w:rFonts w:ascii="Arial"/>
          <w:sz w:val="21"/>
        </w:rPr>
      </w:pPr>
    </w:p>
    <w:p w14:paraId="4EA90A75">
      <w:pPr>
        <w:spacing w:before="93" w:line="235" w:lineRule="auto"/>
        <w:ind w:left="1817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18" w:name="bookmark52"/>
      <w:bookmarkEnd w:id="18"/>
      <w:bookmarkStart w:id="19" w:name="bookmark9"/>
      <w:bookmarkEnd w:id="19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4"/>
          <w:sz w:val="24"/>
          <w:szCs w:val="24"/>
        </w:rPr>
        <w:t>四大板块限上零售额完成情况</w:t>
      </w:r>
    </w:p>
    <w:p w14:paraId="3CF5B1B3">
      <w:pPr>
        <w:pStyle w:val="2"/>
        <w:spacing w:before="143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-5"/>
        </w:rPr>
        <w:t>万元</w:t>
      </w:r>
    </w:p>
    <w:tbl>
      <w:tblPr>
        <w:tblStyle w:val="5"/>
        <w:tblW w:w="5500" w:type="dxa"/>
        <w:tblInd w:w="6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0"/>
        <w:gridCol w:w="816"/>
        <w:gridCol w:w="1017"/>
        <w:gridCol w:w="1017"/>
      </w:tblGrid>
      <w:tr w14:paraId="0B5F4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50" w:type="dxa"/>
            <w:tcBorders>
              <w:left w:val="nil"/>
            </w:tcBorders>
            <w:shd w:val="clear" w:color="auto" w:fill="CC99FF"/>
            <w:vAlign w:val="top"/>
          </w:tcPr>
          <w:p w14:paraId="58925064">
            <w:pPr>
              <w:spacing w:before="210" w:line="186" w:lineRule="auto"/>
              <w:ind w:left="9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板块名称</w:t>
            </w:r>
          </w:p>
        </w:tc>
        <w:tc>
          <w:tcPr>
            <w:tcW w:w="816" w:type="dxa"/>
            <w:shd w:val="clear" w:color="auto" w:fill="CC99FF"/>
            <w:vAlign w:val="top"/>
          </w:tcPr>
          <w:p w14:paraId="04A36EB0">
            <w:pPr>
              <w:spacing w:before="57" w:line="187" w:lineRule="auto"/>
              <w:ind w:left="2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1"/>
                <w:sz w:val="20"/>
                <w:szCs w:val="20"/>
              </w:rPr>
              <w:t>目标</w:t>
            </w:r>
          </w:p>
          <w:p w14:paraId="4C7C1079">
            <w:pPr>
              <w:pStyle w:val="6"/>
              <w:spacing w:before="43" w:line="178" w:lineRule="auto"/>
              <w:ind w:left="116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</w:rPr>
              <w:t>（</w:t>
            </w:r>
            <w:r>
              <w:rPr>
                <w:b/>
                <w:bCs/>
                <w:spacing w:val="-4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</w:rPr>
              <w:t>）</w:t>
            </w:r>
          </w:p>
        </w:tc>
        <w:tc>
          <w:tcPr>
            <w:tcW w:w="1017" w:type="dxa"/>
            <w:shd w:val="clear" w:color="auto" w:fill="CC99FF"/>
            <w:vAlign w:val="top"/>
          </w:tcPr>
          <w:p w14:paraId="63564B4F">
            <w:pPr>
              <w:spacing w:before="56" w:line="198" w:lineRule="auto"/>
              <w:ind w:left="314" w:right="208" w:hanging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1017" w:type="dxa"/>
            <w:tcBorders>
              <w:right w:val="nil"/>
            </w:tcBorders>
            <w:shd w:val="clear" w:color="auto" w:fill="CC99FF"/>
            <w:vAlign w:val="top"/>
          </w:tcPr>
          <w:p w14:paraId="1109BEB7">
            <w:pPr>
              <w:spacing w:before="56" w:line="186" w:lineRule="auto"/>
              <w:ind w:left="3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 w14:paraId="09C7C50C">
            <w:pPr>
              <w:pStyle w:val="6"/>
              <w:spacing w:before="45" w:line="178" w:lineRule="auto"/>
              <w:ind w:left="217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5"/>
              </w:rPr>
              <w:t>(±</w:t>
            </w:r>
            <w:r>
              <w:rPr>
                <w:b/>
                <w:bCs/>
                <w:spacing w:val="15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15"/>
              </w:rPr>
              <w:t>）</w:t>
            </w:r>
          </w:p>
        </w:tc>
      </w:tr>
      <w:tr w14:paraId="52579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2650" w:type="dxa"/>
            <w:tcBorders>
              <w:left w:val="nil"/>
            </w:tcBorders>
            <w:vAlign w:val="top"/>
          </w:tcPr>
          <w:p w14:paraId="60521500">
            <w:pPr>
              <w:spacing w:line="256" w:lineRule="auto"/>
              <w:rPr>
                <w:rFonts w:ascii="Arial"/>
                <w:sz w:val="21"/>
              </w:rPr>
            </w:pPr>
          </w:p>
          <w:p w14:paraId="680D4DA4">
            <w:pPr>
              <w:spacing w:line="256" w:lineRule="auto"/>
              <w:rPr>
                <w:rFonts w:ascii="Arial"/>
                <w:sz w:val="21"/>
              </w:rPr>
            </w:pPr>
          </w:p>
          <w:p w14:paraId="024FBCC1">
            <w:pPr>
              <w:spacing w:line="257" w:lineRule="auto"/>
              <w:rPr>
                <w:rFonts w:ascii="Arial"/>
                <w:sz w:val="21"/>
              </w:rPr>
            </w:pPr>
          </w:p>
          <w:p w14:paraId="4D618B60">
            <w:pPr>
              <w:spacing w:before="85" w:line="186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东部高新技术产业集聚区</w:t>
            </w:r>
          </w:p>
        </w:tc>
        <w:tc>
          <w:tcPr>
            <w:tcW w:w="816" w:type="dxa"/>
            <w:vAlign w:val="top"/>
          </w:tcPr>
          <w:p w14:paraId="25DA31A3">
            <w:pPr>
              <w:spacing w:line="255" w:lineRule="auto"/>
              <w:rPr>
                <w:rFonts w:ascii="Arial"/>
                <w:sz w:val="21"/>
              </w:rPr>
            </w:pPr>
          </w:p>
          <w:p w14:paraId="15AB9F72">
            <w:pPr>
              <w:spacing w:line="255" w:lineRule="auto"/>
              <w:rPr>
                <w:rFonts w:ascii="Arial"/>
                <w:sz w:val="21"/>
              </w:rPr>
            </w:pPr>
          </w:p>
          <w:p w14:paraId="27D23F60">
            <w:pPr>
              <w:spacing w:line="256" w:lineRule="auto"/>
              <w:rPr>
                <w:rFonts w:ascii="Arial"/>
                <w:sz w:val="21"/>
              </w:rPr>
            </w:pPr>
          </w:p>
          <w:p w14:paraId="3FA67EC7">
            <w:pPr>
              <w:pStyle w:val="6"/>
              <w:spacing w:before="58" w:line="265" w:lineRule="exact"/>
              <w:ind w:left="323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17" w:type="dxa"/>
            <w:vAlign w:val="top"/>
          </w:tcPr>
          <w:p w14:paraId="4868FBB4">
            <w:pPr>
              <w:spacing w:line="255" w:lineRule="auto"/>
              <w:rPr>
                <w:rFonts w:ascii="Arial"/>
                <w:sz w:val="21"/>
              </w:rPr>
            </w:pPr>
          </w:p>
          <w:p w14:paraId="322125FA">
            <w:pPr>
              <w:spacing w:line="255" w:lineRule="auto"/>
              <w:rPr>
                <w:rFonts w:ascii="Arial"/>
                <w:sz w:val="21"/>
              </w:rPr>
            </w:pPr>
          </w:p>
          <w:p w14:paraId="696E474B">
            <w:pPr>
              <w:spacing w:line="256" w:lineRule="auto"/>
              <w:rPr>
                <w:rFonts w:ascii="Arial"/>
                <w:sz w:val="21"/>
              </w:rPr>
            </w:pPr>
          </w:p>
          <w:p w14:paraId="4B34702B">
            <w:pPr>
              <w:pStyle w:val="6"/>
              <w:spacing w:before="58" w:line="265" w:lineRule="exact"/>
              <w:ind w:left="206"/>
            </w:pPr>
            <w:r>
              <w:rPr>
                <w:spacing w:val="-1"/>
                <w:position w:val="1"/>
              </w:rPr>
              <w:t>370380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 w14:paraId="1A032B85">
            <w:pPr>
              <w:spacing w:line="255" w:lineRule="auto"/>
              <w:rPr>
                <w:rFonts w:ascii="Arial"/>
                <w:sz w:val="21"/>
              </w:rPr>
            </w:pPr>
          </w:p>
          <w:p w14:paraId="0076390E">
            <w:pPr>
              <w:spacing w:line="255" w:lineRule="auto"/>
              <w:rPr>
                <w:rFonts w:ascii="Arial"/>
                <w:sz w:val="21"/>
              </w:rPr>
            </w:pPr>
          </w:p>
          <w:p w14:paraId="3BDE06C0">
            <w:pPr>
              <w:spacing w:line="256" w:lineRule="auto"/>
              <w:rPr>
                <w:rFonts w:ascii="Arial"/>
                <w:sz w:val="21"/>
              </w:rPr>
            </w:pPr>
          </w:p>
          <w:p w14:paraId="4A9170E6">
            <w:pPr>
              <w:pStyle w:val="6"/>
              <w:spacing w:before="58" w:line="265" w:lineRule="exact"/>
              <w:ind w:left="347"/>
            </w:pPr>
            <w:r>
              <w:rPr>
                <w:spacing w:val="-5"/>
                <w:position w:val="1"/>
              </w:rPr>
              <w:t>10.3</w:t>
            </w:r>
          </w:p>
        </w:tc>
      </w:tr>
      <w:tr w14:paraId="0AC9A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2650" w:type="dxa"/>
            <w:tcBorders>
              <w:left w:val="nil"/>
            </w:tcBorders>
            <w:vAlign w:val="top"/>
          </w:tcPr>
          <w:p w14:paraId="30D33516">
            <w:pPr>
              <w:spacing w:line="256" w:lineRule="auto"/>
              <w:rPr>
                <w:rFonts w:ascii="Arial"/>
                <w:sz w:val="21"/>
              </w:rPr>
            </w:pPr>
          </w:p>
          <w:p w14:paraId="1CA6921A">
            <w:pPr>
              <w:spacing w:line="257" w:lineRule="auto"/>
              <w:rPr>
                <w:rFonts w:ascii="Arial"/>
                <w:sz w:val="21"/>
              </w:rPr>
            </w:pPr>
          </w:p>
          <w:p w14:paraId="75EF9F6F">
            <w:pPr>
              <w:spacing w:line="257" w:lineRule="auto"/>
              <w:rPr>
                <w:rFonts w:ascii="Arial"/>
                <w:sz w:val="21"/>
              </w:rPr>
            </w:pPr>
          </w:p>
          <w:p w14:paraId="14A2D15C">
            <w:pPr>
              <w:spacing w:before="86" w:line="187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老城南文化休闲旅游区</w:t>
            </w:r>
          </w:p>
        </w:tc>
        <w:tc>
          <w:tcPr>
            <w:tcW w:w="816" w:type="dxa"/>
            <w:vAlign w:val="top"/>
          </w:tcPr>
          <w:p w14:paraId="2E3F5325">
            <w:pPr>
              <w:spacing w:line="256" w:lineRule="auto"/>
              <w:rPr>
                <w:rFonts w:ascii="Arial"/>
                <w:sz w:val="21"/>
              </w:rPr>
            </w:pPr>
          </w:p>
          <w:p w14:paraId="20600F8F">
            <w:pPr>
              <w:spacing w:line="256" w:lineRule="auto"/>
              <w:rPr>
                <w:rFonts w:ascii="Arial"/>
                <w:sz w:val="21"/>
              </w:rPr>
            </w:pPr>
          </w:p>
          <w:p w14:paraId="23DB84A0">
            <w:pPr>
              <w:spacing w:line="256" w:lineRule="auto"/>
              <w:rPr>
                <w:rFonts w:ascii="Arial"/>
                <w:sz w:val="21"/>
              </w:rPr>
            </w:pPr>
          </w:p>
          <w:p w14:paraId="752D049C">
            <w:pPr>
              <w:pStyle w:val="6"/>
              <w:spacing w:before="57" w:line="265" w:lineRule="exact"/>
              <w:ind w:left="323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17" w:type="dxa"/>
            <w:vAlign w:val="top"/>
          </w:tcPr>
          <w:p w14:paraId="27FDFB73">
            <w:pPr>
              <w:spacing w:line="256" w:lineRule="auto"/>
              <w:rPr>
                <w:rFonts w:ascii="Arial"/>
                <w:sz w:val="21"/>
              </w:rPr>
            </w:pPr>
          </w:p>
          <w:p w14:paraId="0C6C6189">
            <w:pPr>
              <w:spacing w:line="256" w:lineRule="auto"/>
              <w:rPr>
                <w:rFonts w:ascii="Arial"/>
                <w:sz w:val="21"/>
              </w:rPr>
            </w:pPr>
          </w:p>
          <w:p w14:paraId="776C26BE">
            <w:pPr>
              <w:spacing w:line="256" w:lineRule="auto"/>
              <w:rPr>
                <w:rFonts w:ascii="Arial"/>
                <w:sz w:val="21"/>
              </w:rPr>
            </w:pPr>
          </w:p>
          <w:p w14:paraId="44243C0C">
            <w:pPr>
              <w:pStyle w:val="6"/>
              <w:spacing w:before="57" w:line="265" w:lineRule="exact"/>
              <w:ind w:left="174"/>
            </w:pPr>
            <w:r>
              <w:rPr>
                <w:spacing w:val="-3"/>
                <w:position w:val="1"/>
              </w:rPr>
              <w:t>1025894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 w14:paraId="56E42B48">
            <w:pPr>
              <w:spacing w:line="256" w:lineRule="auto"/>
              <w:rPr>
                <w:rFonts w:ascii="Arial"/>
                <w:sz w:val="21"/>
              </w:rPr>
            </w:pPr>
          </w:p>
          <w:p w14:paraId="67531FE3">
            <w:pPr>
              <w:spacing w:line="256" w:lineRule="auto"/>
              <w:rPr>
                <w:rFonts w:ascii="Arial"/>
                <w:sz w:val="21"/>
              </w:rPr>
            </w:pPr>
          </w:p>
          <w:p w14:paraId="6218CEAE">
            <w:pPr>
              <w:spacing w:line="256" w:lineRule="auto"/>
              <w:rPr>
                <w:rFonts w:ascii="Arial"/>
                <w:sz w:val="21"/>
              </w:rPr>
            </w:pPr>
          </w:p>
          <w:p w14:paraId="77C31DF6">
            <w:pPr>
              <w:pStyle w:val="6"/>
              <w:spacing w:before="57" w:line="265" w:lineRule="exact"/>
              <w:ind w:left="352"/>
            </w:pPr>
            <w:r>
              <w:rPr>
                <w:spacing w:val="-8"/>
                <w:position w:val="1"/>
              </w:rPr>
              <w:t>11.1</w:t>
            </w:r>
          </w:p>
        </w:tc>
      </w:tr>
      <w:tr w14:paraId="7CE7A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2650" w:type="dxa"/>
            <w:tcBorders>
              <w:left w:val="nil"/>
            </w:tcBorders>
            <w:vAlign w:val="top"/>
          </w:tcPr>
          <w:p w14:paraId="5E540053">
            <w:pPr>
              <w:spacing w:line="257" w:lineRule="auto"/>
              <w:rPr>
                <w:rFonts w:ascii="Arial"/>
                <w:sz w:val="21"/>
              </w:rPr>
            </w:pPr>
          </w:p>
          <w:p w14:paraId="7A18F2C5">
            <w:pPr>
              <w:spacing w:line="257" w:lineRule="auto"/>
              <w:rPr>
                <w:rFonts w:ascii="Arial"/>
                <w:sz w:val="21"/>
              </w:rPr>
            </w:pPr>
          </w:p>
          <w:p w14:paraId="4D4527CB">
            <w:pPr>
              <w:spacing w:line="257" w:lineRule="auto"/>
              <w:rPr>
                <w:rFonts w:ascii="Arial"/>
                <w:sz w:val="21"/>
              </w:rPr>
            </w:pPr>
          </w:p>
          <w:p w14:paraId="2F3070EE">
            <w:pPr>
              <w:spacing w:before="86" w:line="186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新街口金融商务区</w:t>
            </w:r>
          </w:p>
        </w:tc>
        <w:tc>
          <w:tcPr>
            <w:tcW w:w="816" w:type="dxa"/>
            <w:vAlign w:val="top"/>
          </w:tcPr>
          <w:p w14:paraId="308C80AB">
            <w:pPr>
              <w:spacing w:line="256" w:lineRule="auto"/>
              <w:rPr>
                <w:rFonts w:ascii="Arial"/>
                <w:sz w:val="21"/>
              </w:rPr>
            </w:pPr>
          </w:p>
          <w:p w14:paraId="1213F838">
            <w:pPr>
              <w:spacing w:line="256" w:lineRule="auto"/>
              <w:rPr>
                <w:rFonts w:ascii="Arial"/>
                <w:sz w:val="21"/>
              </w:rPr>
            </w:pPr>
          </w:p>
          <w:p w14:paraId="258FC3F9">
            <w:pPr>
              <w:spacing w:line="257" w:lineRule="auto"/>
              <w:rPr>
                <w:rFonts w:ascii="Arial"/>
                <w:sz w:val="21"/>
              </w:rPr>
            </w:pPr>
          </w:p>
          <w:p w14:paraId="0510B955">
            <w:pPr>
              <w:pStyle w:val="6"/>
              <w:spacing w:before="57" w:line="265" w:lineRule="exact"/>
              <w:ind w:left="323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17" w:type="dxa"/>
            <w:vAlign w:val="top"/>
          </w:tcPr>
          <w:p w14:paraId="6C8B654A">
            <w:pPr>
              <w:spacing w:line="256" w:lineRule="auto"/>
              <w:rPr>
                <w:rFonts w:ascii="Arial"/>
                <w:sz w:val="21"/>
              </w:rPr>
            </w:pPr>
          </w:p>
          <w:p w14:paraId="3E64BEA4">
            <w:pPr>
              <w:spacing w:line="256" w:lineRule="auto"/>
              <w:rPr>
                <w:rFonts w:ascii="Arial"/>
                <w:sz w:val="21"/>
              </w:rPr>
            </w:pPr>
          </w:p>
          <w:p w14:paraId="26412C30">
            <w:pPr>
              <w:spacing w:line="257" w:lineRule="auto"/>
              <w:rPr>
                <w:rFonts w:ascii="Arial"/>
                <w:sz w:val="21"/>
              </w:rPr>
            </w:pPr>
          </w:p>
          <w:p w14:paraId="3B4A225C">
            <w:pPr>
              <w:pStyle w:val="6"/>
              <w:spacing w:before="57" w:line="265" w:lineRule="exact"/>
              <w:ind w:left="158"/>
            </w:pPr>
            <w:r>
              <w:rPr>
                <w:spacing w:val="-1"/>
                <w:position w:val="1"/>
              </w:rPr>
              <w:t>3130078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 w14:paraId="17D99BDC">
            <w:pPr>
              <w:spacing w:line="256" w:lineRule="auto"/>
              <w:rPr>
                <w:rFonts w:ascii="Arial"/>
                <w:sz w:val="21"/>
              </w:rPr>
            </w:pPr>
          </w:p>
          <w:p w14:paraId="16353954">
            <w:pPr>
              <w:spacing w:line="256" w:lineRule="auto"/>
              <w:rPr>
                <w:rFonts w:ascii="Arial"/>
                <w:sz w:val="21"/>
              </w:rPr>
            </w:pPr>
          </w:p>
          <w:p w14:paraId="6CCD792C">
            <w:pPr>
              <w:spacing w:line="257" w:lineRule="auto"/>
              <w:rPr>
                <w:rFonts w:ascii="Arial"/>
                <w:sz w:val="21"/>
              </w:rPr>
            </w:pPr>
          </w:p>
          <w:p w14:paraId="1DCF0711">
            <w:pPr>
              <w:pStyle w:val="6"/>
              <w:spacing w:before="57" w:line="265" w:lineRule="exact"/>
              <w:ind w:left="347"/>
            </w:pPr>
            <w:r>
              <w:rPr>
                <w:spacing w:val="-5"/>
                <w:position w:val="1"/>
              </w:rPr>
              <w:t>14.0</w:t>
            </w:r>
          </w:p>
        </w:tc>
      </w:tr>
      <w:tr w14:paraId="72EC6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2650" w:type="dxa"/>
            <w:tcBorders>
              <w:left w:val="nil"/>
            </w:tcBorders>
            <w:vAlign w:val="top"/>
          </w:tcPr>
          <w:p w14:paraId="39827C67">
            <w:pPr>
              <w:spacing w:line="352" w:lineRule="auto"/>
              <w:rPr>
                <w:rFonts w:ascii="Arial"/>
                <w:sz w:val="21"/>
              </w:rPr>
            </w:pPr>
          </w:p>
          <w:p w14:paraId="344DD76F">
            <w:pPr>
              <w:spacing w:line="353" w:lineRule="auto"/>
              <w:rPr>
                <w:rFonts w:ascii="Arial"/>
                <w:sz w:val="21"/>
              </w:rPr>
            </w:pPr>
          </w:p>
          <w:p w14:paraId="48664A2C">
            <w:pPr>
              <w:spacing w:before="86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12512" behindDoc="1" locked="0" layoutInCell="1" allowOverlap="1">
                  <wp:simplePos x="0" y="0"/>
                  <wp:positionH relativeFrom="column">
                    <wp:posOffset>-408305</wp:posOffset>
                  </wp:positionH>
                  <wp:positionV relativeFrom="paragraph">
                    <wp:posOffset>-371475</wp:posOffset>
                  </wp:positionV>
                  <wp:extent cx="4318000" cy="1886585"/>
                  <wp:effectExtent l="0" t="0" r="0" b="0"/>
                  <wp:wrapNone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南部新城高铁枢纽经济区</w:t>
            </w:r>
          </w:p>
        </w:tc>
        <w:tc>
          <w:tcPr>
            <w:tcW w:w="816" w:type="dxa"/>
            <w:vAlign w:val="top"/>
          </w:tcPr>
          <w:p w14:paraId="4CEAEE49">
            <w:pPr>
              <w:spacing w:line="351" w:lineRule="auto"/>
              <w:rPr>
                <w:rFonts w:ascii="Arial"/>
                <w:sz w:val="21"/>
              </w:rPr>
            </w:pPr>
          </w:p>
          <w:p w14:paraId="2EA11335">
            <w:pPr>
              <w:spacing w:line="352" w:lineRule="auto"/>
              <w:rPr>
                <w:rFonts w:ascii="Arial"/>
                <w:sz w:val="21"/>
              </w:rPr>
            </w:pPr>
          </w:p>
          <w:p w14:paraId="3213153F">
            <w:pPr>
              <w:pStyle w:val="6"/>
              <w:spacing w:before="58" w:line="265" w:lineRule="exact"/>
              <w:ind w:left="323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17" w:type="dxa"/>
            <w:vAlign w:val="top"/>
          </w:tcPr>
          <w:p w14:paraId="2ECA8D29">
            <w:pPr>
              <w:spacing w:line="351" w:lineRule="auto"/>
              <w:rPr>
                <w:rFonts w:ascii="Arial"/>
                <w:sz w:val="21"/>
              </w:rPr>
            </w:pPr>
          </w:p>
          <w:p w14:paraId="7F4E63BD">
            <w:pPr>
              <w:spacing w:line="352" w:lineRule="auto"/>
              <w:rPr>
                <w:rFonts w:ascii="Arial"/>
                <w:sz w:val="21"/>
              </w:rPr>
            </w:pPr>
          </w:p>
          <w:p w14:paraId="74EF33C8">
            <w:pPr>
              <w:pStyle w:val="6"/>
              <w:spacing w:before="58" w:line="265" w:lineRule="exact"/>
              <w:ind w:left="210"/>
            </w:pPr>
            <w:r>
              <w:rPr>
                <w:spacing w:val="-2"/>
                <w:position w:val="1"/>
              </w:rPr>
              <w:t>881005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 w14:paraId="7940629C">
            <w:pPr>
              <w:spacing w:line="351" w:lineRule="auto"/>
              <w:rPr>
                <w:rFonts w:ascii="Arial"/>
                <w:sz w:val="21"/>
              </w:rPr>
            </w:pPr>
          </w:p>
          <w:p w14:paraId="28F8A49C">
            <w:pPr>
              <w:spacing w:line="352" w:lineRule="auto"/>
              <w:rPr>
                <w:rFonts w:ascii="Arial"/>
                <w:sz w:val="21"/>
              </w:rPr>
            </w:pPr>
          </w:p>
          <w:p w14:paraId="67A644A2">
            <w:pPr>
              <w:pStyle w:val="6"/>
              <w:spacing w:before="58" w:line="265" w:lineRule="exact"/>
              <w:ind w:left="351"/>
            </w:pPr>
            <w:r>
              <w:rPr>
                <w:spacing w:val="-1"/>
                <w:position w:val="1"/>
              </w:rPr>
              <w:t>-6.2</w:t>
            </w:r>
          </w:p>
        </w:tc>
      </w:tr>
    </w:tbl>
    <w:p w14:paraId="79952211">
      <w:pPr>
        <w:spacing w:before="205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23 —</w:t>
      </w:r>
    </w:p>
    <w:p w14:paraId="5CC2EFC9"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 w14:paraId="5D8C7A64">
      <w:pPr>
        <w:spacing w:line="372" w:lineRule="auto"/>
        <w:rPr>
          <w:rFonts w:ascii="Arial"/>
          <w:sz w:val="21"/>
        </w:rPr>
      </w:pPr>
    </w:p>
    <w:p w14:paraId="0FF8339A"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7135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-490855</wp:posOffset>
            </wp:positionV>
            <wp:extent cx="4318000" cy="1889760"/>
            <wp:effectExtent l="0" t="0" r="0" b="0"/>
            <wp:wrapNone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072B8"/>
          <w:spacing w:val="-6"/>
          <w:position w:val="-1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 w14:paraId="390D83A6">
      <w:pPr>
        <w:spacing w:line="375" w:lineRule="auto"/>
        <w:rPr>
          <w:rFonts w:ascii="Arial"/>
          <w:sz w:val="21"/>
        </w:rPr>
      </w:pPr>
    </w:p>
    <w:p w14:paraId="09F93CEB">
      <w:pPr>
        <w:spacing w:before="92" w:line="203" w:lineRule="auto"/>
        <w:ind w:left="1801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20" w:name="bookmark53"/>
      <w:bookmarkEnd w:id="20"/>
      <w:bookmarkStart w:id="21" w:name="bookmark10"/>
      <w:bookmarkEnd w:id="21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规模以上服务业主要经济指标</w:t>
      </w:r>
    </w:p>
    <w:p w14:paraId="1D0FDF72">
      <w:pPr>
        <w:pStyle w:val="2"/>
        <w:spacing w:before="183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375" w:type="dxa"/>
        <w:tblInd w:w="7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518"/>
        <w:gridCol w:w="1003"/>
        <w:gridCol w:w="1022"/>
      </w:tblGrid>
      <w:tr w14:paraId="21E33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832" w:type="dxa"/>
            <w:vMerge w:val="restart"/>
            <w:tcBorders>
              <w:left w:val="nil"/>
              <w:bottom w:val="nil"/>
            </w:tcBorders>
            <w:shd w:val="clear" w:color="auto" w:fill="CC99FF"/>
            <w:vAlign w:val="top"/>
          </w:tcPr>
          <w:p w14:paraId="25E2B060">
            <w:pPr>
              <w:spacing w:line="286" w:lineRule="auto"/>
              <w:rPr>
                <w:rFonts w:ascii="Arial"/>
                <w:sz w:val="21"/>
              </w:rPr>
            </w:pPr>
          </w:p>
          <w:p w14:paraId="5A376B2F">
            <w:pPr>
              <w:spacing w:before="86" w:line="186" w:lineRule="auto"/>
              <w:ind w:left="8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0"/>
                <w:szCs w:val="20"/>
              </w:rPr>
              <w:t>行</w:t>
            </w:r>
            <w:r>
              <w:rPr>
                <w:rFonts w:ascii="微软雅黑" w:hAnsi="微软雅黑" w:eastAsia="微软雅黑" w:cs="微软雅黑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0"/>
                <w:szCs w:val="20"/>
              </w:rPr>
              <w:t>业</w:t>
            </w:r>
            <w:r>
              <w:rPr>
                <w:rFonts w:ascii="微软雅黑" w:hAnsi="微软雅黑" w:eastAsia="微软雅黑" w:cs="微软雅黑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0"/>
                <w:szCs w:val="20"/>
              </w:rPr>
              <w:t>类</w:t>
            </w:r>
            <w:r>
              <w:rPr>
                <w:rFonts w:ascii="微软雅黑" w:hAnsi="微软雅黑" w:eastAsia="微软雅黑" w:cs="微软雅黑"/>
                <w:b/>
                <w:bCs/>
                <w:spacing w:val="5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0"/>
                <w:szCs w:val="20"/>
              </w:rPr>
              <w:t>别</w:t>
            </w:r>
          </w:p>
        </w:tc>
        <w:tc>
          <w:tcPr>
            <w:tcW w:w="518" w:type="dxa"/>
            <w:vMerge w:val="restart"/>
            <w:tcBorders>
              <w:bottom w:val="nil"/>
            </w:tcBorders>
            <w:shd w:val="clear" w:color="auto" w:fill="CC99FF"/>
            <w:textDirection w:val="tbRlV"/>
            <w:vAlign w:val="top"/>
          </w:tcPr>
          <w:p w14:paraId="716E86C7">
            <w:pPr>
              <w:spacing w:before="156" w:line="177" w:lineRule="auto"/>
              <w:ind w:left="5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0"/>
                <w:szCs w:val="20"/>
              </w:rPr>
              <w:t>单</w:t>
            </w:r>
            <w:r>
              <w:rPr>
                <w:rFonts w:ascii="微软雅黑" w:hAnsi="微软雅黑" w:eastAsia="微软雅黑" w:cs="微软雅黑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0"/>
                <w:szCs w:val="20"/>
              </w:rPr>
              <w:t>位</w:t>
            </w:r>
            <w:r>
              <w:rPr>
                <w:rFonts w:ascii="微软雅黑" w:hAnsi="微软雅黑" w:eastAsia="微软雅黑" w:cs="微软雅黑"/>
                <w:b/>
                <w:bCs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0"/>
                <w:szCs w:val="20"/>
              </w:rPr>
              <w:t>数</w:t>
            </w:r>
          </w:p>
        </w:tc>
        <w:tc>
          <w:tcPr>
            <w:tcW w:w="2025" w:type="dxa"/>
            <w:gridSpan w:val="2"/>
            <w:tcBorders>
              <w:right w:val="nil"/>
            </w:tcBorders>
            <w:shd w:val="clear" w:color="auto" w:fill="CC99FF"/>
            <w:vAlign w:val="top"/>
          </w:tcPr>
          <w:p w14:paraId="20CB06C1">
            <w:pPr>
              <w:spacing w:before="61" w:line="185" w:lineRule="auto"/>
              <w:ind w:left="6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营业收入</w:t>
            </w:r>
          </w:p>
        </w:tc>
      </w:tr>
      <w:tr w14:paraId="07607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32" w:type="dxa"/>
            <w:vMerge w:val="continue"/>
            <w:tcBorders>
              <w:top w:val="nil"/>
              <w:left w:val="nil"/>
            </w:tcBorders>
            <w:vAlign w:val="top"/>
          </w:tcPr>
          <w:p w14:paraId="34A6F21F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Merge w:val="continue"/>
            <w:tcBorders>
              <w:top w:val="nil"/>
            </w:tcBorders>
            <w:textDirection w:val="tbRlV"/>
            <w:vAlign w:val="top"/>
          </w:tcPr>
          <w:p w14:paraId="4FAA898C"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shd w:val="clear" w:color="auto" w:fill="CC99FF"/>
            <w:vAlign w:val="top"/>
          </w:tcPr>
          <w:p w14:paraId="6E454BE8">
            <w:pPr>
              <w:spacing w:before="51" w:line="198" w:lineRule="auto"/>
              <w:ind w:left="310" w:right="198" w:hanging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1022" w:type="dxa"/>
            <w:tcBorders>
              <w:right w:val="nil"/>
            </w:tcBorders>
            <w:shd w:val="clear" w:color="auto" w:fill="CC99FF"/>
            <w:vAlign w:val="top"/>
          </w:tcPr>
          <w:p w14:paraId="602DD836">
            <w:pPr>
              <w:spacing w:before="51" w:line="186" w:lineRule="auto"/>
              <w:ind w:left="3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 w14:paraId="5B55959F">
            <w:pPr>
              <w:pStyle w:val="6"/>
              <w:spacing w:before="45" w:line="178" w:lineRule="auto"/>
              <w:ind w:left="22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5"/>
              </w:rPr>
              <w:t>(±</w:t>
            </w:r>
            <w:r>
              <w:rPr>
                <w:b/>
                <w:bCs/>
                <w:spacing w:val="15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15"/>
              </w:rPr>
              <w:t>）</w:t>
            </w:r>
          </w:p>
        </w:tc>
      </w:tr>
      <w:tr w14:paraId="17CD0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32" w:type="dxa"/>
            <w:tcBorders>
              <w:left w:val="nil"/>
            </w:tcBorders>
            <w:vAlign w:val="top"/>
          </w:tcPr>
          <w:p w14:paraId="7670DA6C">
            <w:pPr>
              <w:spacing w:before="215" w:line="187" w:lineRule="auto"/>
              <w:ind w:left="1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合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计</w:t>
            </w:r>
          </w:p>
        </w:tc>
        <w:tc>
          <w:tcPr>
            <w:tcW w:w="518" w:type="dxa"/>
            <w:vAlign w:val="top"/>
          </w:tcPr>
          <w:p w14:paraId="38996D2C">
            <w:pPr>
              <w:pStyle w:val="6"/>
              <w:spacing w:before="185" w:line="265" w:lineRule="exact"/>
              <w:ind w:left="116"/>
            </w:pPr>
            <w:r>
              <w:rPr>
                <w:spacing w:val="-2"/>
                <w:position w:val="1"/>
              </w:rPr>
              <w:t>383</w:t>
            </w:r>
          </w:p>
        </w:tc>
        <w:tc>
          <w:tcPr>
            <w:tcW w:w="1003" w:type="dxa"/>
            <w:vAlign w:val="top"/>
          </w:tcPr>
          <w:p w14:paraId="33507CE9">
            <w:pPr>
              <w:pStyle w:val="6"/>
              <w:spacing w:before="185" w:line="265" w:lineRule="exact"/>
              <w:ind w:left="231"/>
            </w:pPr>
            <w:r>
              <w:rPr>
                <w:spacing w:val="-1"/>
                <w:position w:val="1"/>
              </w:rPr>
              <w:t>360.41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28DFD92E">
            <w:pPr>
              <w:pStyle w:val="6"/>
              <w:spacing w:before="185" w:line="265" w:lineRule="exact"/>
              <w:ind w:left="352"/>
            </w:pPr>
            <w:r>
              <w:rPr>
                <w:spacing w:val="-5"/>
                <w:position w:val="1"/>
              </w:rPr>
              <w:t>18.1</w:t>
            </w:r>
          </w:p>
        </w:tc>
      </w:tr>
      <w:tr w14:paraId="404A7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832" w:type="dxa"/>
            <w:tcBorders>
              <w:left w:val="nil"/>
            </w:tcBorders>
            <w:vAlign w:val="top"/>
          </w:tcPr>
          <w:p w14:paraId="283F0E4E">
            <w:pPr>
              <w:spacing w:before="215" w:line="187" w:lineRule="auto"/>
              <w:ind w:left="13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交通运输、仓储和邮政业</w:t>
            </w:r>
          </w:p>
        </w:tc>
        <w:tc>
          <w:tcPr>
            <w:tcW w:w="518" w:type="dxa"/>
            <w:vAlign w:val="top"/>
          </w:tcPr>
          <w:p w14:paraId="4A80694D">
            <w:pPr>
              <w:pStyle w:val="6"/>
              <w:spacing w:before="186" w:line="265" w:lineRule="exact"/>
              <w:ind w:left="159"/>
            </w:pPr>
            <w:r>
              <w:rPr>
                <w:spacing w:val="-1"/>
                <w:position w:val="1"/>
              </w:rPr>
              <w:t>42</w:t>
            </w:r>
          </w:p>
        </w:tc>
        <w:tc>
          <w:tcPr>
            <w:tcW w:w="1003" w:type="dxa"/>
            <w:vAlign w:val="top"/>
          </w:tcPr>
          <w:p w14:paraId="03F0FCD7">
            <w:pPr>
              <w:pStyle w:val="6"/>
              <w:spacing w:before="186" w:line="265" w:lineRule="exact"/>
              <w:ind w:left="283"/>
            </w:pPr>
            <w:r>
              <w:rPr>
                <w:spacing w:val="-2"/>
                <w:position w:val="1"/>
              </w:rPr>
              <w:t>82.31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6C0BFD3A">
            <w:pPr>
              <w:pStyle w:val="6"/>
              <w:spacing w:before="186" w:line="265" w:lineRule="exact"/>
              <w:ind w:left="357"/>
            </w:pPr>
            <w:r>
              <w:rPr>
                <w:spacing w:val="-8"/>
                <w:position w:val="1"/>
              </w:rPr>
              <w:t>11.6</w:t>
            </w:r>
          </w:p>
        </w:tc>
      </w:tr>
      <w:tr w14:paraId="12153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832" w:type="dxa"/>
            <w:tcBorders>
              <w:left w:val="nil"/>
            </w:tcBorders>
            <w:vAlign w:val="top"/>
          </w:tcPr>
          <w:p w14:paraId="2CE3F15A">
            <w:pPr>
              <w:spacing w:before="217" w:line="186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w w:val="87"/>
                <w:sz w:val="20"/>
                <w:szCs w:val="20"/>
              </w:rPr>
              <w:t>信息传输、软件和信息技术服务业</w:t>
            </w:r>
          </w:p>
        </w:tc>
        <w:tc>
          <w:tcPr>
            <w:tcW w:w="518" w:type="dxa"/>
            <w:vAlign w:val="top"/>
          </w:tcPr>
          <w:p w14:paraId="191EC0A6">
            <w:pPr>
              <w:pStyle w:val="6"/>
              <w:spacing w:before="187" w:line="265" w:lineRule="exact"/>
              <w:ind w:left="164"/>
            </w:pPr>
            <w:r>
              <w:rPr>
                <w:spacing w:val="-2"/>
                <w:position w:val="1"/>
              </w:rPr>
              <w:t>67</w:t>
            </w:r>
          </w:p>
        </w:tc>
        <w:tc>
          <w:tcPr>
            <w:tcW w:w="1003" w:type="dxa"/>
            <w:vAlign w:val="top"/>
          </w:tcPr>
          <w:p w14:paraId="5F62DB46">
            <w:pPr>
              <w:pStyle w:val="6"/>
              <w:spacing w:before="187" w:line="265" w:lineRule="exact"/>
              <w:ind w:left="280"/>
            </w:pPr>
            <w:r>
              <w:rPr>
                <w:spacing w:val="-1"/>
                <w:position w:val="1"/>
              </w:rPr>
              <w:t>62.44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5FEA20BE">
            <w:pPr>
              <w:pStyle w:val="6"/>
              <w:spacing w:before="187" w:line="265" w:lineRule="exact"/>
              <w:ind w:left="338"/>
            </w:pPr>
            <w:r>
              <w:rPr>
                <w:spacing w:val="-2"/>
                <w:position w:val="1"/>
              </w:rPr>
              <w:t>54.5</w:t>
            </w:r>
          </w:p>
        </w:tc>
      </w:tr>
      <w:tr w14:paraId="4E4D2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32" w:type="dxa"/>
            <w:tcBorders>
              <w:left w:val="nil"/>
            </w:tcBorders>
            <w:vAlign w:val="top"/>
          </w:tcPr>
          <w:p w14:paraId="012E1745">
            <w:pPr>
              <w:spacing w:before="217" w:line="187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房地产业</w:t>
            </w:r>
          </w:p>
        </w:tc>
        <w:tc>
          <w:tcPr>
            <w:tcW w:w="518" w:type="dxa"/>
            <w:vAlign w:val="top"/>
          </w:tcPr>
          <w:p w14:paraId="7CECC002">
            <w:pPr>
              <w:pStyle w:val="6"/>
              <w:spacing w:before="188" w:line="265" w:lineRule="exact"/>
              <w:ind w:left="165"/>
            </w:pPr>
            <w:r>
              <w:rPr>
                <w:spacing w:val="-3"/>
                <w:position w:val="1"/>
              </w:rPr>
              <w:t>50</w:t>
            </w:r>
          </w:p>
        </w:tc>
        <w:tc>
          <w:tcPr>
            <w:tcW w:w="1003" w:type="dxa"/>
            <w:vAlign w:val="top"/>
          </w:tcPr>
          <w:p w14:paraId="2BB36D50">
            <w:pPr>
              <w:pStyle w:val="6"/>
              <w:spacing w:before="188" w:line="265" w:lineRule="exact"/>
              <w:ind w:left="275"/>
            </w:pPr>
            <w:r>
              <w:rPr>
                <w:position w:val="1"/>
              </w:rPr>
              <w:t>22.36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1B09349B">
            <w:pPr>
              <w:pStyle w:val="6"/>
              <w:spacing w:before="188" w:line="265" w:lineRule="exact"/>
              <w:ind w:left="356"/>
            </w:pPr>
            <w:r>
              <w:rPr>
                <w:spacing w:val="-1"/>
                <w:position w:val="1"/>
              </w:rPr>
              <w:t>-9.4</w:t>
            </w:r>
          </w:p>
        </w:tc>
      </w:tr>
      <w:tr w14:paraId="482FC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832" w:type="dxa"/>
            <w:tcBorders>
              <w:left w:val="nil"/>
            </w:tcBorders>
            <w:vAlign w:val="top"/>
          </w:tcPr>
          <w:p w14:paraId="68C1CCC1">
            <w:pPr>
              <w:spacing w:before="218" w:line="186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租赁和商务服务业</w:t>
            </w:r>
          </w:p>
        </w:tc>
        <w:tc>
          <w:tcPr>
            <w:tcW w:w="518" w:type="dxa"/>
            <w:vAlign w:val="top"/>
          </w:tcPr>
          <w:p w14:paraId="67E52E6F">
            <w:pPr>
              <w:pStyle w:val="6"/>
              <w:spacing w:before="188" w:line="265" w:lineRule="exact"/>
              <w:ind w:left="168"/>
            </w:pPr>
            <w:r>
              <w:rPr>
                <w:spacing w:val="-3"/>
                <w:position w:val="1"/>
              </w:rPr>
              <w:t>87</w:t>
            </w:r>
          </w:p>
        </w:tc>
        <w:tc>
          <w:tcPr>
            <w:tcW w:w="1003" w:type="dxa"/>
            <w:vAlign w:val="top"/>
          </w:tcPr>
          <w:p w14:paraId="6E952326">
            <w:pPr>
              <w:pStyle w:val="6"/>
              <w:spacing w:before="188" w:line="265" w:lineRule="exact"/>
              <w:ind w:left="283"/>
            </w:pPr>
            <w:r>
              <w:rPr>
                <w:spacing w:val="-2"/>
                <w:position w:val="1"/>
              </w:rPr>
              <w:t>83.76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4DFBC6AA">
            <w:pPr>
              <w:pStyle w:val="6"/>
              <w:spacing w:before="188" w:line="265" w:lineRule="exact"/>
              <w:ind w:left="390"/>
            </w:pPr>
            <w:r>
              <w:rPr>
                <w:spacing w:val="-2"/>
                <w:position w:val="1"/>
              </w:rPr>
              <w:t>9.9</w:t>
            </w:r>
          </w:p>
        </w:tc>
      </w:tr>
      <w:tr w14:paraId="2EF95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32" w:type="dxa"/>
            <w:tcBorders>
              <w:left w:val="nil"/>
            </w:tcBorders>
            <w:vAlign w:val="top"/>
          </w:tcPr>
          <w:p w14:paraId="13A9123E">
            <w:pPr>
              <w:spacing w:before="218" w:line="186" w:lineRule="auto"/>
              <w:ind w:left="1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科学研究和技术服务业</w:t>
            </w:r>
          </w:p>
        </w:tc>
        <w:tc>
          <w:tcPr>
            <w:tcW w:w="518" w:type="dxa"/>
            <w:vAlign w:val="top"/>
          </w:tcPr>
          <w:p w14:paraId="444A74F5">
            <w:pPr>
              <w:pStyle w:val="6"/>
              <w:spacing w:before="256" w:line="186" w:lineRule="auto"/>
              <w:ind w:left="163"/>
            </w:pPr>
            <w:r>
              <w:rPr>
                <w:spacing w:val="-2"/>
              </w:rPr>
              <w:t>75</w:t>
            </w:r>
          </w:p>
        </w:tc>
        <w:tc>
          <w:tcPr>
            <w:tcW w:w="1003" w:type="dxa"/>
            <w:vAlign w:val="top"/>
          </w:tcPr>
          <w:p w14:paraId="4EF09AC3">
            <w:pPr>
              <w:pStyle w:val="6"/>
              <w:spacing w:before="188" w:line="265" w:lineRule="exact"/>
              <w:ind w:left="278"/>
            </w:pPr>
            <w:r>
              <w:rPr>
                <w:spacing w:val="-1"/>
                <w:position w:val="1"/>
              </w:rPr>
              <w:t>78.59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4E34E78C">
            <w:pPr>
              <w:pStyle w:val="6"/>
              <w:spacing w:before="188" w:line="265" w:lineRule="exact"/>
              <w:ind w:left="333"/>
            </w:pPr>
            <w:r>
              <w:rPr>
                <w:position w:val="1"/>
              </w:rPr>
              <w:t>24.5</w:t>
            </w:r>
          </w:p>
        </w:tc>
      </w:tr>
      <w:tr w14:paraId="13170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832" w:type="dxa"/>
            <w:tcBorders>
              <w:left w:val="nil"/>
            </w:tcBorders>
            <w:vAlign w:val="top"/>
          </w:tcPr>
          <w:p w14:paraId="435B8758">
            <w:pPr>
              <w:spacing w:before="218" w:line="187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水利、环境和公共设施管理业</w:t>
            </w:r>
          </w:p>
        </w:tc>
        <w:tc>
          <w:tcPr>
            <w:tcW w:w="518" w:type="dxa"/>
            <w:vAlign w:val="top"/>
          </w:tcPr>
          <w:p w14:paraId="607665C9">
            <w:pPr>
              <w:pStyle w:val="6"/>
              <w:spacing w:before="189" w:line="265" w:lineRule="exact"/>
              <w:ind w:left="212"/>
            </w:pPr>
            <w:r>
              <w:rPr>
                <w:position w:val="1"/>
              </w:rPr>
              <w:t>2</w:t>
            </w:r>
          </w:p>
        </w:tc>
        <w:tc>
          <w:tcPr>
            <w:tcW w:w="1003" w:type="dxa"/>
            <w:vAlign w:val="top"/>
          </w:tcPr>
          <w:p w14:paraId="4149A2FE">
            <w:pPr>
              <w:pStyle w:val="6"/>
              <w:spacing w:before="189" w:line="265" w:lineRule="exact"/>
              <w:ind w:left="326"/>
            </w:pPr>
            <w:r>
              <w:rPr>
                <w:spacing w:val="-1"/>
                <w:position w:val="1"/>
              </w:rPr>
              <w:t>0.93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24E6D452">
            <w:pPr>
              <w:pStyle w:val="6"/>
              <w:spacing w:before="189" w:line="265" w:lineRule="exact"/>
              <w:ind w:left="304"/>
            </w:pPr>
            <w:r>
              <w:rPr>
                <w:spacing w:val="-4"/>
                <w:position w:val="1"/>
              </w:rPr>
              <w:t>135.8</w:t>
            </w:r>
          </w:p>
        </w:tc>
      </w:tr>
      <w:tr w14:paraId="008A2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32" w:type="dxa"/>
            <w:tcBorders>
              <w:left w:val="nil"/>
            </w:tcBorders>
            <w:vAlign w:val="top"/>
          </w:tcPr>
          <w:p w14:paraId="4D37E3E7">
            <w:pPr>
              <w:spacing w:before="219" w:line="186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居民服务、修理和其他服务业</w:t>
            </w:r>
          </w:p>
        </w:tc>
        <w:tc>
          <w:tcPr>
            <w:tcW w:w="518" w:type="dxa"/>
            <w:vAlign w:val="top"/>
          </w:tcPr>
          <w:p w14:paraId="074ED6EC">
            <w:pPr>
              <w:pStyle w:val="6"/>
              <w:spacing w:before="188" w:line="265" w:lineRule="exact"/>
              <w:ind w:left="211"/>
            </w:pPr>
            <w:r>
              <w:rPr>
                <w:position w:val="1"/>
              </w:rPr>
              <w:t>4</w:t>
            </w:r>
          </w:p>
        </w:tc>
        <w:tc>
          <w:tcPr>
            <w:tcW w:w="1003" w:type="dxa"/>
            <w:vAlign w:val="top"/>
          </w:tcPr>
          <w:p w14:paraId="39AA2E43">
            <w:pPr>
              <w:pStyle w:val="6"/>
              <w:spacing w:before="188" w:line="265" w:lineRule="exact"/>
              <w:ind w:left="326"/>
            </w:pPr>
            <w:r>
              <w:rPr>
                <w:spacing w:val="-1"/>
                <w:position w:val="1"/>
              </w:rPr>
              <w:t>0.35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7E62511B">
            <w:pPr>
              <w:pStyle w:val="6"/>
              <w:spacing w:before="188" w:line="265" w:lineRule="exact"/>
              <w:ind w:left="303"/>
            </w:pPr>
            <w:r>
              <w:rPr>
                <w:spacing w:val="-1"/>
                <w:position w:val="1"/>
              </w:rPr>
              <w:t>-10.2</w:t>
            </w:r>
          </w:p>
        </w:tc>
      </w:tr>
      <w:tr w14:paraId="1BBF6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832" w:type="dxa"/>
            <w:tcBorders>
              <w:left w:val="nil"/>
            </w:tcBorders>
            <w:vAlign w:val="top"/>
          </w:tcPr>
          <w:p w14:paraId="5FA608AA">
            <w:pPr>
              <w:spacing w:before="218" w:line="187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14560" behindDoc="1" locked="0" layoutInCell="1" allowOverlap="1">
                  <wp:simplePos x="0" y="0"/>
                  <wp:positionH relativeFrom="column">
                    <wp:posOffset>-447675</wp:posOffset>
                  </wp:positionH>
                  <wp:positionV relativeFrom="paragraph">
                    <wp:posOffset>230505</wp:posOffset>
                  </wp:positionV>
                  <wp:extent cx="4318000" cy="1886585"/>
                  <wp:effectExtent l="0" t="0" r="0" b="0"/>
                  <wp:wrapNone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教育</w:t>
            </w:r>
          </w:p>
        </w:tc>
        <w:tc>
          <w:tcPr>
            <w:tcW w:w="518" w:type="dxa"/>
            <w:vAlign w:val="top"/>
          </w:tcPr>
          <w:p w14:paraId="4999E179">
            <w:pPr>
              <w:pStyle w:val="6"/>
              <w:spacing w:before="257" w:line="186" w:lineRule="auto"/>
              <w:ind w:left="216"/>
            </w:pPr>
            <w:r>
              <w:t>7</w:t>
            </w:r>
          </w:p>
        </w:tc>
        <w:tc>
          <w:tcPr>
            <w:tcW w:w="1003" w:type="dxa"/>
            <w:vAlign w:val="top"/>
          </w:tcPr>
          <w:p w14:paraId="5D1F8787">
            <w:pPr>
              <w:pStyle w:val="6"/>
              <w:spacing w:before="189" w:line="265" w:lineRule="exact"/>
              <w:ind w:left="328"/>
            </w:pPr>
            <w:r>
              <w:rPr>
                <w:spacing w:val="-1"/>
                <w:position w:val="1"/>
              </w:rPr>
              <w:t>6.23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73727595">
            <w:pPr>
              <w:pStyle w:val="6"/>
              <w:spacing w:before="189" w:line="265" w:lineRule="exact"/>
              <w:ind w:left="337"/>
            </w:pPr>
            <w:r>
              <w:rPr>
                <w:spacing w:val="-1"/>
                <w:position w:val="1"/>
              </w:rPr>
              <w:t>36.5</w:t>
            </w:r>
          </w:p>
        </w:tc>
      </w:tr>
      <w:tr w14:paraId="430FF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32" w:type="dxa"/>
            <w:tcBorders>
              <w:left w:val="nil"/>
            </w:tcBorders>
            <w:vAlign w:val="top"/>
          </w:tcPr>
          <w:p w14:paraId="14489A06">
            <w:pPr>
              <w:spacing w:before="220" w:line="186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卫生和社会工作</w:t>
            </w:r>
          </w:p>
        </w:tc>
        <w:tc>
          <w:tcPr>
            <w:tcW w:w="518" w:type="dxa"/>
            <w:vAlign w:val="top"/>
          </w:tcPr>
          <w:p w14:paraId="7546CF71">
            <w:pPr>
              <w:pStyle w:val="6"/>
              <w:spacing w:before="190" w:line="265" w:lineRule="exact"/>
              <w:ind w:left="179"/>
            </w:pPr>
            <w:r>
              <w:rPr>
                <w:spacing w:val="-6"/>
                <w:position w:val="1"/>
              </w:rPr>
              <w:t>12</w:t>
            </w:r>
          </w:p>
        </w:tc>
        <w:tc>
          <w:tcPr>
            <w:tcW w:w="1003" w:type="dxa"/>
            <w:vAlign w:val="top"/>
          </w:tcPr>
          <w:p w14:paraId="47785F87">
            <w:pPr>
              <w:pStyle w:val="6"/>
              <w:spacing w:before="190" w:line="265" w:lineRule="exact"/>
              <w:ind w:left="329"/>
            </w:pPr>
            <w:r>
              <w:rPr>
                <w:spacing w:val="-2"/>
                <w:position w:val="1"/>
              </w:rPr>
              <w:t>5.83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2CD268D7">
            <w:pPr>
              <w:pStyle w:val="6"/>
              <w:spacing w:before="190" w:line="265" w:lineRule="exact"/>
              <w:ind w:left="352"/>
            </w:pPr>
            <w:r>
              <w:rPr>
                <w:spacing w:val="-5"/>
                <w:position w:val="1"/>
              </w:rPr>
              <w:t>14.4</w:t>
            </w:r>
          </w:p>
        </w:tc>
      </w:tr>
      <w:tr w14:paraId="14043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32" w:type="dxa"/>
            <w:tcBorders>
              <w:left w:val="nil"/>
            </w:tcBorders>
            <w:vAlign w:val="top"/>
          </w:tcPr>
          <w:p w14:paraId="15CF0183">
            <w:pPr>
              <w:spacing w:before="220" w:line="187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文化、体育和娱乐业</w:t>
            </w:r>
          </w:p>
        </w:tc>
        <w:tc>
          <w:tcPr>
            <w:tcW w:w="518" w:type="dxa"/>
            <w:vAlign w:val="top"/>
          </w:tcPr>
          <w:p w14:paraId="6AA140C9">
            <w:pPr>
              <w:pStyle w:val="6"/>
              <w:spacing w:before="190" w:line="265" w:lineRule="exact"/>
              <w:ind w:left="164"/>
            </w:pPr>
            <w:r>
              <w:rPr>
                <w:spacing w:val="-2"/>
                <w:position w:val="1"/>
              </w:rPr>
              <w:t>37</w:t>
            </w:r>
          </w:p>
        </w:tc>
        <w:tc>
          <w:tcPr>
            <w:tcW w:w="1003" w:type="dxa"/>
            <w:vAlign w:val="top"/>
          </w:tcPr>
          <w:p w14:paraId="3DB88665">
            <w:pPr>
              <w:pStyle w:val="6"/>
              <w:spacing w:before="190" w:line="265" w:lineRule="exact"/>
              <w:ind w:left="295"/>
            </w:pPr>
            <w:r>
              <w:rPr>
                <w:spacing w:val="-4"/>
                <w:position w:val="1"/>
              </w:rPr>
              <w:t>17.61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3FBBA7A9">
            <w:pPr>
              <w:pStyle w:val="6"/>
              <w:spacing w:before="190" w:line="265" w:lineRule="exact"/>
              <w:ind w:left="391"/>
            </w:pPr>
            <w:r>
              <w:rPr>
                <w:spacing w:val="-2"/>
                <w:position w:val="1"/>
              </w:rPr>
              <w:t>5.9</w:t>
            </w:r>
          </w:p>
        </w:tc>
      </w:tr>
    </w:tbl>
    <w:p w14:paraId="67BEF355">
      <w:pPr>
        <w:spacing w:before="281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24 —</w:t>
      </w:r>
    </w:p>
    <w:p w14:paraId="1258FFC2"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 w14:paraId="0DD9324F">
      <w:pPr>
        <w:spacing w:line="377" w:lineRule="auto"/>
        <w:rPr>
          <w:rFonts w:ascii="Arial"/>
          <w:sz w:val="21"/>
        </w:rPr>
      </w:pPr>
    </w:p>
    <w:p w14:paraId="00317F80"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7155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 w14:paraId="1C259104">
      <w:pPr>
        <w:spacing w:line="370" w:lineRule="auto"/>
        <w:rPr>
          <w:rFonts w:ascii="Arial"/>
          <w:sz w:val="21"/>
        </w:rPr>
      </w:pPr>
    </w:p>
    <w:p w14:paraId="10077956">
      <w:pPr>
        <w:spacing w:before="93" w:line="204" w:lineRule="auto"/>
        <w:ind w:left="1337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22" w:name="bookmark54"/>
      <w:bookmarkEnd w:id="22"/>
      <w:bookmarkStart w:id="23" w:name="bookmark11"/>
      <w:bookmarkEnd w:id="23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3"/>
          <w:sz w:val="24"/>
          <w:szCs w:val="24"/>
        </w:rPr>
        <w:t>四大板块规上服务业营业收入完成情况</w:t>
      </w:r>
    </w:p>
    <w:p w14:paraId="20B10678">
      <w:pPr>
        <w:pStyle w:val="2"/>
        <w:spacing w:before="181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-5"/>
        </w:rPr>
        <w:t>万元</w:t>
      </w:r>
    </w:p>
    <w:tbl>
      <w:tblPr>
        <w:tblStyle w:val="5"/>
        <w:tblW w:w="5500" w:type="dxa"/>
        <w:tblInd w:w="6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0"/>
        <w:gridCol w:w="816"/>
        <w:gridCol w:w="1017"/>
        <w:gridCol w:w="1017"/>
      </w:tblGrid>
      <w:tr w14:paraId="2C919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50" w:type="dxa"/>
            <w:tcBorders>
              <w:left w:val="nil"/>
            </w:tcBorders>
            <w:shd w:val="clear" w:color="auto" w:fill="CC99FF"/>
            <w:vAlign w:val="top"/>
          </w:tcPr>
          <w:p w14:paraId="74CD8369">
            <w:pPr>
              <w:spacing w:before="210" w:line="186" w:lineRule="auto"/>
              <w:ind w:left="9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板块名称</w:t>
            </w:r>
          </w:p>
        </w:tc>
        <w:tc>
          <w:tcPr>
            <w:tcW w:w="816" w:type="dxa"/>
            <w:shd w:val="clear" w:color="auto" w:fill="CC99FF"/>
            <w:vAlign w:val="top"/>
          </w:tcPr>
          <w:p w14:paraId="0A46238E">
            <w:pPr>
              <w:spacing w:before="57" w:line="187" w:lineRule="auto"/>
              <w:ind w:left="2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1"/>
                <w:sz w:val="20"/>
                <w:szCs w:val="20"/>
              </w:rPr>
              <w:t>目标</w:t>
            </w:r>
          </w:p>
          <w:p w14:paraId="0C7C4D9C">
            <w:pPr>
              <w:pStyle w:val="6"/>
              <w:spacing w:before="43" w:line="178" w:lineRule="auto"/>
              <w:ind w:left="116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</w:rPr>
              <w:t>（</w:t>
            </w:r>
            <w:r>
              <w:rPr>
                <w:b/>
                <w:bCs/>
                <w:spacing w:val="-4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</w:rPr>
              <w:t>）</w:t>
            </w:r>
          </w:p>
        </w:tc>
        <w:tc>
          <w:tcPr>
            <w:tcW w:w="1017" w:type="dxa"/>
            <w:shd w:val="clear" w:color="auto" w:fill="CC99FF"/>
            <w:vAlign w:val="top"/>
          </w:tcPr>
          <w:p w14:paraId="79DB72AF">
            <w:pPr>
              <w:spacing w:before="56" w:line="198" w:lineRule="auto"/>
              <w:ind w:left="314" w:right="208" w:hanging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1017" w:type="dxa"/>
            <w:tcBorders>
              <w:right w:val="nil"/>
            </w:tcBorders>
            <w:shd w:val="clear" w:color="auto" w:fill="CC99FF"/>
            <w:vAlign w:val="top"/>
          </w:tcPr>
          <w:p w14:paraId="6083F902">
            <w:pPr>
              <w:spacing w:before="56" w:line="186" w:lineRule="auto"/>
              <w:ind w:left="3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 w14:paraId="30348427">
            <w:pPr>
              <w:pStyle w:val="6"/>
              <w:spacing w:before="45" w:line="178" w:lineRule="auto"/>
              <w:ind w:left="217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5"/>
              </w:rPr>
              <w:t>(±</w:t>
            </w:r>
            <w:r>
              <w:rPr>
                <w:b/>
                <w:bCs/>
                <w:spacing w:val="15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15"/>
              </w:rPr>
              <w:t>）</w:t>
            </w:r>
          </w:p>
        </w:tc>
      </w:tr>
      <w:tr w14:paraId="661EF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2650" w:type="dxa"/>
            <w:tcBorders>
              <w:left w:val="nil"/>
            </w:tcBorders>
            <w:vAlign w:val="top"/>
          </w:tcPr>
          <w:p w14:paraId="5FD4386D">
            <w:pPr>
              <w:spacing w:line="256" w:lineRule="auto"/>
              <w:rPr>
                <w:rFonts w:ascii="Arial"/>
                <w:sz w:val="21"/>
              </w:rPr>
            </w:pPr>
          </w:p>
          <w:p w14:paraId="5C2F11EA">
            <w:pPr>
              <w:spacing w:line="256" w:lineRule="auto"/>
              <w:rPr>
                <w:rFonts w:ascii="Arial"/>
                <w:sz w:val="21"/>
              </w:rPr>
            </w:pPr>
          </w:p>
          <w:p w14:paraId="360E21E0">
            <w:pPr>
              <w:spacing w:line="257" w:lineRule="auto"/>
              <w:rPr>
                <w:rFonts w:ascii="Arial"/>
                <w:sz w:val="21"/>
              </w:rPr>
            </w:pPr>
          </w:p>
          <w:p w14:paraId="49D0A67F">
            <w:pPr>
              <w:spacing w:before="85" w:line="186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东部高新技术产业集聚区</w:t>
            </w:r>
          </w:p>
        </w:tc>
        <w:tc>
          <w:tcPr>
            <w:tcW w:w="816" w:type="dxa"/>
            <w:vAlign w:val="top"/>
          </w:tcPr>
          <w:p w14:paraId="6EF20B01">
            <w:pPr>
              <w:spacing w:line="255" w:lineRule="auto"/>
              <w:rPr>
                <w:rFonts w:ascii="Arial"/>
                <w:sz w:val="21"/>
              </w:rPr>
            </w:pPr>
          </w:p>
          <w:p w14:paraId="09091C9C">
            <w:pPr>
              <w:spacing w:line="255" w:lineRule="auto"/>
              <w:rPr>
                <w:rFonts w:ascii="Arial"/>
                <w:sz w:val="21"/>
              </w:rPr>
            </w:pPr>
          </w:p>
          <w:p w14:paraId="1971D588">
            <w:pPr>
              <w:spacing w:line="256" w:lineRule="auto"/>
              <w:rPr>
                <w:rFonts w:ascii="Arial"/>
                <w:sz w:val="21"/>
              </w:rPr>
            </w:pPr>
          </w:p>
          <w:p w14:paraId="50196D8C">
            <w:pPr>
              <w:pStyle w:val="6"/>
              <w:spacing w:before="58" w:line="265" w:lineRule="exact"/>
              <w:ind w:left="323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17" w:type="dxa"/>
            <w:vAlign w:val="top"/>
          </w:tcPr>
          <w:p w14:paraId="45FB1688">
            <w:pPr>
              <w:spacing w:line="255" w:lineRule="auto"/>
              <w:rPr>
                <w:rFonts w:ascii="Arial"/>
                <w:sz w:val="21"/>
              </w:rPr>
            </w:pPr>
          </w:p>
          <w:p w14:paraId="344AAFE2">
            <w:pPr>
              <w:spacing w:line="255" w:lineRule="auto"/>
              <w:rPr>
                <w:rFonts w:ascii="Arial"/>
                <w:sz w:val="21"/>
              </w:rPr>
            </w:pPr>
          </w:p>
          <w:p w14:paraId="76944326">
            <w:pPr>
              <w:spacing w:line="256" w:lineRule="auto"/>
              <w:rPr>
                <w:rFonts w:ascii="Arial"/>
                <w:sz w:val="21"/>
              </w:rPr>
            </w:pPr>
          </w:p>
          <w:p w14:paraId="5D687E67">
            <w:pPr>
              <w:pStyle w:val="6"/>
              <w:spacing w:before="58" w:line="265" w:lineRule="exact"/>
              <w:ind w:left="174"/>
            </w:pPr>
            <w:r>
              <w:rPr>
                <w:spacing w:val="-3"/>
                <w:position w:val="1"/>
              </w:rPr>
              <w:t>1029778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 w14:paraId="19870DA0">
            <w:pPr>
              <w:spacing w:line="255" w:lineRule="auto"/>
              <w:rPr>
                <w:rFonts w:ascii="Arial"/>
                <w:sz w:val="21"/>
              </w:rPr>
            </w:pPr>
          </w:p>
          <w:p w14:paraId="462C77FC">
            <w:pPr>
              <w:spacing w:line="255" w:lineRule="auto"/>
              <w:rPr>
                <w:rFonts w:ascii="Arial"/>
                <w:sz w:val="21"/>
              </w:rPr>
            </w:pPr>
          </w:p>
          <w:p w14:paraId="69A8F725">
            <w:pPr>
              <w:spacing w:line="256" w:lineRule="auto"/>
              <w:rPr>
                <w:rFonts w:ascii="Arial"/>
                <w:sz w:val="21"/>
              </w:rPr>
            </w:pPr>
          </w:p>
          <w:p w14:paraId="64E86A6A">
            <w:pPr>
              <w:pStyle w:val="6"/>
              <w:spacing w:before="58" w:line="265" w:lineRule="exact"/>
              <w:ind w:left="332"/>
            </w:pPr>
            <w:r>
              <w:rPr>
                <w:spacing w:val="-1"/>
                <w:position w:val="1"/>
              </w:rPr>
              <w:t>32.5</w:t>
            </w:r>
          </w:p>
        </w:tc>
      </w:tr>
      <w:tr w14:paraId="77603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2650" w:type="dxa"/>
            <w:tcBorders>
              <w:left w:val="nil"/>
            </w:tcBorders>
            <w:vAlign w:val="top"/>
          </w:tcPr>
          <w:p w14:paraId="169A5F73">
            <w:pPr>
              <w:spacing w:line="256" w:lineRule="auto"/>
              <w:rPr>
                <w:rFonts w:ascii="Arial"/>
                <w:sz w:val="21"/>
              </w:rPr>
            </w:pPr>
          </w:p>
          <w:p w14:paraId="7E3F5D5B">
            <w:pPr>
              <w:spacing w:line="257" w:lineRule="auto"/>
              <w:rPr>
                <w:rFonts w:ascii="Arial"/>
                <w:sz w:val="21"/>
              </w:rPr>
            </w:pPr>
          </w:p>
          <w:p w14:paraId="09972CFE">
            <w:pPr>
              <w:spacing w:line="257" w:lineRule="auto"/>
              <w:rPr>
                <w:rFonts w:ascii="Arial"/>
                <w:sz w:val="21"/>
              </w:rPr>
            </w:pPr>
          </w:p>
          <w:p w14:paraId="0AABF287">
            <w:pPr>
              <w:spacing w:before="86" w:line="187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老城南文化休闲旅游区</w:t>
            </w:r>
          </w:p>
        </w:tc>
        <w:tc>
          <w:tcPr>
            <w:tcW w:w="816" w:type="dxa"/>
            <w:vAlign w:val="top"/>
          </w:tcPr>
          <w:p w14:paraId="0897FB6E">
            <w:pPr>
              <w:spacing w:line="256" w:lineRule="auto"/>
              <w:rPr>
                <w:rFonts w:ascii="Arial"/>
                <w:sz w:val="21"/>
              </w:rPr>
            </w:pPr>
          </w:p>
          <w:p w14:paraId="6A8725C0">
            <w:pPr>
              <w:spacing w:line="256" w:lineRule="auto"/>
              <w:rPr>
                <w:rFonts w:ascii="Arial"/>
                <w:sz w:val="21"/>
              </w:rPr>
            </w:pPr>
          </w:p>
          <w:p w14:paraId="5BF95654">
            <w:pPr>
              <w:spacing w:line="256" w:lineRule="auto"/>
              <w:rPr>
                <w:rFonts w:ascii="Arial"/>
                <w:sz w:val="21"/>
              </w:rPr>
            </w:pPr>
          </w:p>
          <w:p w14:paraId="0B7ECF0D">
            <w:pPr>
              <w:pStyle w:val="6"/>
              <w:spacing w:before="57" w:line="265" w:lineRule="exact"/>
              <w:ind w:left="323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17" w:type="dxa"/>
            <w:vAlign w:val="top"/>
          </w:tcPr>
          <w:p w14:paraId="3AF09326">
            <w:pPr>
              <w:spacing w:line="256" w:lineRule="auto"/>
              <w:rPr>
                <w:rFonts w:ascii="Arial"/>
                <w:sz w:val="21"/>
              </w:rPr>
            </w:pPr>
          </w:p>
          <w:p w14:paraId="29167E4C">
            <w:pPr>
              <w:spacing w:line="256" w:lineRule="auto"/>
              <w:rPr>
                <w:rFonts w:ascii="Arial"/>
                <w:sz w:val="21"/>
              </w:rPr>
            </w:pPr>
          </w:p>
          <w:p w14:paraId="69E20F68">
            <w:pPr>
              <w:spacing w:line="256" w:lineRule="auto"/>
              <w:rPr>
                <w:rFonts w:ascii="Arial"/>
                <w:sz w:val="21"/>
              </w:rPr>
            </w:pPr>
          </w:p>
          <w:p w14:paraId="6F22B0D1">
            <w:pPr>
              <w:pStyle w:val="6"/>
              <w:spacing w:before="57" w:line="265" w:lineRule="exact"/>
              <w:ind w:left="179"/>
            </w:pPr>
            <w:r>
              <w:rPr>
                <w:spacing w:val="-3"/>
                <w:position w:val="1"/>
              </w:rPr>
              <w:t>1033211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 w14:paraId="6492FDC9">
            <w:pPr>
              <w:spacing w:line="256" w:lineRule="auto"/>
              <w:rPr>
                <w:rFonts w:ascii="Arial"/>
                <w:sz w:val="21"/>
              </w:rPr>
            </w:pPr>
          </w:p>
          <w:p w14:paraId="531C4BCA">
            <w:pPr>
              <w:spacing w:line="256" w:lineRule="auto"/>
              <w:rPr>
                <w:rFonts w:ascii="Arial"/>
                <w:sz w:val="21"/>
              </w:rPr>
            </w:pPr>
          </w:p>
          <w:p w14:paraId="7305E998">
            <w:pPr>
              <w:spacing w:line="256" w:lineRule="auto"/>
              <w:rPr>
                <w:rFonts w:ascii="Arial"/>
                <w:sz w:val="21"/>
              </w:rPr>
            </w:pPr>
          </w:p>
          <w:p w14:paraId="27CDEACB">
            <w:pPr>
              <w:pStyle w:val="6"/>
              <w:spacing w:before="57" w:line="265" w:lineRule="exact"/>
              <w:ind w:left="328"/>
            </w:pPr>
            <w:r>
              <w:rPr>
                <w:position w:val="1"/>
              </w:rPr>
              <w:t>24.2</w:t>
            </w:r>
          </w:p>
        </w:tc>
      </w:tr>
      <w:tr w14:paraId="61401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2650" w:type="dxa"/>
            <w:tcBorders>
              <w:left w:val="nil"/>
            </w:tcBorders>
            <w:vAlign w:val="top"/>
          </w:tcPr>
          <w:p w14:paraId="7F53F57D">
            <w:pPr>
              <w:spacing w:line="257" w:lineRule="auto"/>
              <w:rPr>
                <w:rFonts w:ascii="Arial"/>
                <w:sz w:val="21"/>
              </w:rPr>
            </w:pPr>
          </w:p>
          <w:p w14:paraId="0EC22EFB">
            <w:pPr>
              <w:spacing w:line="257" w:lineRule="auto"/>
              <w:rPr>
                <w:rFonts w:ascii="Arial"/>
                <w:sz w:val="21"/>
              </w:rPr>
            </w:pPr>
          </w:p>
          <w:p w14:paraId="2153E9A4">
            <w:pPr>
              <w:spacing w:line="257" w:lineRule="auto"/>
              <w:rPr>
                <w:rFonts w:ascii="Arial"/>
                <w:sz w:val="21"/>
              </w:rPr>
            </w:pPr>
          </w:p>
          <w:p w14:paraId="564C56DA">
            <w:pPr>
              <w:spacing w:before="86" w:line="186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新街口金融商务区</w:t>
            </w:r>
          </w:p>
        </w:tc>
        <w:tc>
          <w:tcPr>
            <w:tcW w:w="816" w:type="dxa"/>
            <w:vAlign w:val="top"/>
          </w:tcPr>
          <w:p w14:paraId="0C16CCC7">
            <w:pPr>
              <w:spacing w:line="256" w:lineRule="auto"/>
              <w:rPr>
                <w:rFonts w:ascii="Arial"/>
                <w:sz w:val="21"/>
              </w:rPr>
            </w:pPr>
          </w:p>
          <w:p w14:paraId="7F6D52BB">
            <w:pPr>
              <w:spacing w:line="256" w:lineRule="auto"/>
              <w:rPr>
                <w:rFonts w:ascii="Arial"/>
                <w:sz w:val="21"/>
              </w:rPr>
            </w:pPr>
          </w:p>
          <w:p w14:paraId="12877820">
            <w:pPr>
              <w:spacing w:line="257" w:lineRule="auto"/>
              <w:rPr>
                <w:rFonts w:ascii="Arial"/>
                <w:sz w:val="21"/>
              </w:rPr>
            </w:pPr>
          </w:p>
          <w:p w14:paraId="080FD0C0">
            <w:pPr>
              <w:pStyle w:val="6"/>
              <w:spacing w:before="57" w:line="265" w:lineRule="exact"/>
              <w:ind w:left="323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17" w:type="dxa"/>
            <w:vAlign w:val="top"/>
          </w:tcPr>
          <w:p w14:paraId="1E535D67">
            <w:pPr>
              <w:spacing w:line="256" w:lineRule="auto"/>
              <w:rPr>
                <w:rFonts w:ascii="Arial"/>
                <w:sz w:val="21"/>
              </w:rPr>
            </w:pPr>
          </w:p>
          <w:p w14:paraId="45E886CD">
            <w:pPr>
              <w:spacing w:line="256" w:lineRule="auto"/>
              <w:rPr>
                <w:rFonts w:ascii="Arial"/>
                <w:sz w:val="21"/>
              </w:rPr>
            </w:pPr>
          </w:p>
          <w:p w14:paraId="601D230F">
            <w:pPr>
              <w:spacing w:line="257" w:lineRule="auto"/>
              <w:rPr>
                <w:rFonts w:ascii="Arial"/>
                <w:sz w:val="21"/>
              </w:rPr>
            </w:pPr>
          </w:p>
          <w:p w14:paraId="7FF0AD8F">
            <w:pPr>
              <w:pStyle w:val="6"/>
              <w:spacing w:before="57" w:line="265" w:lineRule="exact"/>
              <w:ind w:left="174"/>
            </w:pPr>
            <w:r>
              <w:rPr>
                <w:spacing w:val="-3"/>
                <w:position w:val="1"/>
              </w:rPr>
              <w:t>1252469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 w14:paraId="6DE44972">
            <w:pPr>
              <w:spacing w:line="256" w:lineRule="auto"/>
              <w:rPr>
                <w:rFonts w:ascii="Arial"/>
                <w:sz w:val="21"/>
              </w:rPr>
            </w:pPr>
          </w:p>
          <w:p w14:paraId="697F0FDF">
            <w:pPr>
              <w:spacing w:line="256" w:lineRule="auto"/>
              <w:rPr>
                <w:rFonts w:ascii="Arial"/>
                <w:sz w:val="21"/>
              </w:rPr>
            </w:pPr>
          </w:p>
          <w:p w14:paraId="75C69F6C">
            <w:pPr>
              <w:spacing w:line="257" w:lineRule="auto"/>
              <w:rPr>
                <w:rFonts w:ascii="Arial"/>
                <w:sz w:val="21"/>
              </w:rPr>
            </w:pPr>
          </w:p>
          <w:p w14:paraId="713DBFD7">
            <w:pPr>
              <w:pStyle w:val="6"/>
              <w:spacing w:before="57" w:line="265" w:lineRule="exact"/>
              <w:ind w:left="347"/>
            </w:pPr>
            <w:r>
              <w:rPr>
                <w:spacing w:val="-5"/>
                <w:position w:val="1"/>
              </w:rPr>
              <w:t>10.0</w:t>
            </w:r>
          </w:p>
        </w:tc>
      </w:tr>
      <w:tr w14:paraId="42AA6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2650" w:type="dxa"/>
            <w:tcBorders>
              <w:left w:val="nil"/>
            </w:tcBorders>
            <w:vAlign w:val="top"/>
          </w:tcPr>
          <w:p w14:paraId="5EFB4004">
            <w:pPr>
              <w:spacing w:line="352" w:lineRule="auto"/>
              <w:rPr>
                <w:rFonts w:ascii="Arial"/>
                <w:sz w:val="21"/>
              </w:rPr>
            </w:pPr>
          </w:p>
          <w:p w14:paraId="6FB3D5DE">
            <w:pPr>
              <w:spacing w:line="353" w:lineRule="auto"/>
              <w:rPr>
                <w:rFonts w:ascii="Arial"/>
                <w:sz w:val="21"/>
              </w:rPr>
            </w:pPr>
          </w:p>
          <w:p w14:paraId="284BA936">
            <w:pPr>
              <w:spacing w:before="86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16608" behindDoc="1" locked="0" layoutInCell="1" allowOverlap="1">
                  <wp:simplePos x="0" y="0"/>
                  <wp:positionH relativeFrom="column">
                    <wp:posOffset>-408305</wp:posOffset>
                  </wp:positionH>
                  <wp:positionV relativeFrom="paragraph">
                    <wp:posOffset>-371475</wp:posOffset>
                  </wp:positionV>
                  <wp:extent cx="4318000" cy="1886585"/>
                  <wp:effectExtent l="0" t="0" r="0" b="0"/>
                  <wp:wrapNone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南部新城高铁枢纽经济区</w:t>
            </w:r>
          </w:p>
        </w:tc>
        <w:tc>
          <w:tcPr>
            <w:tcW w:w="816" w:type="dxa"/>
            <w:vAlign w:val="top"/>
          </w:tcPr>
          <w:p w14:paraId="0208F326">
            <w:pPr>
              <w:spacing w:line="351" w:lineRule="auto"/>
              <w:rPr>
                <w:rFonts w:ascii="Arial"/>
                <w:sz w:val="21"/>
              </w:rPr>
            </w:pPr>
          </w:p>
          <w:p w14:paraId="4D46D1D2">
            <w:pPr>
              <w:spacing w:line="352" w:lineRule="auto"/>
              <w:rPr>
                <w:rFonts w:ascii="Arial"/>
                <w:sz w:val="21"/>
              </w:rPr>
            </w:pPr>
          </w:p>
          <w:p w14:paraId="3EA2DED7">
            <w:pPr>
              <w:pStyle w:val="6"/>
              <w:spacing w:before="58" w:line="265" w:lineRule="exact"/>
              <w:ind w:left="323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017" w:type="dxa"/>
            <w:vAlign w:val="top"/>
          </w:tcPr>
          <w:p w14:paraId="4F384A1C">
            <w:pPr>
              <w:spacing w:line="351" w:lineRule="auto"/>
              <w:rPr>
                <w:rFonts w:ascii="Arial"/>
                <w:sz w:val="21"/>
              </w:rPr>
            </w:pPr>
          </w:p>
          <w:p w14:paraId="353853E9">
            <w:pPr>
              <w:spacing w:line="352" w:lineRule="auto"/>
              <w:rPr>
                <w:rFonts w:ascii="Arial"/>
                <w:sz w:val="21"/>
              </w:rPr>
            </w:pPr>
          </w:p>
          <w:p w14:paraId="5606FDF1">
            <w:pPr>
              <w:pStyle w:val="6"/>
              <w:spacing w:before="58" w:line="265" w:lineRule="exact"/>
              <w:ind w:left="227"/>
            </w:pPr>
            <w:r>
              <w:rPr>
                <w:spacing w:val="-5"/>
                <w:position w:val="1"/>
              </w:rPr>
              <w:t>121151</w:t>
            </w:r>
          </w:p>
        </w:tc>
        <w:tc>
          <w:tcPr>
            <w:tcW w:w="1017" w:type="dxa"/>
            <w:tcBorders>
              <w:right w:val="nil"/>
            </w:tcBorders>
            <w:vAlign w:val="top"/>
          </w:tcPr>
          <w:p w14:paraId="46CF564A">
            <w:pPr>
              <w:spacing w:line="351" w:lineRule="auto"/>
              <w:rPr>
                <w:rFonts w:ascii="Arial"/>
                <w:sz w:val="21"/>
              </w:rPr>
            </w:pPr>
          </w:p>
          <w:p w14:paraId="099164C5">
            <w:pPr>
              <w:spacing w:line="352" w:lineRule="auto"/>
              <w:rPr>
                <w:rFonts w:ascii="Arial"/>
                <w:sz w:val="21"/>
              </w:rPr>
            </w:pPr>
          </w:p>
          <w:p w14:paraId="4E4CAAE9">
            <w:pPr>
              <w:pStyle w:val="6"/>
              <w:spacing w:before="58" w:line="265" w:lineRule="exact"/>
              <w:ind w:left="380"/>
            </w:pPr>
            <w:r>
              <w:rPr>
                <w:position w:val="1"/>
              </w:rPr>
              <w:t>4.0</w:t>
            </w:r>
          </w:p>
        </w:tc>
      </w:tr>
    </w:tbl>
    <w:p w14:paraId="1DC0D4C1">
      <w:pPr>
        <w:spacing w:before="205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25 —</w:t>
      </w:r>
    </w:p>
    <w:p w14:paraId="27029148"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tbl>
      <w:tblPr>
        <w:tblStyle w:val="5"/>
        <w:tblW w:w="680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8"/>
        <w:gridCol w:w="854"/>
        <w:gridCol w:w="965"/>
        <w:gridCol w:w="696"/>
        <w:gridCol w:w="1467"/>
      </w:tblGrid>
      <w:tr w14:paraId="2335CC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</w:trPr>
        <w:tc>
          <w:tcPr>
            <w:tcW w:w="6800" w:type="dxa"/>
            <w:gridSpan w:val="5"/>
            <w:vAlign w:val="top"/>
          </w:tcPr>
          <w:p w14:paraId="341940AE">
            <w:pPr>
              <w:spacing w:line="247" w:lineRule="auto"/>
              <w:rPr>
                <w:rFonts w:ascii="Arial"/>
                <w:sz w:val="21"/>
              </w:rPr>
            </w:pPr>
            <w:r>
              <w:pict>
                <v:shape id="_x0000_s1122" o:spid="_x0000_s1122" o:spt="202" type="#_x0000_t202" style="position:absolute;left:0pt;margin-left:41.95pt;margin-top:41.75pt;height:15.25pt;width:67.55pt;mso-position-horizontal-relative:page;mso-position-vertical-relative:page;z-index:251720704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68705DD">
                        <w:pPr>
                          <w:spacing w:before="20" w:line="197" w:lineRule="auto"/>
                          <w:ind w:left="20"/>
                          <w:rPr>
                            <w:rFonts w:ascii="KaiTi_GB2312" w:hAnsi="KaiTi_GB2312" w:eastAsia="KaiTi_GB2312" w:cs="KaiTi_GB2312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0072B8"/>
                            <w:spacing w:val="13"/>
                            <w:position w:val="-1"/>
                            <w:sz w:val="28"/>
                            <w:szCs w:val="28"/>
                          </w:rPr>
                          <w:t>(y</w:t>
                        </w:r>
                        <w:r>
                          <w:rPr>
                            <w:rFonts w:ascii="Arial" w:hAnsi="Arial" w:eastAsia="Arial" w:cs="Arial"/>
                            <w:color w:val="0072B8"/>
                            <w:spacing w:val="-6"/>
                            <w:position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KaiTi_GB2312" w:hAnsi="KaiTi_GB2312" w:eastAsia="KaiTi_GB2312" w:cs="KaiTi_GB2312"/>
                            <w:spacing w:val="13"/>
                            <w:position w:val="1"/>
                            <w:sz w:val="15"/>
                            <w:szCs w:val="15"/>
                          </w:rPr>
                          <w:t>秦淮区统计局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23" o:spid="_x0000_s1123" o:spt="202" type="#_x0000_t202" style="position:absolute;left:0pt;margin-left:153.2pt;margin-top:539.65pt;height:14pt;width:33.85pt;mso-position-horizontal-relative:page;mso-position-vertical-relative:page;z-index:251721728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8D2CAB0">
                        <w:pPr>
                          <w:spacing w:before="20" w:line="239" w:lineRule="exact"/>
                          <w:ind w:left="20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position w:val="1"/>
                            <w:sz w:val="18"/>
                            <w:szCs w:val="18"/>
                          </w:rPr>
                          <w:t>— 26 —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718656" behindDoc="1" locked="0" layoutInCell="0" allowOverlap="1">
                  <wp:simplePos x="0" y="0"/>
                  <wp:positionH relativeFrom="page">
                    <wp:posOffset>401955</wp:posOffset>
                  </wp:positionH>
                  <wp:positionV relativeFrom="page">
                    <wp:posOffset>1496695</wp:posOffset>
                  </wp:positionV>
                  <wp:extent cx="1383665" cy="603250"/>
                  <wp:effectExtent l="0" t="0" r="0" b="0"/>
                  <wp:wrapNone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791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CDC3FE6">
            <w:pPr>
              <w:spacing w:line="247" w:lineRule="auto"/>
              <w:rPr>
                <w:rFonts w:ascii="Arial"/>
                <w:sz w:val="21"/>
              </w:rPr>
            </w:pPr>
          </w:p>
          <w:p w14:paraId="329E8C6D">
            <w:pPr>
              <w:spacing w:line="248" w:lineRule="auto"/>
              <w:rPr>
                <w:rFonts w:ascii="Arial"/>
                <w:sz w:val="21"/>
              </w:rPr>
            </w:pPr>
          </w:p>
          <w:p w14:paraId="27607A8F">
            <w:pPr>
              <w:spacing w:line="248" w:lineRule="auto"/>
              <w:rPr>
                <w:rFonts w:ascii="Arial"/>
                <w:sz w:val="21"/>
              </w:rPr>
            </w:pPr>
          </w:p>
          <w:p w14:paraId="4208269F">
            <w:pPr>
              <w:spacing w:line="248" w:lineRule="auto"/>
              <w:rPr>
                <w:rFonts w:ascii="Arial"/>
                <w:sz w:val="21"/>
              </w:rPr>
            </w:pPr>
          </w:p>
          <w:p w14:paraId="02155179">
            <w:pPr>
              <w:spacing w:line="248" w:lineRule="auto"/>
              <w:rPr>
                <w:rFonts w:ascii="Arial"/>
                <w:sz w:val="21"/>
              </w:rPr>
            </w:pPr>
          </w:p>
          <w:p w14:paraId="2D866F56">
            <w:pPr>
              <w:spacing w:before="93" w:line="203" w:lineRule="auto"/>
              <w:ind w:left="2406"/>
              <w:outlineLvl w:val="0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drawing>
                <wp:anchor distT="0" distB="0" distL="0" distR="0" simplePos="0" relativeHeight="25171763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-949960</wp:posOffset>
                  </wp:positionV>
                  <wp:extent cx="4318000" cy="1889760"/>
                  <wp:effectExtent l="0" t="0" r="0" b="0"/>
                  <wp:wrapNone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24" w:name="bookmark55"/>
            <w:bookmarkEnd w:id="24"/>
            <w:bookmarkStart w:id="25" w:name="bookmark12"/>
            <w:bookmarkEnd w:id="25"/>
            <w:r>
              <w:rPr>
                <w:rFonts w:ascii="方正小标宋简体" w:hAnsi="方正小标宋简体" w:eastAsia="方正小标宋简体" w:cs="方正小标宋简体"/>
                <w:b/>
                <w:bCs/>
                <w:color w:val="990099"/>
                <w:spacing w:val="-3"/>
                <w:sz w:val="24"/>
                <w:szCs w:val="24"/>
              </w:rPr>
              <w:t>规模以上工业产值</w:t>
            </w:r>
          </w:p>
        </w:tc>
      </w:tr>
      <w:tr w14:paraId="1742DD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800" w:type="dxa"/>
            <w:gridSpan w:val="5"/>
            <w:tcBorders>
              <w:bottom w:val="single" w:color="000000" w:sz="2" w:space="0"/>
            </w:tcBorders>
            <w:vAlign w:val="top"/>
          </w:tcPr>
          <w:p w14:paraId="3095B7B1">
            <w:pPr>
              <w:spacing w:before="128" w:line="177" w:lineRule="auto"/>
              <w:ind w:left="48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0"/>
                <w:szCs w:val="20"/>
              </w:rPr>
              <w:t>单位：</w:t>
            </w:r>
            <w:r>
              <w:rPr>
                <w:rFonts w:ascii="微软雅黑" w:hAnsi="微软雅黑" w:eastAsia="微软雅黑" w:cs="微软雅黑"/>
                <w:b/>
                <w:bCs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0"/>
                <w:szCs w:val="20"/>
              </w:rPr>
              <w:t>万元</w:t>
            </w:r>
          </w:p>
        </w:tc>
      </w:tr>
      <w:tr w14:paraId="727B18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818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68BEFA8D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C99FF"/>
            <w:vAlign w:val="top"/>
          </w:tcPr>
          <w:p w14:paraId="205B0331">
            <w:pPr>
              <w:spacing w:before="52" w:line="177" w:lineRule="auto"/>
              <w:ind w:left="6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21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79F59994">
            <w:pPr>
              <w:pStyle w:val="6"/>
              <w:spacing w:line="305" w:lineRule="exact"/>
              <w:ind w:firstLine="2"/>
            </w:pPr>
            <w:r>
              <w:rPr>
                <w:position w:val="-6"/>
              </w:rPr>
              <w:pict>
                <v:shape id="_x0000_s1124" o:spid="_x0000_s1124" o:spt="202" type="#_x0000_t202" style="height:15.6pt;width:75.4pt;" fillcolor="#CC99FF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D96FAAC">
                        <w:pPr>
                          <w:spacing w:before="52" w:line="185" w:lineRule="auto"/>
                          <w:ind w:left="31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同比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±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4"/>
                            <w:sz w:val="20"/>
                            <w:szCs w:val="20"/>
                          </w:rPr>
                          <w:t>%)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14:paraId="2179EE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 w14:paraId="032FCF0E">
            <w:pPr>
              <w:spacing w:line="302" w:lineRule="exact"/>
              <w:ind w:firstLine="753"/>
            </w:pPr>
            <w:r>
              <w:rPr>
                <w:position w:val="-6"/>
              </w:rPr>
              <w:pict>
                <v:shape id="_x0000_s1125" o:spid="_x0000_s1125" o:spt="202" type="#_x0000_t202" style="height:15.35pt;width:97.95pt;" fillcolor="#CC99FF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964F8DD">
                        <w:pPr>
                          <w:spacing w:before="48" w:line="187" w:lineRule="auto"/>
                          <w:ind w:left="586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指标名称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CC99FF"/>
            <w:vAlign w:val="top"/>
          </w:tcPr>
          <w:p w14:paraId="172ECEBF">
            <w:pPr>
              <w:spacing w:before="205" w:line="187" w:lineRule="auto"/>
              <w:ind w:left="2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本月</w:t>
            </w:r>
          </w:p>
        </w:tc>
        <w:tc>
          <w:tcPr>
            <w:tcW w:w="96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CC99FF"/>
            <w:vAlign w:val="top"/>
          </w:tcPr>
          <w:p w14:paraId="7D3DEAA9">
            <w:pPr>
              <w:spacing w:before="51" w:line="198" w:lineRule="auto"/>
              <w:ind w:left="290" w:right="180" w:hanging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69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CC99FF"/>
            <w:vAlign w:val="top"/>
          </w:tcPr>
          <w:p w14:paraId="2FCE64EF">
            <w:pPr>
              <w:spacing w:before="205" w:line="187" w:lineRule="auto"/>
              <w:ind w:left="1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本月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19A50D7E">
            <w:pPr>
              <w:spacing w:before="5" w:line="612" w:lineRule="exact"/>
              <w:ind w:firstLine="2"/>
            </w:pPr>
            <w:r>
              <w:rPr>
                <w:position w:val="-13"/>
              </w:rPr>
              <w:pict>
                <v:group id="_x0000_s1126" o:spid="_x0000_s1126" o:spt="203" style="height:31.2pt;width:40.6pt;" coordsize="811,624">
                  <o:lock v:ext="edit"/>
                  <v:shape id="_x0000_s1127" o:spid="_x0000_s1127" o:spt="75" type="#_x0000_t75" style="position:absolute;left:0;top:0;height:624;width:811;" filled="f" stroked="f" coordsize="21600,21600">
                    <v:path/>
                    <v:fill on="f" focussize="0,0"/>
                    <v:stroke on="f"/>
                    <v:imagedata r:id="rId19" o:title=""/>
                    <o:lock v:ext="edit" aspectratio="t"/>
                  </v:shape>
                  <v:shape id="_x0000_s1128" o:spid="_x0000_s1128" o:spt="202" type="#_x0000_t202" style="position:absolute;left:89;top:27;height:554;width:637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6B40417">
                          <w:pPr>
                            <w:shd w:val="clear" w:fill="CC99FF"/>
                            <w:spacing w:before="18" w:line="210" w:lineRule="auto"/>
                            <w:ind w:left="126" w:right="20" w:hanging="107"/>
                            <w:rPr>
                              <w:rFonts w:ascii="微软雅黑" w:hAnsi="微软雅黑" w:eastAsia="微软雅黑" w:cs="微软雅黑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>本期止</w:t>
                          </w: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>累计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14:paraId="26140B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 w14:paraId="61657524">
            <w:pPr>
              <w:spacing w:before="144" w:line="179" w:lineRule="auto"/>
              <w:ind w:left="7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23776" behindDoc="0" locked="0" layoutInCell="1" allowOverlap="1">
                  <wp:simplePos x="0" y="0"/>
                  <wp:positionH relativeFrom="rightMargin">
                    <wp:posOffset>-1379220</wp:posOffset>
                  </wp:positionH>
                  <wp:positionV relativeFrom="topMargin">
                    <wp:posOffset>0</wp:posOffset>
                  </wp:positionV>
                  <wp:extent cx="1377950" cy="6350"/>
                  <wp:effectExtent l="0" t="0" r="0" b="0"/>
                  <wp:wrapNone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工业总产值</w:t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050FBF8">
            <w:pPr>
              <w:pStyle w:val="6"/>
              <w:spacing w:before="114" w:line="264" w:lineRule="exact"/>
              <w:ind w:left="150"/>
            </w:pPr>
            <w:r>
              <w:drawing>
                <wp:anchor distT="0" distB="0" distL="0" distR="0" simplePos="0" relativeHeight="251750400" behindDoc="0" locked="0" layoutInCell="1" allowOverlap="1">
                  <wp:simplePos x="0" y="0"/>
                  <wp:positionH relativeFrom="rightMargin">
                    <wp:posOffset>-537845</wp:posOffset>
                  </wp:positionH>
                  <wp:positionV relativeFrom="topMargin">
                    <wp:posOffset>0</wp:posOffset>
                  </wp:positionV>
                  <wp:extent cx="536575" cy="6350"/>
                  <wp:effectExtent l="0" t="0" r="0" b="0"/>
                  <wp:wrapNone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5"/>
                <w:position w:val="1"/>
              </w:rPr>
              <w:t>188110</w:t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2B06DA6">
            <w:pPr>
              <w:pStyle w:val="6"/>
              <w:spacing w:before="114" w:line="264" w:lineRule="exact"/>
              <w:ind w:left="155"/>
            </w:pPr>
            <w:r>
              <w:drawing>
                <wp:anchor distT="0" distB="0" distL="0" distR="0" simplePos="0" relativeHeight="251741184" behindDoc="0" locked="0" layoutInCell="1" allowOverlap="1">
                  <wp:simplePos x="0" y="0"/>
                  <wp:positionH relativeFrom="rightMargin">
                    <wp:posOffset>-607695</wp:posOffset>
                  </wp:positionH>
                  <wp:positionV relativeFrom="topMargin">
                    <wp:posOffset>0</wp:posOffset>
                  </wp:positionV>
                  <wp:extent cx="606425" cy="6350"/>
                  <wp:effectExtent l="0" t="0" r="0" b="0"/>
                  <wp:wrapNone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position w:val="1"/>
              </w:rPr>
              <w:t>1534711</w:t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81FE952">
            <w:pPr>
              <w:pStyle w:val="6"/>
              <w:spacing w:before="114" w:line="264" w:lineRule="exact"/>
              <w:ind w:left="187"/>
            </w:pPr>
            <w:r>
              <w:drawing>
                <wp:anchor distT="0" distB="0" distL="0" distR="0" simplePos="0" relativeHeight="251770880" behindDoc="0" locked="0" layoutInCell="1" allowOverlap="1">
                  <wp:simplePos x="0" y="0"/>
                  <wp:positionH relativeFrom="rightMargin">
                    <wp:posOffset>-436880</wp:posOffset>
                  </wp:positionH>
                  <wp:positionV relativeFrom="topMargin">
                    <wp:posOffset>0</wp:posOffset>
                  </wp:positionV>
                  <wp:extent cx="435610" cy="6350"/>
                  <wp:effectExtent l="0" t="0" r="0" b="0"/>
                  <wp:wrapNone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  <w:position w:val="1"/>
              </w:rPr>
              <w:t>-2.5</w:t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 w14:paraId="57FF4C14">
            <w:pPr>
              <w:pStyle w:val="6"/>
              <w:spacing w:before="114" w:line="264" w:lineRule="exact"/>
              <w:ind w:left="255"/>
            </w:pPr>
            <w:r>
              <w:drawing>
                <wp:anchor distT="0" distB="0" distL="0" distR="0" simplePos="0" relativeHeight="251759616" behindDoc="0" locked="0" layoutInCell="1" allowOverlap="1">
                  <wp:simplePos x="0" y="0"/>
                  <wp:positionH relativeFrom="rightMargin">
                    <wp:posOffset>-928370</wp:posOffset>
                  </wp:positionH>
                  <wp:positionV relativeFrom="topMargin">
                    <wp:posOffset>0</wp:posOffset>
                  </wp:positionV>
                  <wp:extent cx="514985" cy="6350"/>
                  <wp:effectExtent l="0" t="0" r="0" b="0"/>
                  <wp:wrapNone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 9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  <w:position w:val="1"/>
              </w:rPr>
              <w:t>-2.3</w:t>
            </w:r>
          </w:p>
        </w:tc>
      </w:tr>
      <w:tr w14:paraId="3162A2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 w14:paraId="11E0FD4D">
            <w:pPr>
              <w:spacing w:line="142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25824" behindDoc="0" locked="0" layoutInCell="1" allowOverlap="1">
                  <wp:simplePos x="0" y="0"/>
                  <wp:positionH relativeFrom="rightMargin">
                    <wp:posOffset>-1379220</wp:posOffset>
                  </wp:positionH>
                  <wp:positionV relativeFrom="topMargin">
                    <wp:posOffset>46990</wp:posOffset>
                  </wp:positionV>
                  <wp:extent cx="1377950" cy="6350"/>
                  <wp:effectExtent l="0" t="0" r="0" b="0"/>
                  <wp:wrapNone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4945958">
            <w:pPr>
              <w:spacing w:line="142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51424" behindDoc="0" locked="0" layoutInCell="1" allowOverlap="1">
                  <wp:simplePos x="0" y="0"/>
                  <wp:positionH relativeFrom="rightMargin">
                    <wp:posOffset>-537845</wp:posOffset>
                  </wp:positionH>
                  <wp:positionV relativeFrom="topMargin">
                    <wp:posOffset>46990</wp:posOffset>
                  </wp:positionV>
                  <wp:extent cx="536575" cy="6350"/>
                  <wp:effectExtent l="0" t="0" r="0" b="0"/>
                  <wp:wrapNone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EA5BFF9">
            <w:pPr>
              <w:spacing w:line="142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39136" behindDoc="0" locked="0" layoutInCell="1" allowOverlap="1">
                  <wp:simplePos x="0" y="0"/>
                  <wp:positionH relativeFrom="rightMargin">
                    <wp:posOffset>-607695</wp:posOffset>
                  </wp:positionH>
                  <wp:positionV relativeFrom="topMargin">
                    <wp:posOffset>46990</wp:posOffset>
                  </wp:positionV>
                  <wp:extent cx="606425" cy="6350"/>
                  <wp:effectExtent l="0" t="0" r="0" b="0"/>
                  <wp:wrapNone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253C030">
            <w:pPr>
              <w:spacing w:line="142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74976" behindDoc="0" locked="0" layoutInCell="1" allowOverlap="1">
                  <wp:simplePos x="0" y="0"/>
                  <wp:positionH relativeFrom="rightMargin">
                    <wp:posOffset>-436880</wp:posOffset>
                  </wp:positionH>
                  <wp:positionV relativeFrom="topMargin">
                    <wp:posOffset>46990</wp:posOffset>
                  </wp:positionV>
                  <wp:extent cx="435610" cy="6350"/>
                  <wp:effectExtent l="0" t="0" r="0" b="0"/>
                  <wp:wrapNone/>
                  <wp:docPr id="100" name="IM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 10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 w14:paraId="37C62BDC">
            <w:pPr>
              <w:spacing w:line="142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62688" behindDoc="0" locked="0" layoutInCell="1" allowOverlap="1">
                  <wp:simplePos x="0" y="0"/>
                  <wp:positionH relativeFrom="rightMargin">
                    <wp:posOffset>-928370</wp:posOffset>
                  </wp:positionH>
                  <wp:positionV relativeFrom="topMargin">
                    <wp:posOffset>46990</wp:posOffset>
                  </wp:positionV>
                  <wp:extent cx="514985" cy="6350"/>
                  <wp:effectExtent l="0" t="0" r="0" b="0"/>
                  <wp:wrapNone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19DE5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 w14:paraId="57C315CF">
            <w:pPr>
              <w:pStyle w:val="6"/>
              <w:spacing w:before="35" w:line="200" w:lineRule="auto"/>
              <w:ind w:left="777"/>
              <w:rPr>
                <w:rFonts w:ascii="微软雅黑" w:hAnsi="微软雅黑" w:eastAsia="微软雅黑" w:cs="微软雅黑"/>
              </w:rPr>
            </w:pPr>
            <w:r>
              <w:rPr>
                <w:spacing w:val="-9"/>
              </w:rPr>
              <w:t>1</w:t>
            </w:r>
            <w:r>
              <w:rPr>
                <w:spacing w:val="-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</w:rPr>
              <w:t>、轻工业</w:t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ED67C82">
            <w:pPr>
              <w:pStyle w:val="6"/>
              <w:spacing w:before="35" w:line="265" w:lineRule="exact"/>
              <w:ind w:left="177"/>
            </w:pPr>
            <w:r>
              <w:rPr>
                <w:spacing w:val="-1"/>
                <w:position w:val="1"/>
              </w:rPr>
              <w:t>73103</w:t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F2A78E9">
            <w:pPr>
              <w:pStyle w:val="6"/>
              <w:spacing w:before="35" w:line="265" w:lineRule="exact"/>
              <w:ind w:left="182"/>
            </w:pPr>
            <w:r>
              <w:rPr>
                <w:spacing w:val="-1"/>
                <w:position w:val="1"/>
              </w:rPr>
              <w:t>768680</w:t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C283286">
            <w:pPr>
              <w:pStyle w:val="6"/>
              <w:spacing w:before="35" w:line="265" w:lineRule="exact"/>
              <w:ind w:left="169"/>
            </w:pPr>
            <w:r>
              <w:rPr>
                <w:position w:val="1"/>
              </w:rPr>
              <w:t>27.5</w:t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 w14:paraId="21E89761">
            <w:pPr>
              <w:pStyle w:val="6"/>
              <w:spacing w:before="35" w:line="265" w:lineRule="exact"/>
              <w:ind w:left="255"/>
            </w:pPr>
            <w:r>
              <w:rPr>
                <w:spacing w:val="-1"/>
                <w:position w:val="1"/>
              </w:rPr>
              <w:t>-6.2</w:t>
            </w:r>
          </w:p>
        </w:tc>
      </w:tr>
      <w:tr w14:paraId="757365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 w14:paraId="4553E120">
            <w:pPr>
              <w:spacing w:line="144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24800" behindDoc="0" locked="0" layoutInCell="1" allowOverlap="1">
                  <wp:simplePos x="0" y="0"/>
                  <wp:positionH relativeFrom="rightMargin">
                    <wp:posOffset>-1379220</wp:posOffset>
                  </wp:positionH>
                  <wp:positionV relativeFrom="topMargin">
                    <wp:posOffset>46990</wp:posOffset>
                  </wp:positionV>
                  <wp:extent cx="1377950" cy="6350"/>
                  <wp:effectExtent l="0" t="0" r="0" b="0"/>
                  <wp:wrapNone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CF0197E">
            <w:pPr>
              <w:spacing w:line="144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52448" behindDoc="0" locked="0" layoutInCell="1" allowOverlap="1">
                  <wp:simplePos x="0" y="0"/>
                  <wp:positionH relativeFrom="rightMargin">
                    <wp:posOffset>-537845</wp:posOffset>
                  </wp:positionH>
                  <wp:positionV relativeFrom="topMargin">
                    <wp:posOffset>46990</wp:posOffset>
                  </wp:positionV>
                  <wp:extent cx="536575" cy="6350"/>
                  <wp:effectExtent l="0" t="0" r="0" b="0"/>
                  <wp:wrapNone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F100DE3">
            <w:pPr>
              <w:spacing w:line="144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37088" behindDoc="0" locked="0" layoutInCell="1" allowOverlap="1">
                  <wp:simplePos x="0" y="0"/>
                  <wp:positionH relativeFrom="rightMargin">
                    <wp:posOffset>-607695</wp:posOffset>
                  </wp:positionH>
                  <wp:positionV relativeFrom="topMargin">
                    <wp:posOffset>46990</wp:posOffset>
                  </wp:positionV>
                  <wp:extent cx="606425" cy="6350"/>
                  <wp:effectExtent l="0" t="0" r="0" b="0"/>
                  <wp:wrapNone/>
                  <wp:docPr id="108" name="IM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 10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97177B1">
            <w:pPr>
              <w:spacing w:line="144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73952" behindDoc="0" locked="0" layoutInCell="1" allowOverlap="1">
                  <wp:simplePos x="0" y="0"/>
                  <wp:positionH relativeFrom="rightMargin">
                    <wp:posOffset>-436880</wp:posOffset>
                  </wp:positionH>
                  <wp:positionV relativeFrom="topMargin">
                    <wp:posOffset>46990</wp:posOffset>
                  </wp:positionV>
                  <wp:extent cx="435610" cy="6350"/>
                  <wp:effectExtent l="0" t="0" r="0" b="0"/>
                  <wp:wrapNone/>
                  <wp:docPr id="110" name="IM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 11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 w14:paraId="3215ED97">
            <w:pPr>
              <w:spacing w:line="144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63712" behindDoc="0" locked="0" layoutInCell="1" allowOverlap="1">
                  <wp:simplePos x="0" y="0"/>
                  <wp:positionH relativeFrom="rightMargin">
                    <wp:posOffset>-928370</wp:posOffset>
                  </wp:positionH>
                  <wp:positionV relativeFrom="topMargin">
                    <wp:posOffset>46990</wp:posOffset>
                  </wp:positionV>
                  <wp:extent cx="514985" cy="6350"/>
                  <wp:effectExtent l="0" t="0" r="0" b="0"/>
                  <wp:wrapNone/>
                  <wp:docPr id="112" name="IM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 11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89509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 w14:paraId="0BA48286">
            <w:pPr>
              <w:spacing w:before="64" w:line="177" w:lineRule="auto"/>
              <w:ind w:left="106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重工业</w:t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3D2484E">
            <w:pPr>
              <w:pStyle w:val="6"/>
              <w:spacing w:before="34" w:line="265" w:lineRule="exact"/>
              <w:ind w:left="150"/>
            </w:pPr>
            <w:r>
              <w:rPr>
                <w:spacing w:val="-5"/>
                <w:position w:val="1"/>
              </w:rPr>
              <w:t>115008</w:t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75F79A2">
            <w:pPr>
              <w:pStyle w:val="6"/>
              <w:spacing w:before="34" w:line="265" w:lineRule="exact"/>
              <w:ind w:left="182"/>
            </w:pPr>
            <w:r>
              <w:rPr>
                <w:spacing w:val="-1"/>
                <w:position w:val="1"/>
              </w:rPr>
              <w:t>766031</w:t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9C36F8A">
            <w:pPr>
              <w:pStyle w:val="6"/>
              <w:spacing w:before="34" w:line="265" w:lineRule="exact"/>
              <w:ind w:left="139"/>
            </w:pPr>
            <w:r>
              <w:rPr>
                <w:spacing w:val="-1"/>
                <w:position w:val="1"/>
              </w:rPr>
              <w:t>-15.2</w:t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 w14:paraId="6CAE30E4">
            <w:pPr>
              <w:pStyle w:val="6"/>
              <w:spacing w:before="34" w:line="265" w:lineRule="exact"/>
              <w:ind w:left="304"/>
            </w:pPr>
            <w:r>
              <w:rPr>
                <w:spacing w:val="-7"/>
                <w:position w:val="1"/>
              </w:rPr>
              <w:t>1.9</w:t>
            </w:r>
          </w:p>
        </w:tc>
      </w:tr>
      <w:tr w14:paraId="055F40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 w14:paraId="10F9538B">
            <w:pPr>
              <w:spacing w:line="150" w:lineRule="exact"/>
              <w:rPr>
                <w:rFonts w:ascii="Arial"/>
                <w:sz w:val="13"/>
              </w:rPr>
            </w:pPr>
            <w:r>
              <w:drawing>
                <wp:anchor distT="0" distB="0" distL="0" distR="0" simplePos="0" relativeHeight="251727872" behindDoc="0" locked="0" layoutInCell="1" allowOverlap="1">
                  <wp:simplePos x="0" y="0"/>
                  <wp:positionH relativeFrom="rightMargin">
                    <wp:posOffset>-1379220</wp:posOffset>
                  </wp:positionH>
                  <wp:positionV relativeFrom="topMargin">
                    <wp:posOffset>51435</wp:posOffset>
                  </wp:positionV>
                  <wp:extent cx="1377950" cy="6350"/>
                  <wp:effectExtent l="0" t="0" r="0" b="0"/>
                  <wp:wrapNone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 11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0D77A94">
            <w:pPr>
              <w:spacing w:line="150" w:lineRule="exact"/>
              <w:rPr>
                <w:rFonts w:ascii="Arial"/>
                <w:sz w:val="13"/>
              </w:rPr>
            </w:pPr>
            <w:r>
              <w:drawing>
                <wp:anchor distT="0" distB="0" distL="0" distR="0" simplePos="0" relativeHeight="251748352" behindDoc="0" locked="0" layoutInCell="1" allowOverlap="1">
                  <wp:simplePos x="0" y="0"/>
                  <wp:positionH relativeFrom="rightMargin">
                    <wp:posOffset>-537845</wp:posOffset>
                  </wp:positionH>
                  <wp:positionV relativeFrom="topMargin">
                    <wp:posOffset>51435</wp:posOffset>
                  </wp:positionV>
                  <wp:extent cx="536575" cy="6350"/>
                  <wp:effectExtent l="0" t="0" r="0" b="0"/>
                  <wp:wrapNone/>
                  <wp:docPr id="116" name="IM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 11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F2E5627">
            <w:pPr>
              <w:spacing w:line="150" w:lineRule="exact"/>
              <w:rPr>
                <w:rFonts w:ascii="Arial"/>
                <w:sz w:val="13"/>
              </w:rPr>
            </w:pPr>
            <w:r>
              <w:drawing>
                <wp:anchor distT="0" distB="0" distL="0" distR="0" simplePos="0" relativeHeight="251738112" behindDoc="0" locked="0" layoutInCell="1" allowOverlap="1">
                  <wp:simplePos x="0" y="0"/>
                  <wp:positionH relativeFrom="rightMargin">
                    <wp:posOffset>-607695</wp:posOffset>
                  </wp:positionH>
                  <wp:positionV relativeFrom="topMargin">
                    <wp:posOffset>51435</wp:posOffset>
                  </wp:positionV>
                  <wp:extent cx="606425" cy="6350"/>
                  <wp:effectExtent l="0" t="0" r="0" b="0"/>
                  <wp:wrapNone/>
                  <wp:docPr id="118" name="IM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 11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D864272">
            <w:pPr>
              <w:spacing w:line="150" w:lineRule="exact"/>
              <w:rPr>
                <w:rFonts w:ascii="Arial"/>
                <w:sz w:val="13"/>
              </w:rPr>
            </w:pPr>
            <w:r>
              <w:drawing>
                <wp:anchor distT="0" distB="0" distL="0" distR="0" simplePos="0" relativeHeight="251772928" behindDoc="0" locked="0" layoutInCell="1" allowOverlap="1">
                  <wp:simplePos x="0" y="0"/>
                  <wp:positionH relativeFrom="rightMargin">
                    <wp:posOffset>-436880</wp:posOffset>
                  </wp:positionH>
                  <wp:positionV relativeFrom="topMargin">
                    <wp:posOffset>51435</wp:posOffset>
                  </wp:positionV>
                  <wp:extent cx="435610" cy="6350"/>
                  <wp:effectExtent l="0" t="0" r="0" b="0"/>
                  <wp:wrapNone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 w14:paraId="156877DB">
            <w:pPr>
              <w:spacing w:line="150" w:lineRule="exact"/>
              <w:rPr>
                <w:rFonts w:ascii="Arial"/>
                <w:sz w:val="13"/>
              </w:rPr>
            </w:pPr>
            <w:r>
              <w:drawing>
                <wp:anchor distT="0" distB="0" distL="0" distR="0" simplePos="0" relativeHeight="251761664" behindDoc="0" locked="0" layoutInCell="1" allowOverlap="1">
                  <wp:simplePos x="0" y="0"/>
                  <wp:positionH relativeFrom="rightMargin">
                    <wp:posOffset>-928370</wp:posOffset>
                  </wp:positionH>
                  <wp:positionV relativeFrom="topMargin">
                    <wp:posOffset>51435</wp:posOffset>
                  </wp:positionV>
                  <wp:extent cx="514985" cy="6350"/>
                  <wp:effectExtent l="0" t="0" r="0" b="0"/>
                  <wp:wrapNone/>
                  <wp:docPr id="122" name="IM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 1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7EEE1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818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5B555834">
            <w:pPr>
              <w:pStyle w:val="6"/>
              <w:spacing w:before="35" w:line="231" w:lineRule="auto"/>
              <w:ind w:left="757"/>
              <w:rPr>
                <w:rFonts w:ascii="微软雅黑" w:hAnsi="微软雅黑" w:eastAsia="微软雅黑" w:cs="微软雅黑"/>
              </w:rPr>
            </w:pPr>
            <w:r>
              <w:rPr>
                <w:spacing w:val="-4"/>
              </w:rPr>
              <w:t>2</w:t>
            </w:r>
            <w:r>
              <w:rPr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</w:rPr>
              <w:t>、国有工业</w:t>
            </w:r>
          </w:p>
        </w:tc>
        <w:tc>
          <w:tcPr>
            <w:tcW w:w="85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9B2270E">
            <w:pPr>
              <w:pStyle w:val="6"/>
              <w:spacing w:before="35" w:line="265" w:lineRule="exact"/>
              <w:ind w:left="193"/>
            </w:pPr>
            <w:r>
              <w:rPr>
                <w:spacing w:val="-4"/>
                <w:position w:val="1"/>
              </w:rPr>
              <w:t>14127</w:t>
            </w:r>
          </w:p>
        </w:tc>
        <w:tc>
          <w:tcPr>
            <w:tcW w:w="96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13DFA8D">
            <w:pPr>
              <w:pStyle w:val="6"/>
              <w:spacing w:before="35" w:line="265" w:lineRule="exact"/>
              <w:ind w:left="198"/>
            </w:pPr>
            <w:r>
              <w:rPr>
                <w:spacing w:val="-3"/>
                <w:position w:val="1"/>
              </w:rPr>
              <w:t>169176</w:t>
            </w:r>
          </w:p>
        </w:tc>
        <w:tc>
          <w:tcPr>
            <w:tcW w:w="69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2D4A3B4">
            <w:pPr>
              <w:pStyle w:val="6"/>
              <w:spacing w:before="35" w:line="265" w:lineRule="exact"/>
              <w:ind w:left="139"/>
            </w:pPr>
            <w:r>
              <w:rPr>
                <w:spacing w:val="-1"/>
                <w:position w:val="1"/>
              </w:rPr>
              <w:t>-38.0</w:t>
            </w:r>
          </w:p>
        </w:tc>
        <w:tc>
          <w:tcPr>
            <w:tcW w:w="1467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38E13043">
            <w:pPr>
              <w:pStyle w:val="6"/>
              <w:spacing w:before="35" w:line="265" w:lineRule="exact"/>
              <w:ind w:left="255"/>
            </w:pPr>
            <w:r>
              <w:rPr>
                <w:spacing w:val="-1"/>
                <w:position w:val="1"/>
              </w:rPr>
              <w:t>-5.9</w:t>
            </w:r>
          </w:p>
        </w:tc>
      </w:tr>
      <w:tr w14:paraId="6F1226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81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C2FC688">
            <w:pPr>
              <w:spacing w:before="135" w:line="187" w:lineRule="auto"/>
              <w:ind w:left="10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集体工业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F51B864">
            <w:pPr>
              <w:pStyle w:val="6"/>
              <w:spacing w:before="104" w:line="265" w:lineRule="exact"/>
              <w:ind w:left="193"/>
            </w:pPr>
            <w:r>
              <w:rPr>
                <w:spacing w:val="-4"/>
                <w:position w:val="1"/>
              </w:rPr>
              <w:t>15175</w:t>
            </w:r>
          </w:p>
        </w:tc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AE1F978">
            <w:pPr>
              <w:pStyle w:val="6"/>
              <w:spacing w:before="104" w:line="265" w:lineRule="exact"/>
              <w:ind w:left="198"/>
            </w:pPr>
            <w:r>
              <w:rPr>
                <w:spacing w:val="-3"/>
                <w:position w:val="1"/>
              </w:rPr>
              <w:t>142358</w:t>
            </w:r>
          </w:p>
        </w:tc>
        <w:tc>
          <w:tcPr>
            <w:tcW w:w="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49BC8DE">
            <w:pPr>
              <w:pStyle w:val="6"/>
              <w:spacing w:before="104" w:line="265" w:lineRule="exact"/>
              <w:ind w:left="136"/>
            </w:pPr>
            <w:r>
              <w:rPr>
                <w:spacing w:val="-4"/>
                <w:position w:val="1"/>
              </w:rPr>
              <w:t>109.7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40B8D34E">
            <w:pPr>
              <w:pStyle w:val="6"/>
              <w:spacing w:before="104" w:line="265" w:lineRule="exact"/>
              <w:ind w:left="251"/>
            </w:pPr>
            <w:r>
              <w:rPr>
                <w:spacing w:val="-5"/>
                <w:position w:val="1"/>
              </w:rPr>
              <w:t>10.1</w:t>
            </w:r>
          </w:p>
        </w:tc>
      </w:tr>
      <w:tr w14:paraId="4FA255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81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A82494F">
            <w:pPr>
              <w:spacing w:before="134" w:line="187" w:lineRule="auto"/>
              <w:ind w:left="10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股份制工业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76CB11E">
            <w:pPr>
              <w:pStyle w:val="6"/>
              <w:spacing w:before="105" w:line="264" w:lineRule="exact"/>
              <w:ind w:left="150"/>
            </w:pPr>
            <w:r>
              <w:rPr>
                <w:spacing w:val="-5"/>
                <w:position w:val="1"/>
              </w:rPr>
              <w:t>118490</w:t>
            </w:r>
          </w:p>
        </w:tc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8789F67">
            <w:pPr>
              <w:pStyle w:val="6"/>
              <w:spacing w:before="105" w:line="264" w:lineRule="exact"/>
              <w:ind w:left="182"/>
            </w:pPr>
            <w:r>
              <w:rPr>
                <w:spacing w:val="-1"/>
                <w:position w:val="1"/>
              </w:rPr>
              <w:t>738688</w:t>
            </w:r>
          </w:p>
        </w:tc>
        <w:tc>
          <w:tcPr>
            <w:tcW w:w="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A898B5E">
            <w:pPr>
              <w:pStyle w:val="6"/>
              <w:spacing w:before="105" w:line="264" w:lineRule="exact"/>
              <w:ind w:left="187"/>
            </w:pPr>
            <w:r>
              <w:rPr>
                <w:spacing w:val="-1"/>
                <w:position w:val="1"/>
              </w:rPr>
              <w:t>-3.3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350C869A">
            <w:pPr>
              <w:pStyle w:val="6"/>
              <w:spacing w:before="105" w:line="264" w:lineRule="exact"/>
              <w:ind w:left="287"/>
            </w:pPr>
            <w:r>
              <w:rPr>
                <w:spacing w:val="-2"/>
                <w:position w:val="1"/>
              </w:rPr>
              <w:t>7.2</w:t>
            </w:r>
          </w:p>
        </w:tc>
      </w:tr>
      <w:tr w14:paraId="6920AE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818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55F39F24">
            <w:pPr>
              <w:spacing w:before="135" w:line="181" w:lineRule="auto"/>
              <w:ind w:left="106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外商及港澳台投资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1A2720E2">
            <w:pPr>
              <w:pStyle w:val="6"/>
              <w:spacing w:before="105" w:line="264" w:lineRule="exact"/>
              <w:ind w:left="173"/>
            </w:pPr>
            <w:r>
              <w:rPr>
                <w:position w:val="1"/>
              </w:rPr>
              <w:t>40318</w:t>
            </w:r>
          </w:p>
        </w:tc>
        <w:tc>
          <w:tcPr>
            <w:tcW w:w="96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64458248">
            <w:pPr>
              <w:pStyle w:val="6"/>
              <w:spacing w:before="105" w:line="264" w:lineRule="exact"/>
              <w:ind w:left="178"/>
            </w:pPr>
            <w:r>
              <w:rPr>
                <w:position w:val="1"/>
              </w:rPr>
              <w:t>484486</w:t>
            </w:r>
          </w:p>
        </w:tc>
        <w:tc>
          <w:tcPr>
            <w:tcW w:w="69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29399E7E">
            <w:pPr>
              <w:pStyle w:val="6"/>
              <w:spacing w:before="105" w:line="264" w:lineRule="exact"/>
              <w:ind w:left="187"/>
            </w:pPr>
            <w:r>
              <w:rPr>
                <w:spacing w:val="-1"/>
                <w:position w:val="1"/>
              </w:rPr>
              <w:t>-0.1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47B2B744">
            <w:pPr>
              <w:pStyle w:val="6"/>
              <w:spacing w:before="105" w:line="264" w:lineRule="exact"/>
              <w:ind w:left="202"/>
            </w:pPr>
            <w:r>
              <w:rPr>
                <w:spacing w:val="-1"/>
                <w:position w:val="1"/>
              </w:rPr>
              <w:t>-15.4</w:t>
            </w:r>
          </w:p>
        </w:tc>
      </w:tr>
      <w:tr w14:paraId="3A5C58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 w14:paraId="60A0499E">
            <w:pPr>
              <w:spacing w:line="145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26848" behindDoc="0" locked="0" layoutInCell="1" allowOverlap="1">
                  <wp:simplePos x="0" y="0"/>
                  <wp:positionH relativeFrom="rightMargin">
                    <wp:posOffset>-1379220</wp:posOffset>
                  </wp:positionH>
                  <wp:positionV relativeFrom="topMargin">
                    <wp:posOffset>48260</wp:posOffset>
                  </wp:positionV>
                  <wp:extent cx="1377950" cy="6350"/>
                  <wp:effectExtent l="0" t="0" r="0" b="0"/>
                  <wp:wrapNone/>
                  <wp:docPr id="124" name="IM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 12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ED5DCFE">
            <w:pPr>
              <w:spacing w:line="145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49376" behindDoc="0" locked="0" layoutInCell="1" allowOverlap="1">
                  <wp:simplePos x="0" y="0"/>
                  <wp:positionH relativeFrom="rightMargin">
                    <wp:posOffset>-537845</wp:posOffset>
                  </wp:positionH>
                  <wp:positionV relativeFrom="topMargin">
                    <wp:posOffset>48260</wp:posOffset>
                  </wp:positionV>
                  <wp:extent cx="536575" cy="6350"/>
                  <wp:effectExtent l="0" t="0" r="0" b="0"/>
                  <wp:wrapNone/>
                  <wp:docPr id="126" name="IM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 12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BF6C32F">
            <w:pPr>
              <w:spacing w:line="145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40160" behindDoc="0" locked="0" layoutInCell="1" allowOverlap="1">
                  <wp:simplePos x="0" y="0"/>
                  <wp:positionH relativeFrom="rightMargin">
                    <wp:posOffset>-607695</wp:posOffset>
                  </wp:positionH>
                  <wp:positionV relativeFrom="topMargin">
                    <wp:posOffset>48260</wp:posOffset>
                  </wp:positionV>
                  <wp:extent cx="606425" cy="6350"/>
                  <wp:effectExtent l="0" t="0" r="0" b="0"/>
                  <wp:wrapNone/>
                  <wp:docPr id="128" name="IM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 12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73B4E53">
            <w:pPr>
              <w:spacing w:line="145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71904" behindDoc="0" locked="0" layoutInCell="1" allowOverlap="1">
                  <wp:simplePos x="0" y="0"/>
                  <wp:positionH relativeFrom="rightMargin">
                    <wp:posOffset>-436880</wp:posOffset>
                  </wp:positionH>
                  <wp:positionV relativeFrom="topMargin">
                    <wp:posOffset>48260</wp:posOffset>
                  </wp:positionV>
                  <wp:extent cx="435610" cy="6350"/>
                  <wp:effectExtent l="0" t="0" r="0" b="0"/>
                  <wp:wrapNone/>
                  <wp:docPr id="130" name="IM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 13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 w14:paraId="3ECC5CC8">
            <w:pPr>
              <w:spacing w:line="145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60640" behindDoc="0" locked="0" layoutInCell="1" allowOverlap="1">
                  <wp:simplePos x="0" y="0"/>
                  <wp:positionH relativeFrom="rightMargin">
                    <wp:posOffset>-928370</wp:posOffset>
                  </wp:positionH>
                  <wp:positionV relativeFrom="topMargin">
                    <wp:posOffset>48260</wp:posOffset>
                  </wp:positionV>
                  <wp:extent cx="514985" cy="6350"/>
                  <wp:effectExtent l="0" t="0" r="0" b="0"/>
                  <wp:wrapNone/>
                  <wp:docPr id="132" name="IM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 13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F2912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 w14:paraId="731A135D">
            <w:pPr>
              <w:pStyle w:val="6"/>
              <w:spacing w:before="35" w:line="200" w:lineRule="auto"/>
              <w:ind w:left="761"/>
              <w:rPr>
                <w:rFonts w:ascii="微软雅黑" w:hAnsi="微软雅黑" w:eastAsia="微软雅黑" w:cs="微软雅黑"/>
              </w:rPr>
            </w:pPr>
            <w:r>
              <w:rPr>
                <w:spacing w:val="-5"/>
              </w:rPr>
              <w:t>3</w:t>
            </w:r>
            <w:r>
              <w:rPr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</w:rPr>
              <w:t>、总计中</w:t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70C01B6"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7266393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CAA6CCB"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 w14:paraId="04925FE0">
            <w:pPr>
              <w:rPr>
                <w:rFonts w:ascii="Arial"/>
                <w:sz w:val="21"/>
              </w:rPr>
            </w:pPr>
          </w:p>
        </w:tc>
      </w:tr>
      <w:tr w14:paraId="7256E7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 w14:paraId="77113468">
            <w:pPr>
              <w:spacing w:line="142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30944" behindDoc="0" locked="0" layoutInCell="1" allowOverlap="1">
                  <wp:simplePos x="0" y="0"/>
                  <wp:positionH relativeFrom="rightMargin">
                    <wp:posOffset>-1379220</wp:posOffset>
                  </wp:positionH>
                  <wp:positionV relativeFrom="topMargin">
                    <wp:posOffset>46990</wp:posOffset>
                  </wp:positionV>
                  <wp:extent cx="1377950" cy="6350"/>
                  <wp:effectExtent l="0" t="0" r="0" b="0"/>
                  <wp:wrapNone/>
                  <wp:docPr id="134" name="IM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 13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2B69F92">
            <w:pPr>
              <w:spacing w:line="142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58592" behindDoc="0" locked="0" layoutInCell="1" allowOverlap="1">
                  <wp:simplePos x="0" y="0"/>
                  <wp:positionH relativeFrom="rightMargin">
                    <wp:posOffset>-537845</wp:posOffset>
                  </wp:positionH>
                  <wp:positionV relativeFrom="topMargin">
                    <wp:posOffset>46990</wp:posOffset>
                  </wp:positionV>
                  <wp:extent cx="536575" cy="6350"/>
                  <wp:effectExtent l="0" t="0" r="0" b="0"/>
                  <wp:wrapNone/>
                  <wp:docPr id="136" name="IM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 13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CD58398">
            <w:pPr>
              <w:spacing w:line="142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45280" behindDoc="0" locked="0" layoutInCell="1" allowOverlap="1">
                  <wp:simplePos x="0" y="0"/>
                  <wp:positionH relativeFrom="rightMargin">
                    <wp:posOffset>-607695</wp:posOffset>
                  </wp:positionH>
                  <wp:positionV relativeFrom="topMargin">
                    <wp:posOffset>46990</wp:posOffset>
                  </wp:positionV>
                  <wp:extent cx="606425" cy="6350"/>
                  <wp:effectExtent l="0" t="0" r="0" b="0"/>
                  <wp:wrapNone/>
                  <wp:docPr id="138" name="IM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 13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7E05D80">
            <w:pPr>
              <w:spacing w:line="142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80096" behindDoc="0" locked="0" layoutInCell="1" allowOverlap="1">
                  <wp:simplePos x="0" y="0"/>
                  <wp:positionH relativeFrom="rightMargin">
                    <wp:posOffset>-436880</wp:posOffset>
                  </wp:positionH>
                  <wp:positionV relativeFrom="topMargin">
                    <wp:posOffset>46990</wp:posOffset>
                  </wp:positionV>
                  <wp:extent cx="435610" cy="6350"/>
                  <wp:effectExtent l="0" t="0" r="0" b="0"/>
                  <wp:wrapNone/>
                  <wp:docPr id="140" name="IM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 1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 w14:paraId="6AFBEBA8">
            <w:pPr>
              <w:spacing w:line="142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69856" behindDoc="0" locked="0" layoutInCell="1" allowOverlap="1">
                  <wp:simplePos x="0" y="0"/>
                  <wp:positionH relativeFrom="rightMargin">
                    <wp:posOffset>-928370</wp:posOffset>
                  </wp:positionH>
                  <wp:positionV relativeFrom="topMargin">
                    <wp:posOffset>46990</wp:posOffset>
                  </wp:positionV>
                  <wp:extent cx="514985" cy="6350"/>
                  <wp:effectExtent l="0" t="0" r="0" b="0"/>
                  <wp:wrapNone/>
                  <wp:docPr id="142" name="IM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 1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55E7E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 w14:paraId="0DFA6252">
            <w:pPr>
              <w:spacing w:before="65" w:line="180" w:lineRule="auto"/>
              <w:ind w:left="108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国有控股企业</w:t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4C00BA0">
            <w:pPr>
              <w:pStyle w:val="6"/>
              <w:spacing w:before="35" w:line="265" w:lineRule="exact"/>
              <w:ind w:left="178"/>
            </w:pPr>
            <w:r>
              <w:rPr>
                <w:spacing w:val="-1"/>
                <w:position w:val="1"/>
              </w:rPr>
              <w:t>68260</w:t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1DA8AE8">
            <w:pPr>
              <w:pStyle w:val="6"/>
              <w:spacing w:before="35" w:line="265" w:lineRule="exact"/>
              <w:ind w:left="184"/>
            </w:pPr>
            <w:r>
              <w:rPr>
                <w:spacing w:val="-1"/>
                <w:position w:val="1"/>
              </w:rPr>
              <w:t>533981</w:t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67BAE6B">
            <w:pPr>
              <w:pStyle w:val="6"/>
              <w:spacing w:before="35" w:line="265" w:lineRule="exact"/>
              <w:ind w:left="139"/>
            </w:pPr>
            <w:r>
              <w:rPr>
                <w:spacing w:val="-1"/>
                <w:position w:val="1"/>
              </w:rPr>
              <w:t>-14.9</w:t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 w14:paraId="5F5DD874">
            <w:pPr>
              <w:pStyle w:val="6"/>
              <w:spacing w:before="35" w:line="265" w:lineRule="exact"/>
              <w:ind w:left="289"/>
            </w:pPr>
            <w:r>
              <w:rPr>
                <w:spacing w:val="-2"/>
                <w:position w:val="1"/>
              </w:rPr>
              <w:t>6.8</w:t>
            </w:r>
          </w:p>
        </w:tc>
      </w:tr>
      <w:tr w14:paraId="25D265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 w14:paraId="3995E8DA">
            <w:pPr>
              <w:spacing w:line="146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34016" behindDoc="0" locked="0" layoutInCell="1" allowOverlap="1">
                  <wp:simplePos x="0" y="0"/>
                  <wp:positionH relativeFrom="rightMargin">
                    <wp:posOffset>-1379220</wp:posOffset>
                  </wp:positionH>
                  <wp:positionV relativeFrom="topMargin">
                    <wp:posOffset>48895</wp:posOffset>
                  </wp:positionV>
                  <wp:extent cx="1377950" cy="6350"/>
                  <wp:effectExtent l="0" t="0" r="0" b="0"/>
                  <wp:wrapNone/>
                  <wp:docPr id="144" name="IM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 14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D0EC275">
            <w:pPr>
              <w:spacing w:line="146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56544" behindDoc="0" locked="0" layoutInCell="1" allowOverlap="1">
                  <wp:simplePos x="0" y="0"/>
                  <wp:positionH relativeFrom="rightMargin">
                    <wp:posOffset>-537845</wp:posOffset>
                  </wp:positionH>
                  <wp:positionV relativeFrom="topMargin">
                    <wp:posOffset>48895</wp:posOffset>
                  </wp:positionV>
                  <wp:extent cx="536575" cy="6350"/>
                  <wp:effectExtent l="0" t="0" r="0" b="0"/>
                  <wp:wrapNone/>
                  <wp:docPr id="146" name="IM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 14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0235138">
            <w:pPr>
              <w:spacing w:line="146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44256" behindDoc="0" locked="0" layoutInCell="1" allowOverlap="1">
                  <wp:simplePos x="0" y="0"/>
                  <wp:positionH relativeFrom="rightMargin">
                    <wp:posOffset>-607695</wp:posOffset>
                  </wp:positionH>
                  <wp:positionV relativeFrom="topMargin">
                    <wp:posOffset>48895</wp:posOffset>
                  </wp:positionV>
                  <wp:extent cx="606425" cy="6350"/>
                  <wp:effectExtent l="0" t="0" r="0" b="0"/>
                  <wp:wrapNone/>
                  <wp:docPr id="148" name="IM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 14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4EB2C11">
            <w:pPr>
              <w:spacing w:line="146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79072" behindDoc="0" locked="0" layoutInCell="1" allowOverlap="1">
                  <wp:simplePos x="0" y="0"/>
                  <wp:positionH relativeFrom="rightMargin">
                    <wp:posOffset>-436880</wp:posOffset>
                  </wp:positionH>
                  <wp:positionV relativeFrom="topMargin">
                    <wp:posOffset>48895</wp:posOffset>
                  </wp:positionV>
                  <wp:extent cx="435610" cy="6350"/>
                  <wp:effectExtent l="0" t="0" r="0" b="0"/>
                  <wp:wrapNone/>
                  <wp:docPr id="150" name="IM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 15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 w14:paraId="2463043F">
            <w:pPr>
              <w:spacing w:line="146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68832" behindDoc="0" locked="0" layoutInCell="1" allowOverlap="1">
                  <wp:simplePos x="0" y="0"/>
                  <wp:positionH relativeFrom="rightMargin">
                    <wp:posOffset>-928370</wp:posOffset>
                  </wp:positionH>
                  <wp:positionV relativeFrom="topMargin">
                    <wp:posOffset>48895</wp:posOffset>
                  </wp:positionV>
                  <wp:extent cx="514985" cy="6350"/>
                  <wp:effectExtent l="0" t="0" r="0" b="0"/>
                  <wp:wrapNone/>
                  <wp:docPr id="152" name="IM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 15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75F49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818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6A79E51B">
            <w:pPr>
              <w:spacing w:before="65" w:line="187" w:lineRule="auto"/>
              <w:ind w:left="106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私营企业</w:t>
            </w:r>
          </w:p>
        </w:tc>
        <w:tc>
          <w:tcPr>
            <w:tcW w:w="85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5F74944">
            <w:pPr>
              <w:pStyle w:val="6"/>
              <w:spacing w:before="35" w:line="265" w:lineRule="exact"/>
              <w:ind w:left="178"/>
            </w:pPr>
            <w:r>
              <w:rPr>
                <w:spacing w:val="-1"/>
                <w:position w:val="1"/>
              </w:rPr>
              <w:t>30556</w:t>
            </w:r>
          </w:p>
        </w:tc>
        <w:tc>
          <w:tcPr>
            <w:tcW w:w="96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C440EBC">
            <w:pPr>
              <w:pStyle w:val="6"/>
              <w:spacing w:before="35" w:line="265" w:lineRule="exact"/>
              <w:ind w:left="183"/>
            </w:pPr>
            <w:r>
              <w:rPr>
                <w:spacing w:val="-1"/>
                <w:position w:val="1"/>
              </w:rPr>
              <w:t>326884</w:t>
            </w:r>
          </w:p>
        </w:tc>
        <w:tc>
          <w:tcPr>
            <w:tcW w:w="69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B20824D">
            <w:pPr>
              <w:pStyle w:val="6"/>
              <w:spacing w:before="35" w:line="265" w:lineRule="exact"/>
              <w:ind w:left="187"/>
            </w:pPr>
            <w:r>
              <w:rPr>
                <w:spacing w:val="-1"/>
                <w:position w:val="1"/>
              </w:rPr>
              <w:t>-4.4</w:t>
            </w:r>
          </w:p>
        </w:tc>
        <w:tc>
          <w:tcPr>
            <w:tcW w:w="1467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0B99243B">
            <w:pPr>
              <w:pStyle w:val="6"/>
              <w:spacing w:before="35" w:line="265" w:lineRule="exact"/>
              <w:ind w:left="284"/>
            </w:pPr>
            <w:r>
              <w:rPr>
                <w:spacing w:val="-1"/>
                <w:position w:val="1"/>
              </w:rPr>
              <w:t>2.9</w:t>
            </w:r>
          </w:p>
        </w:tc>
      </w:tr>
      <w:tr w14:paraId="1133FF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818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638E3B32">
            <w:pPr>
              <w:pStyle w:val="6"/>
              <w:spacing w:before="105" w:line="230" w:lineRule="auto"/>
              <w:ind w:left="756"/>
              <w:rPr>
                <w:rFonts w:ascii="微软雅黑" w:hAnsi="微软雅黑" w:eastAsia="微软雅黑" w:cs="微软雅黑"/>
              </w:rPr>
            </w:pPr>
            <w:r>
              <w:drawing>
                <wp:anchor distT="0" distB="0" distL="0" distR="0" simplePos="0" relativeHeight="251732992" behindDoc="0" locked="0" layoutInCell="1" allowOverlap="1">
                  <wp:simplePos x="0" y="0"/>
                  <wp:positionH relativeFrom="rightMargin">
                    <wp:posOffset>-1379220</wp:posOffset>
                  </wp:positionH>
                  <wp:positionV relativeFrom="topMargin">
                    <wp:posOffset>304800</wp:posOffset>
                  </wp:positionV>
                  <wp:extent cx="1377950" cy="6350"/>
                  <wp:effectExtent l="0" t="0" r="0" b="0"/>
                  <wp:wrapNone/>
                  <wp:docPr id="154" name="IM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 15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129" o:spid="_x0000_s1129" o:spt="202" type="#_x0000_t202" style="position:absolute;left:0pt;margin-left:37.2pt;margin-top:30.4pt;height:15.35pt;width:76.65pt;mso-position-horizontal-relative:page;mso-position-vertical-relative:page;z-index:2517852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284EBAB">
                        <w:pPr>
                          <w:pStyle w:val="6"/>
                          <w:spacing w:before="20" w:line="186" w:lineRule="auto"/>
                          <w:ind w:left="20"/>
                          <w:rPr>
                            <w:rFonts w:ascii="微软雅黑" w:hAnsi="微软雅黑" w:eastAsia="微软雅黑" w:cs="微软雅黑"/>
                          </w:rPr>
                        </w:pPr>
                        <w:r>
                          <w:rPr>
                            <w:spacing w:val="-3"/>
                          </w:rPr>
                          <w:t>5</w:t>
                        </w:r>
                        <w:r>
                          <w:rPr>
                            <w:spacing w:val="3"/>
                          </w:rPr>
                          <w:t xml:space="preserve">   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3"/>
                          </w:rPr>
                          <w:t>高新技术产业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4</w:t>
            </w:r>
            <w:r>
              <w:rPr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</w:rPr>
              <w:t>、大中型企业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05C16899">
            <w:pPr>
              <w:pStyle w:val="6"/>
              <w:spacing w:before="104" w:line="265" w:lineRule="exact"/>
              <w:ind w:left="145"/>
            </w:pPr>
            <w:r>
              <w:drawing>
                <wp:anchor distT="0" distB="0" distL="0" distR="0" simplePos="0" relativeHeight="251757568" behindDoc="0" locked="0" layoutInCell="1" allowOverlap="1">
                  <wp:simplePos x="0" y="0"/>
                  <wp:positionH relativeFrom="rightMargin">
                    <wp:posOffset>-537845</wp:posOffset>
                  </wp:positionH>
                  <wp:positionV relativeFrom="topMargin">
                    <wp:posOffset>304800</wp:posOffset>
                  </wp:positionV>
                  <wp:extent cx="536575" cy="6350"/>
                  <wp:effectExtent l="0" t="0" r="0" b="0"/>
                  <wp:wrapNone/>
                  <wp:docPr id="156" name="IM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 15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130" o:spid="_x0000_s1130" o:spt="202" type="#_x0000_t202" style="position:absolute;left:0pt;margin-left:6.95pt;margin-top:28.9pt;height:15.25pt;width:30.15pt;mso-position-horizontal-relative:page;mso-position-vertical-relative:page;z-index:2517821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67B3778">
                        <w:pPr>
                          <w:pStyle w:val="6"/>
                          <w:spacing w:before="20" w:line="264" w:lineRule="exact"/>
                          <w:ind w:left="20"/>
                        </w:pPr>
                        <w:r>
                          <w:rPr>
                            <w:spacing w:val="-7"/>
                            <w:position w:val="1"/>
                          </w:rPr>
                          <w:t>111594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  <w:position w:val="1"/>
              </w:rPr>
              <w:t>167723</w:t>
            </w:r>
          </w:p>
        </w:tc>
        <w:tc>
          <w:tcPr>
            <w:tcW w:w="96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6EF74FF7">
            <w:pPr>
              <w:pStyle w:val="6"/>
              <w:spacing w:before="104" w:line="265" w:lineRule="exact"/>
              <w:ind w:left="150"/>
            </w:pPr>
            <w:r>
              <w:drawing>
                <wp:anchor distT="0" distB="0" distL="0" distR="0" simplePos="0" relativeHeight="251747328" behindDoc="0" locked="0" layoutInCell="1" allowOverlap="1">
                  <wp:simplePos x="0" y="0"/>
                  <wp:positionH relativeFrom="rightMargin">
                    <wp:posOffset>-607695</wp:posOffset>
                  </wp:positionH>
                  <wp:positionV relativeFrom="topMargin">
                    <wp:posOffset>304800</wp:posOffset>
                  </wp:positionV>
                  <wp:extent cx="606425" cy="6350"/>
                  <wp:effectExtent l="0" t="0" r="0" b="0"/>
                  <wp:wrapNone/>
                  <wp:docPr id="158" name="IM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 15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131" o:spid="_x0000_s1131" o:spt="202" type="#_x0000_t202" style="position:absolute;left:0pt;margin-left:8.3pt;margin-top:28.9pt;height:15.25pt;width:31.9pt;mso-position-horizontal-relative:page;mso-position-vertical-relative:page;z-index:2517831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52FCA0A">
                        <w:pPr>
                          <w:pStyle w:val="6"/>
                          <w:spacing w:before="20" w:line="264" w:lineRule="exact"/>
                          <w:ind w:left="20"/>
                        </w:pPr>
                        <w:r>
                          <w:rPr>
                            <w:spacing w:val="-1"/>
                            <w:position w:val="1"/>
                          </w:rPr>
                          <w:t>719966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  <w:position w:val="1"/>
              </w:rPr>
              <w:t>1380770</w:t>
            </w:r>
          </w:p>
        </w:tc>
        <w:tc>
          <w:tcPr>
            <w:tcW w:w="69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1E05FFA0">
            <w:pPr>
              <w:pStyle w:val="6"/>
              <w:spacing w:before="104" w:line="265" w:lineRule="exact"/>
              <w:ind w:left="187"/>
            </w:pPr>
            <w:r>
              <w:drawing>
                <wp:anchor distT="0" distB="0" distL="0" distR="0" simplePos="0" relativeHeight="251778048" behindDoc="0" locked="0" layoutInCell="1" allowOverlap="1">
                  <wp:simplePos x="0" y="0"/>
                  <wp:positionH relativeFrom="rightMargin">
                    <wp:posOffset>-436880</wp:posOffset>
                  </wp:positionH>
                  <wp:positionV relativeFrom="topMargin">
                    <wp:posOffset>304800</wp:posOffset>
                  </wp:positionV>
                  <wp:extent cx="435610" cy="6350"/>
                  <wp:effectExtent l="0" t="0" r="0" b="0"/>
                  <wp:wrapNone/>
                  <wp:docPr id="160" name="IM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 16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132" o:spid="_x0000_s1132" o:spt="202" type="#_x0000_t202" style="position:absolute;left:0pt;margin-left:10.3pt;margin-top:28.9pt;height:15.25pt;width:18.6pt;mso-position-horizontal-relative:page;mso-position-vertical-relative:page;z-index:2517811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45CC1E7">
                        <w:pPr>
                          <w:pStyle w:val="6"/>
                          <w:spacing w:before="20" w:line="264" w:lineRule="exact"/>
                          <w:ind w:left="20"/>
                        </w:pPr>
                        <w:r>
                          <w:rPr>
                            <w:spacing w:val="-5"/>
                            <w:position w:val="1"/>
                          </w:rPr>
                          <w:t>14.7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position w:val="1"/>
              </w:rPr>
              <w:t>-5.6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1F255678">
            <w:pPr>
              <w:pStyle w:val="6"/>
              <w:spacing w:before="104" w:line="265" w:lineRule="exact"/>
              <w:ind w:left="255"/>
            </w:pPr>
            <w:r>
              <w:drawing>
                <wp:anchor distT="0" distB="0" distL="0" distR="0" simplePos="0" relativeHeight="251767808" behindDoc="0" locked="0" layoutInCell="1" allowOverlap="1">
                  <wp:simplePos x="0" y="0"/>
                  <wp:positionH relativeFrom="rightMargin">
                    <wp:posOffset>-928370</wp:posOffset>
                  </wp:positionH>
                  <wp:positionV relativeFrom="topMargin">
                    <wp:posOffset>304800</wp:posOffset>
                  </wp:positionV>
                  <wp:extent cx="514985" cy="6350"/>
                  <wp:effectExtent l="0" t="0" r="0" b="0"/>
                  <wp:wrapNone/>
                  <wp:docPr id="162" name="IM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 16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133" o:spid="_x0000_s1133" o:spt="202" type="#_x0000_t202" style="position:absolute;left:0pt;margin-left:13.4pt;margin-top:28.9pt;height:15.25pt;width:14.5pt;mso-position-horizontal-relative:page;mso-position-vertical-relative:page;z-index:2517841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B9B8770">
                        <w:pPr>
                          <w:pStyle w:val="6"/>
                          <w:spacing w:before="20" w:line="264" w:lineRule="exact"/>
                          <w:ind w:left="20"/>
                        </w:pPr>
                        <w:r>
                          <w:rPr>
                            <w:spacing w:val="-1"/>
                            <w:position w:val="1"/>
                          </w:rPr>
                          <w:t>2.5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position w:val="1"/>
              </w:rPr>
              <w:t>-3.2</w:t>
            </w:r>
          </w:p>
        </w:tc>
      </w:tr>
      <w:tr w14:paraId="20BAC3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 w14:paraId="739891DF">
            <w:pPr>
              <w:spacing w:before="9" w:line="118" w:lineRule="exact"/>
              <w:ind w:left="87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1968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</wp:posOffset>
                  </wp:positionV>
                  <wp:extent cx="4318000" cy="1886585"/>
                  <wp:effectExtent l="0" t="0" r="0" b="0"/>
                  <wp:wrapNone/>
                  <wp:docPr id="164" name="IM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 16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31968" behindDoc="0" locked="0" layoutInCell="1" allowOverlap="1">
                  <wp:simplePos x="0" y="0"/>
                  <wp:positionH relativeFrom="rightMargin">
                    <wp:posOffset>-1379220</wp:posOffset>
                  </wp:positionH>
                  <wp:positionV relativeFrom="topMargin">
                    <wp:posOffset>140335</wp:posOffset>
                  </wp:positionV>
                  <wp:extent cx="1377950" cy="6350"/>
                  <wp:effectExtent l="0" t="0" r="0" b="0"/>
                  <wp:wrapNone/>
                  <wp:docPr id="166" name="IM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 16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position w:val="4"/>
                <w:sz w:val="20"/>
                <w:szCs w:val="20"/>
              </w:rPr>
              <w:t>、</w:t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CE87014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755520" behindDoc="0" locked="0" layoutInCell="1" allowOverlap="1">
                  <wp:simplePos x="0" y="0"/>
                  <wp:positionH relativeFrom="rightMargin">
                    <wp:posOffset>-537845</wp:posOffset>
                  </wp:positionH>
                  <wp:positionV relativeFrom="topMargin">
                    <wp:posOffset>140335</wp:posOffset>
                  </wp:positionV>
                  <wp:extent cx="536575" cy="6350"/>
                  <wp:effectExtent l="0" t="0" r="0" b="0"/>
                  <wp:wrapNone/>
                  <wp:docPr id="168" name="IM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 16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5BF1279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746304" behindDoc="0" locked="0" layoutInCell="1" allowOverlap="1">
                  <wp:simplePos x="0" y="0"/>
                  <wp:positionH relativeFrom="rightMargin">
                    <wp:posOffset>-607695</wp:posOffset>
                  </wp:positionH>
                  <wp:positionV relativeFrom="topMargin">
                    <wp:posOffset>140335</wp:posOffset>
                  </wp:positionV>
                  <wp:extent cx="606425" cy="6350"/>
                  <wp:effectExtent l="0" t="0" r="0" b="0"/>
                  <wp:wrapNone/>
                  <wp:docPr id="170" name="IM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 17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1928AAE">
            <w:pPr>
              <w:pStyle w:val="6"/>
              <w:spacing w:line="29" w:lineRule="exact"/>
              <w:ind w:left="139"/>
            </w:pPr>
            <w:r>
              <w:rPr>
                <w:position w:val="-4"/>
              </w:rPr>
              <w:t>-</w:t>
            </w:r>
          </w:p>
          <w:p w14:paraId="39ED678A">
            <w:pPr>
              <w:tabs>
                <w:tab w:val="left" w:pos="688"/>
              </w:tabs>
              <w:spacing w:line="239" w:lineRule="auto"/>
              <w:ind w:left="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 w14:paraId="4D73F756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766784" behindDoc="0" locked="0" layoutInCell="1" allowOverlap="1">
                  <wp:simplePos x="0" y="0"/>
                  <wp:positionH relativeFrom="rightMargin">
                    <wp:posOffset>-928370</wp:posOffset>
                  </wp:positionH>
                  <wp:positionV relativeFrom="topMargin">
                    <wp:posOffset>140335</wp:posOffset>
                  </wp:positionV>
                  <wp:extent cx="514985" cy="6350"/>
                  <wp:effectExtent l="0" t="0" r="0" b="0"/>
                  <wp:wrapNone/>
                  <wp:docPr id="172" name="IM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 17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C13CA3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 w14:paraId="3B9219A1">
            <w:pPr>
              <w:spacing w:before="65" w:line="181" w:lineRule="auto"/>
              <w:ind w:left="7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工业销售产值</w:t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3268B7E">
            <w:pPr>
              <w:pStyle w:val="6"/>
              <w:spacing w:before="35" w:line="264" w:lineRule="exact"/>
              <w:ind w:left="145"/>
            </w:pPr>
            <w:r>
              <w:rPr>
                <w:spacing w:val="-3"/>
                <w:position w:val="1"/>
              </w:rPr>
              <w:t>189225</w:t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3D62D86">
            <w:pPr>
              <w:pStyle w:val="6"/>
              <w:spacing w:before="35" w:line="264" w:lineRule="exact"/>
              <w:ind w:left="150"/>
            </w:pPr>
            <w:r>
              <w:rPr>
                <w:spacing w:val="-3"/>
                <w:position w:val="1"/>
              </w:rPr>
              <w:t>1482026</w:t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115C488">
            <w:pPr>
              <w:pStyle w:val="6"/>
              <w:spacing w:before="35" w:line="264" w:lineRule="exact"/>
              <w:ind w:left="187"/>
            </w:pPr>
            <w:r>
              <w:rPr>
                <w:spacing w:val="-1"/>
                <w:position w:val="1"/>
              </w:rPr>
              <w:t>-3.6</w:t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 w14:paraId="04B8C2DD">
            <w:pPr>
              <w:pStyle w:val="6"/>
              <w:spacing w:before="35" w:line="264" w:lineRule="exact"/>
              <w:ind w:left="255"/>
            </w:pPr>
            <w:r>
              <w:rPr>
                <w:spacing w:val="-1"/>
                <w:position w:val="1"/>
              </w:rPr>
              <w:t>-2.7</w:t>
            </w:r>
          </w:p>
        </w:tc>
      </w:tr>
      <w:tr w14:paraId="287A9A3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 w14:paraId="22BFEFC6">
            <w:pPr>
              <w:spacing w:line="145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28896" behindDoc="0" locked="0" layoutInCell="1" allowOverlap="1">
                  <wp:simplePos x="0" y="0"/>
                  <wp:positionH relativeFrom="rightMargin">
                    <wp:posOffset>-1379220</wp:posOffset>
                  </wp:positionH>
                  <wp:positionV relativeFrom="topMargin">
                    <wp:posOffset>48260</wp:posOffset>
                  </wp:positionV>
                  <wp:extent cx="1377950" cy="6350"/>
                  <wp:effectExtent l="0" t="0" r="0" b="0"/>
                  <wp:wrapNone/>
                  <wp:docPr id="174" name="IM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 17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AFF69BF">
            <w:pPr>
              <w:spacing w:line="145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54496" behindDoc="0" locked="0" layoutInCell="1" allowOverlap="1">
                  <wp:simplePos x="0" y="0"/>
                  <wp:positionH relativeFrom="rightMargin">
                    <wp:posOffset>-537845</wp:posOffset>
                  </wp:positionH>
                  <wp:positionV relativeFrom="topMargin">
                    <wp:posOffset>48260</wp:posOffset>
                  </wp:positionV>
                  <wp:extent cx="536575" cy="6350"/>
                  <wp:effectExtent l="0" t="0" r="0" b="0"/>
                  <wp:wrapNone/>
                  <wp:docPr id="176" name="IM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 17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88AAFF3">
            <w:pPr>
              <w:spacing w:line="145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42208" behindDoc="0" locked="0" layoutInCell="1" allowOverlap="1">
                  <wp:simplePos x="0" y="0"/>
                  <wp:positionH relativeFrom="rightMargin">
                    <wp:posOffset>-607695</wp:posOffset>
                  </wp:positionH>
                  <wp:positionV relativeFrom="topMargin">
                    <wp:posOffset>48260</wp:posOffset>
                  </wp:positionV>
                  <wp:extent cx="606425" cy="6350"/>
                  <wp:effectExtent l="0" t="0" r="0" b="0"/>
                  <wp:wrapNone/>
                  <wp:docPr id="178" name="IM 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 17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A544D5F">
            <w:pPr>
              <w:spacing w:line="145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77024" behindDoc="0" locked="0" layoutInCell="1" allowOverlap="1">
                  <wp:simplePos x="0" y="0"/>
                  <wp:positionH relativeFrom="rightMargin">
                    <wp:posOffset>-436880</wp:posOffset>
                  </wp:positionH>
                  <wp:positionV relativeFrom="topMargin">
                    <wp:posOffset>48260</wp:posOffset>
                  </wp:positionV>
                  <wp:extent cx="435610" cy="6350"/>
                  <wp:effectExtent l="0" t="0" r="0" b="0"/>
                  <wp:wrapNone/>
                  <wp:docPr id="180" name="IM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 18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 w14:paraId="5EC1A86B">
            <w:pPr>
              <w:spacing w:line="145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65760" behindDoc="0" locked="0" layoutInCell="1" allowOverlap="1">
                  <wp:simplePos x="0" y="0"/>
                  <wp:positionH relativeFrom="rightMargin">
                    <wp:posOffset>-928370</wp:posOffset>
                  </wp:positionH>
                  <wp:positionV relativeFrom="topMargin">
                    <wp:posOffset>48260</wp:posOffset>
                  </wp:positionV>
                  <wp:extent cx="514985" cy="6350"/>
                  <wp:effectExtent l="0" t="0" r="0" b="0"/>
                  <wp:wrapNone/>
                  <wp:docPr id="182" name="IM 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 18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09464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 w14:paraId="6AB56DB9">
            <w:pPr>
              <w:pStyle w:val="6"/>
              <w:spacing w:before="34" w:line="201" w:lineRule="auto"/>
              <w:ind w:left="757"/>
              <w:rPr>
                <w:rFonts w:ascii="微软雅黑" w:hAnsi="微软雅黑" w:eastAsia="微软雅黑" w:cs="微软雅黑"/>
              </w:rPr>
            </w:pPr>
            <w:r>
              <w:t>#</w:t>
            </w:r>
            <w:r>
              <w:rPr>
                <w:rFonts w:ascii="微软雅黑" w:hAnsi="微软雅黑" w:eastAsia="微软雅黑" w:cs="微软雅黑"/>
              </w:rPr>
              <w:t>出口交货值</w:t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F389519">
            <w:pPr>
              <w:pStyle w:val="6"/>
              <w:spacing w:before="35" w:line="264" w:lineRule="exact"/>
              <w:ind w:left="178"/>
            </w:pPr>
            <w:r>
              <w:rPr>
                <w:spacing w:val="-1"/>
                <w:position w:val="1"/>
              </w:rPr>
              <w:t>34734</w:t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4D5B0CA">
            <w:pPr>
              <w:pStyle w:val="6"/>
              <w:spacing w:before="35" w:line="264" w:lineRule="exact"/>
              <w:ind w:left="178"/>
            </w:pPr>
            <w:r>
              <w:rPr>
                <w:position w:val="1"/>
              </w:rPr>
              <w:t>425185</w:t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7CC13B3">
            <w:pPr>
              <w:pStyle w:val="6"/>
              <w:spacing w:before="35" w:line="264" w:lineRule="exact"/>
              <w:ind w:left="187"/>
            </w:pPr>
            <w:r>
              <w:rPr>
                <w:spacing w:val="-1"/>
                <w:position w:val="1"/>
              </w:rPr>
              <w:t>-3.8</w:t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 w14:paraId="1C286CC7">
            <w:pPr>
              <w:pStyle w:val="6"/>
              <w:spacing w:before="35" w:line="264" w:lineRule="exact"/>
              <w:ind w:left="202"/>
            </w:pPr>
            <w:r>
              <w:rPr>
                <w:spacing w:val="-1"/>
                <w:position w:val="1"/>
              </w:rPr>
              <w:t>-14.9</w:t>
            </w:r>
          </w:p>
        </w:tc>
      </w:tr>
      <w:tr w14:paraId="4371AA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 w14:paraId="7728522B">
            <w:pPr>
              <w:spacing w:line="141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29920" behindDoc="0" locked="0" layoutInCell="1" allowOverlap="1">
                  <wp:simplePos x="0" y="0"/>
                  <wp:positionH relativeFrom="rightMargin">
                    <wp:posOffset>-1379220</wp:posOffset>
                  </wp:positionH>
                  <wp:positionV relativeFrom="topMargin">
                    <wp:posOffset>46355</wp:posOffset>
                  </wp:positionV>
                  <wp:extent cx="1377950" cy="6350"/>
                  <wp:effectExtent l="0" t="0" r="0" b="0"/>
                  <wp:wrapNone/>
                  <wp:docPr id="184" name="IM 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 18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D89F230">
            <w:pPr>
              <w:spacing w:line="141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53472" behindDoc="0" locked="0" layoutInCell="1" allowOverlap="1">
                  <wp:simplePos x="0" y="0"/>
                  <wp:positionH relativeFrom="rightMargin">
                    <wp:posOffset>-537845</wp:posOffset>
                  </wp:positionH>
                  <wp:positionV relativeFrom="topMargin">
                    <wp:posOffset>46355</wp:posOffset>
                  </wp:positionV>
                  <wp:extent cx="536575" cy="6350"/>
                  <wp:effectExtent l="0" t="0" r="0" b="0"/>
                  <wp:wrapNone/>
                  <wp:docPr id="186" name="IM 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 18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1036735">
            <w:pPr>
              <w:spacing w:line="141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43232" behindDoc="0" locked="0" layoutInCell="1" allowOverlap="1">
                  <wp:simplePos x="0" y="0"/>
                  <wp:positionH relativeFrom="rightMargin">
                    <wp:posOffset>-607695</wp:posOffset>
                  </wp:positionH>
                  <wp:positionV relativeFrom="topMargin">
                    <wp:posOffset>46355</wp:posOffset>
                  </wp:positionV>
                  <wp:extent cx="606425" cy="6350"/>
                  <wp:effectExtent l="0" t="0" r="0" b="0"/>
                  <wp:wrapNone/>
                  <wp:docPr id="188" name="IM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 18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9606F85">
            <w:pPr>
              <w:spacing w:line="141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76000" behindDoc="0" locked="0" layoutInCell="1" allowOverlap="1">
                  <wp:simplePos x="0" y="0"/>
                  <wp:positionH relativeFrom="rightMargin">
                    <wp:posOffset>-436880</wp:posOffset>
                  </wp:positionH>
                  <wp:positionV relativeFrom="topMargin">
                    <wp:posOffset>46355</wp:posOffset>
                  </wp:positionV>
                  <wp:extent cx="435610" cy="6350"/>
                  <wp:effectExtent l="0" t="0" r="0" b="0"/>
                  <wp:wrapNone/>
                  <wp:docPr id="190" name="IM 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 19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 w14:paraId="66046DE2">
            <w:pPr>
              <w:spacing w:line="141" w:lineRule="exact"/>
              <w:rPr>
                <w:rFonts w:ascii="Arial"/>
                <w:sz w:val="12"/>
              </w:rPr>
            </w:pPr>
            <w:r>
              <w:drawing>
                <wp:anchor distT="0" distB="0" distL="0" distR="0" simplePos="0" relativeHeight="251764736" behindDoc="0" locked="0" layoutInCell="1" allowOverlap="1">
                  <wp:simplePos x="0" y="0"/>
                  <wp:positionH relativeFrom="rightMargin">
                    <wp:posOffset>-928370</wp:posOffset>
                  </wp:positionH>
                  <wp:positionV relativeFrom="topMargin">
                    <wp:posOffset>46355</wp:posOffset>
                  </wp:positionV>
                  <wp:extent cx="514985" cy="6350"/>
                  <wp:effectExtent l="0" t="0" r="0" b="0"/>
                  <wp:wrapNone/>
                  <wp:docPr id="192" name="IM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 19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7E16C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818" w:type="dxa"/>
            <w:tcBorders>
              <w:right w:val="single" w:color="000000" w:sz="2" w:space="0"/>
            </w:tcBorders>
            <w:vAlign w:val="top"/>
          </w:tcPr>
          <w:p w14:paraId="3B0F3436">
            <w:pPr>
              <w:pStyle w:val="6"/>
              <w:spacing w:before="35" w:line="202" w:lineRule="auto"/>
              <w:ind w:left="763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工业产销率（</w:t>
            </w:r>
            <w:r>
              <w:rPr>
                <w:spacing w:val="-1"/>
              </w:rPr>
              <w:t>%</w:t>
            </w:r>
            <w:r>
              <w:rPr>
                <w:rFonts w:ascii="微软雅黑" w:hAnsi="微软雅黑" w:eastAsia="微软雅黑" w:cs="微软雅黑"/>
                <w:spacing w:val="-1"/>
              </w:rPr>
              <w:t>）</w:t>
            </w:r>
          </w:p>
        </w:tc>
        <w:tc>
          <w:tcPr>
            <w:tcW w:w="85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F9ECEB8">
            <w:pPr>
              <w:pStyle w:val="6"/>
              <w:spacing w:before="35" w:line="265" w:lineRule="exact"/>
              <w:ind w:left="217"/>
            </w:pPr>
            <w:r>
              <w:rPr>
                <w:spacing w:val="-4"/>
                <w:position w:val="1"/>
              </w:rPr>
              <w:t>100.6</w:t>
            </w:r>
          </w:p>
        </w:tc>
        <w:tc>
          <w:tcPr>
            <w:tcW w:w="9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DF6457A">
            <w:pPr>
              <w:pStyle w:val="6"/>
              <w:spacing w:before="35" w:line="265" w:lineRule="exact"/>
              <w:ind w:left="307"/>
            </w:pPr>
            <w:r>
              <w:rPr>
                <w:spacing w:val="-1"/>
                <w:position w:val="1"/>
              </w:rPr>
              <w:t>96.6</w:t>
            </w:r>
          </w:p>
        </w:tc>
        <w:tc>
          <w:tcPr>
            <w:tcW w:w="69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C552E9D"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tcBorders>
              <w:left w:val="single" w:color="000000" w:sz="2" w:space="0"/>
            </w:tcBorders>
            <w:vAlign w:val="top"/>
          </w:tcPr>
          <w:p w14:paraId="60C22148">
            <w:pPr>
              <w:rPr>
                <w:rFonts w:ascii="Arial"/>
                <w:sz w:val="21"/>
              </w:rPr>
            </w:pPr>
          </w:p>
        </w:tc>
      </w:tr>
      <w:tr w14:paraId="560FA9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818" w:type="dxa"/>
            <w:vAlign w:val="top"/>
          </w:tcPr>
          <w:p w14:paraId="7EAF5827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722752" behindDoc="0" locked="0" layoutInCell="1" allowOverlap="1">
                  <wp:simplePos x="0" y="0"/>
                  <wp:positionH relativeFrom="rightMargin">
                    <wp:posOffset>-1390015</wp:posOffset>
                  </wp:positionH>
                  <wp:positionV relativeFrom="topMargin">
                    <wp:posOffset>48260</wp:posOffset>
                  </wp:positionV>
                  <wp:extent cx="1386840" cy="6350"/>
                  <wp:effectExtent l="0" t="0" r="0" b="0"/>
                  <wp:wrapNone/>
                  <wp:docPr id="194" name="IM 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 19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3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19" w:type="dxa"/>
            <w:gridSpan w:val="2"/>
            <w:vAlign w:val="top"/>
          </w:tcPr>
          <w:p w14:paraId="2413C954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735040" behindDoc="0" locked="0" layoutInCell="1" allowOverlap="1">
                  <wp:simplePos x="0" y="0"/>
                  <wp:positionH relativeFrom="rightMargin">
                    <wp:posOffset>-1151890</wp:posOffset>
                  </wp:positionH>
                  <wp:positionV relativeFrom="topMargin">
                    <wp:posOffset>48260</wp:posOffset>
                  </wp:positionV>
                  <wp:extent cx="1149350" cy="6350"/>
                  <wp:effectExtent l="0" t="0" r="0" b="0"/>
                  <wp:wrapNone/>
                  <wp:docPr id="196" name="IM 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 19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09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63" w:type="dxa"/>
            <w:gridSpan w:val="2"/>
            <w:vAlign w:val="top"/>
          </w:tcPr>
          <w:p w14:paraId="53079D3E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736064" behindDoc="0" locked="0" layoutInCell="1" allowOverlap="1">
                  <wp:simplePos x="0" y="0"/>
                  <wp:positionH relativeFrom="rightMargin">
                    <wp:posOffset>-1370330</wp:posOffset>
                  </wp:positionH>
                  <wp:positionV relativeFrom="topMargin">
                    <wp:posOffset>48260</wp:posOffset>
                  </wp:positionV>
                  <wp:extent cx="963295" cy="6350"/>
                  <wp:effectExtent l="0" t="0" r="0" b="0"/>
                  <wp:wrapNone/>
                  <wp:docPr id="198" name="IM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 19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16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2475E5B">
      <w:pPr>
        <w:spacing w:line="14" w:lineRule="auto"/>
        <w:rPr>
          <w:rFonts w:ascii="Arial"/>
          <w:sz w:val="2"/>
        </w:rPr>
      </w:pPr>
    </w:p>
    <w:p w14:paraId="5B001ACB">
      <w:pPr>
        <w:spacing w:line="14" w:lineRule="auto"/>
        <w:rPr>
          <w:rFonts w:ascii="Arial" w:hAnsi="Arial" w:eastAsia="Arial" w:cs="Arial"/>
          <w:sz w:val="2"/>
          <w:szCs w:val="2"/>
        </w:rPr>
        <w:sectPr>
          <w:pgSz w:w="6800" w:h="11900"/>
          <w:pgMar w:top="1" w:right="0" w:bottom="1" w:left="0" w:header="0" w:footer="0" w:gutter="0"/>
          <w:cols w:space="720" w:num="1"/>
        </w:sectPr>
      </w:pPr>
    </w:p>
    <w:p w14:paraId="34F58954">
      <w:pPr>
        <w:spacing w:line="377" w:lineRule="auto"/>
        <w:rPr>
          <w:rFonts w:ascii="Arial"/>
          <w:sz w:val="21"/>
        </w:rPr>
      </w:pPr>
    </w:p>
    <w:p w14:paraId="4556168E"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786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200" name="IM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 2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 w14:paraId="047F0554">
      <w:pPr>
        <w:spacing w:line="373" w:lineRule="auto"/>
        <w:rPr>
          <w:rFonts w:ascii="Arial"/>
          <w:sz w:val="21"/>
        </w:rPr>
      </w:pPr>
    </w:p>
    <w:p w14:paraId="1305B7E2">
      <w:pPr>
        <w:spacing w:before="93" w:line="200" w:lineRule="auto"/>
        <w:ind w:left="1921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26" w:name="bookmark13"/>
      <w:bookmarkEnd w:id="26"/>
      <w:bookmarkStart w:id="27" w:name="bookmark56"/>
      <w:bookmarkEnd w:id="27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规模以上工业企业经济效益</w:t>
      </w:r>
    </w:p>
    <w:p w14:paraId="0F8C2891">
      <w:pPr>
        <w:pStyle w:val="2"/>
        <w:spacing w:before="184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2"/>
        </w:rPr>
        <w:t xml:space="preserve"> </w:t>
      </w:r>
      <w:r>
        <w:rPr>
          <w:b/>
          <w:bCs/>
          <w:spacing w:val="-5"/>
        </w:rPr>
        <w:t>万元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3"/>
        <w:gridCol w:w="1089"/>
        <w:gridCol w:w="1094"/>
      </w:tblGrid>
      <w:tr w14:paraId="540E1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933" w:type="dxa"/>
            <w:tcBorders>
              <w:left w:val="nil"/>
            </w:tcBorders>
            <w:shd w:val="clear" w:color="auto" w:fill="CC99FF"/>
            <w:vAlign w:val="top"/>
          </w:tcPr>
          <w:p w14:paraId="23813CFF">
            <w:pPr>
              <w:spacing w:before="211" w:line="187" w:lineRule="auto"/>
              <w:ind w:left="107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1089" w:type="dxa"/>
            <w:shd w:val="clear" w:color="auto" w:fill="CC99FF"/>
            <w:vAlign w:val="top"/>
          </w:tcPr>
          <w:p w14:paraId="55CF3743">
            <w:pPr>
              <w:spacing w:before="56" w:line="198" w:lineRule="auto"/>
              <w:ind w:left="352" w:right="242" w:hanging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1094" w:type="dxa"/>
            <w:tcBorders>
              <w:right w:val="nil"/>
            </w:tcBorders>
            <w:shd w:val="clear" w:color="auto" w:fill="CC99FF"/>
            <w:vAlign w:val="top"/>
          </w:tcPr>
          <w:p w14:paraId="1F535EF2">
            <w:pPr>
              <w:spacing w:before="56" w:line="186" w:lineRule="auto"/>
              <w:ind w:left="37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 w14:paraId="185D3E32">
            <w:pPr>
              <w:pStyle w:val="6"/>
              <w:spacing w:before="45" w:line="178" w:lineRule="auto"/>
              <w:ind w:left="25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5"/>
              </w:rPr>
              <w:t>(±</w:t>
            </w:r>
            <w:r>
              <w:rPr>
                <w:b/>
                <w:bCs/>
                <w:spacing w:val="15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15"/>
              </w:rPr>
              <w:t>）</w:t>
            </w:r>
          </w:p>
        </w:tc>
      </w:tr>
      <w:tr w14:paraId="48542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933" w:type="dxa"/>
            <w:tcBorders>
              <w:left w:val="nil"/>
            </w:tcBorders>
            <w:vAlign w:val="top"/>
          </w:tcPr>
          <w:p w14:paraId="6838C5AF">
            <w:pPr>
              <w:spacing w:before="234" w:line="182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企业单位数（个）</w:t>
            </w:r>
          </w:p>
        </w:tc>
        <w:tc>
          <w:tcPr>
            <w:tcW w:w="1089" w:type="dxa"/>
            <w:vAlign w:val="top"/>
          </w:tcPr>
          <w:p w14:paraId="4FF6272C">
            <w:pPr>
              <w:pStyle w:val="6"/>
              <w:spacing w:before="205" w:line="265" w:lineRule="exact"/>
              <w:ind w:left="443"/>
            </w:pPr>
            <w:r>
              <w:rPr>
                <w:spacing w:val="-1"/>
                <w:position w:val="1"/>
              </w:rPr>
              <w:t>29</w:t>
            </w:r>
          </w:p>
        </w:tc>
        <w:tc>
          <w:tcPr>
            <w:tcW w:w="1094" w:type="dxa"/>
            <w:tcBorders>
              <w:right w:val="nil"/>
            </w:tcBorders>
            <w:vAlign w:val="top"/>
          </w:tcPr>
          <w:p w14:paraId="7A7CB77D">
            <w:pPr>
              <w:pStyle w:val="6"/>
              <w:spacing w:before="205" w:line="265" w:lineRule="exact"/>
              <w:ind w:left="342"/>
            </w:pPr>
            <w:r>
              <w:rPr>
                <w:spacing w:val="-1"/>
                <w:position w:val="1"/>
              </w:rPr>
              <w:t>-17.1</w:t>
            </w:r>
          </w:p>
        </w:tc>
      </w:tr>
      <w:tr w14:paraId="57120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933" w:type="dxa"/>
            <w:tcBorders>
              <w:left w:val="nil"/>
            </w:tcBorders>
            <w:vAlign w:val="top"/>
          </w:tcPr>
          <w:p w14:paraId="6825E966">
            <w:pPr>
              <w:pStyle w:val="6"/>
              <w:spacing w:before="205" w:line="226" w:lineRule="auto"/>
              <w:ind w:left="325"/>
              <w:rPr>
                <w:rFonts w:ascii="微软雅黑" w:hAnsi="微软雅黑" w:eastAsia="微软雅黑" w:cs="微软雅黑"/>
              </w:rPr>
            </w:pPr>
            <w:r>
              <w:rPr>
                <w:spacing w:val="-1"/>
              </w:rPr>
              <w:t>#</w:t>
            </w:r>
            <w:r>
              <w:rPr>
                <w:rFonts w:ascii="微软雅黑" w:hAnsi="微软雅黑" w:eastAsia="微软雅黑" w:cs="微软雅黑"/>
                <w:spacing w:val="-1"/>
              </w:rPr>
              <w:t>亏损企业（个）</w:t>
            </w:r>
          </w:p>
        </w:tc>
        <w:tc>
          <w:tcPr>
            <w:tcW w:w="1089" w:type="dxa"/>
            <w:vAlign w:val="top"/>
          </w:tcPr>
          <w:p w14:paraId="06648141">
            <w:pPr>
              <w:pStyle w:val="6"/>
              <w:spacing w:before="274" w:line="186" w:lineRule="auto"/>
              <w:ind w:left="501"/>
            </w:pPr>
            <w:r>
              <w:t>5</w:t>
            </w:r>
          </w:p>
        </w:tc>
        <w:tc>
          <w:tcPr>
            <w:tcW w:w="1094" w:type="dxa"/>
            <w:tcBorders>
              <w:right w:val="nil"/>
            </w:tcBorders>
            <w:vAlign w:val="top"/>
          </w:tcPr>
          <w:p w14:paraId="66859BCD">
            <w:pPr>
              <w:pStyle w:val="6"/>
              <w:spacing w:before="206" w:line="265" w:lineRule="exact"/>
              <w:ind w:left="342"/>
            </w:pPr>
            <w:r>
              <w:rPr>
                <w:spacing w:val="-1"/>
                <w:position w:val="1"/>
              </w:rPr>
              <w:t>-28.6</w:t>
            </w:r>
          </w:p>
        </w:tc>
      </w:tr>
      <w:tr w14:paraId="0E255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933" w:type="dxa"/>
            <w:tcBorders>
              <w:left w:val="nil"/>
            </w:tcBorders>
            <w:vAlign w:val="top"/>
          </w:tcPr>
          <w:p w14:paraId="0A6CF4B7">
            <w:pPr>
              <w:spacing w:before="237" w:line="182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主营业务收入（万元）</w:t>
            </w:r>
          </w:p>
        </w:tc>
        <w:tc>
          <w:tcPr>
            <w:tcW w:w="1089" w:type="dxa"/>
            <w:vAlign w:val="top"/>
          </w:tcPr>
          <w:p w14:paraId="61EAD688">
            <w:pPr>
              <w:pStyle w:val="6"/>
              <w:spacing w:before="207" w:line="265" w:lineRule="exact"/>
              <w:ind w:left="212"/>
            </w:pPr>
            <w:r>
              <w:rPr>
                <w:spacing w:val="-3"/>
                <w:position w:val="1"/>
              </w:rPr>
              <w:t>1695233</w:t>
            </w:r>
          </w:p>
        </w:tc>
        <w:tc>
          <w:tcPr>
            <w:tcW w:w="1094" w:type="dxa"/>
            <w:tcBorders>
              <w:right w:val="nil"/>
            </w:tcBorders>
            <w:vAlign w:val="top"/>
          </w:tcPr>
          <w:p w14:paraId="035BC3F6">
            <w:pPr>
              <w:pStyle w:val="6"/>
              <w:spacing w:before="207" w:line="265" w:lineRule="exact"/>
              <w:ind w:left="394"/>
            </w:pPr>
            <w:r>
              <w:rPr>
                <w:spacing w:val="-1"/>
                <w:position w:val="1"/>
              </w:rPr>
              <w:t>-5.1</w:t>
            </w:r>
          </w:p>
        </w:tc>
      </w:tr>
      <w:tr w14:paraId="50761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933" w:type="dxa"/>
            <w:tcBorders>
              <w:left w:val="nil"/>
            </w:tcBorders>
            <w:vAlign w:val="top"/>
          </w:tcPr>
          <w:p w14:paraId="1C615AB4">
            <w:pPr>
              <w:spacing w:before="237" w:line="182" w:lineRule="auto"/>
              <w:ind w:left="1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实现利税总额（万元）</w:t>
            </w:r>
          </w:p>
        </w:tc>
        <w:tc>
          <w:tcPr>
            <w:tcW w:w="1089" w:type="dxa"/>
            <w:vAlign w:val="top"/>
          </w:tcPr>
          <w:p w14:paraId="06AF0441">
            <w:pPr>
              <w:pStyle w:val="6"/>
              <w:spacing w:before="207" w:line="265" w:lineRule="exact"/>
              <w:ind w:left="265"/>
            </w:pPr>
            <w:r>
              <w:rPr>
                <w:spacing w:val="-5"/>
                <w:position w:val="1"/>
              </w:rPr>
              <w:t>118407</w:t>
            </w:r>
          </w:p>
        </w:tc>
        <w:tc>
          <w:tcPr>
            <w:tcW w:w="1094" w:type="dxa"/>
            <w:tcBorders>
              <w:right w:val="nil"/>
            </w:tcBorders>
            <w:vAlign w:val="top"/>
          </w:tcPr>
          <w:p w14:paraId="0B2664B7">
            <w:pPr>
              <w:pStyle w:val="6"/>
              <w:spacing w:before="207" w:line="265" w:lineRule="exact"/>
              <w:ind w:left="394"/>
            </w:pPr>
            <w:r>
              <w:rPr>
                <w:spacing w:val="-1"/>
                <w:position w:val="1"/>
              </w:rPr>
              <w:t>-0.6</w:t>
            </w:r>
          </w:p>
        </w:tc>
      </w:tr>
      <w:tr w14:paraId="4F29C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933" w:type="dxa"/>
            <w:tcBorders>
              <w:left w:val="nil"/>
            </w:tcBorders>
            <w:vAlign w:val="top"/>
          </w:tcPr>
          <w:p w14:paraId="46CB97F9">
            <w:pPr>
              <w:pStyle w:val="6"/>
              <w:spacing w:before="207" w:line="226" w:lineRule="auto"/>
              <w:ind w:left="325"/>
              <w:rPr>
                <w:rFonts w:ascii="微软雅黑" w:hAnsi="微软雅黑" w:eastAsia="微软雅黑" w:cs="微软雅黑"/>
              </w:rPr>
            </w:pPr>
            <w:r>
              <w:t>#</w:t>
            </w:r>
            <w:r>
              <w:rPr>
                <w:rFonts w:ascii="微软雅黑" w:hAnsi="微软雅黑" w:eastAsia="微软雅黑" w:cs="微软雅黑"/>
              </w:rPr>
              <w:t>应交增值税（万元）</w:t>
            </w:r>
          </w:p>
        </w:tc>
        <w:tc>
          <w:tcPr>
            <w:tcW w:w="1089" w:type="dxa"/>
            <w:vAlign w:val="top"/>
          </w:tcPr>
          <w:p w14:paraId="38EFD90C">
            <w:pPr>
              <w:pStyle w:val="6"/>
              <w:spacing w:before="208" w:line="265" w:lineRule="exact"/>
              <w:ind w:left="294"/>
            </w:pPr>
            <w:r>
              <w:rPr>
                <w:spacing w:val="-1"/>
                <w:position w:val="1"/>
              </w:rPr>
              <w:t>26462</w:t>
            </w:r>
          </w:p>
        </w:tc>
        <w:tc>
          <w:tcPr>
            <w:tcW w:w="1094" w:type="dxa"/>
            <w:tcBorders>
              <w:right w:val="nil"/>
            </w:tcBorders>
            <w:vAlign w:val="top"/>
          </w:tcPr>
          <w:p w14:paraId="76E1141C">
            <w:pPr>
              <w:pStyle w:val="6"/>
              <w:spacing w:before="208" w:line="265" w:lineRule="exact"/>
              <w:ind w:left="394"/>
            </w:pPr>
            <w:r>
              <w:rPr>
                <w:spacing w:val="-1"/>
                <w:position w:val="1"/>
              </w:rPr>
              <w:t>-7.4</w:t>
            </w:r>
          </w:p>
        </w:tc>
      </w:tr>
      <w:tr w14:paraId="38346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933" w:type="dxa"/>
            <w:tcBorders>
              <w:left w:val="nil"/>
            </w:tcBorders>
            <w:vAlign w:val="top"/>
          </w:tcPr>
          <w:p w14:paraId="7A74F196">
            <w:pPr>
              <w:spacing w:before="237" w:line="182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利润总额（万元）</w:t>
            </w:r>
          </w:p>
        </w:tc>
        <w:tc>
          <w:tcPr>
            <w:tcW w:w="1089" w:type="dxa"/>
            <w:vAlign w:val="top"/>
          </w:tcPr>
          <w:p w14:paraId="3BD347B3">
            <w:pPr>
              <w:pStyle w:val="6"/>
              <w:spacing w:before="208" w:line="265" w:lineRule="exact"/>
              <w:ind w:left="302"/>
            </w:pPr>
            <w:r>
              <w:rPr>
                <w:spacing w:val="-2"/>
                <w:position w:val="1"/>
              </w:rPr>
              <w:t>85267</w:t>
            </w:r>
          </w:p>
        </w:tc>
        <w:tc>
          <w:tcPr>
            <w:tcW w:w="1094" w:type="dxa"/>
            <w:tcBorders>
              <w:right w:val="nil"/>
            </w:tcBorders>
            <w:vAlign w:val="top"/>
          </w:tcPr>
          <w:p w14:paraId="6BB650A1">
            <w:pPr>
              <w:pStyle w:val="6"/>
              <w:spacing w:before="208" w:line="265" w:lineRule="exact"/>
              <w:ind w:left="427"/>
            </w:pPr>
            <w:r>
              <w:rPr>
                <w:spacing w:val="-2"/>
                <w:position w:val="1"/>
              </w:rPr>
              <w:t>0.4</w:t>
            </w:r>
          </w:p>
        </w:tc>
      </w:tr>
      <w:tr w14:paraId="0A44A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933" w:type="dxa"/>
            <w:tcBorders>
              <w:left w:val="nil"/>
            </w:tcBorders>
            <w:vAlign w:val="top"/>
          </w:tcPr>
          <w:p w14:paraId="6ECFCE7B">
            <w:pPr>
              <w:spacing w:before="238" w:line="182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亏损企业亏损额（万元）</w:t>
            </w:r>
          </w:p>
        </w:tc>
        <w:tc>
          <w:tcPr>
            <w:tcW w:w="1089" w:type="dxa"/>
            <w:vAlign w:val="top"/>
          </w:tcPr>
          <w:p w14:paraId="24D374C9">
            <w:pPr>
              <w:pStyle w:val="6"/>
              <w:spacing w:before="208" w:line="265" w:lineRule="exact"/>
              <w:ind w:left="361"/>
            </w:pPr>
            <w:r>
              <w:rPr>
                <w:spacing w:val="-4"/>
                <w:position w:val="1"/>
              </w:rPr>
              <w:t>1862</w:t>
            </w:r>
          </w:p>
        </w:tc>
        <w:tc>
          <w:tcPr>
            <w:tcW w:w="1094" w:type="dxa"/>
            <w:tcBorders>
              <w:right w:val="nil"/>
            </w:tcBorders>
            <w:vAlign w:val="top"/>
          </w:tcPr>
          <w:p w14:paraId="76AFCB3D">
            <w:pPr>
              <w:pStyle w:val="6"/>
              <w:spacing w:before="208" w:line="265" w:lineRule="exact"/>
              <w:ind w:left="342"/>
            </w:pPr>
            <w:r>
              <w:rPr>
                <w:spacing w:val="-1"/>
                <w:position w:val="1"/>
              </w:rPr>
              <w:t>-86.2</w:t>
            </w:r>
          </w:p>
        </w:tc>
      </w:tr>
      <w:tr w14:paraId="4095E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933" w:type="dxa"/>
            <w:tcBorders>
              <w:left w:val="nil"/>
            </w:tcBorders>
            <w:vAlign w:val="top"/>
          </w:tcPr>
          <w:p w14:paraId="0552CAF4">
            <w:pPr>
              <w:spacing w:before="238" w:line="182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流动资产合计（万元）</w:t>
            </w:r>
          </w:p>
        </w:tc>
        <w:tc>
          <w:tcPr>
            <w:tcW w:w="1089" w:type="dxa"/>
            <w:vAlign w:val="top"/>
          </w:tcPr>
          <w:p w14:paraId="0E82930E">
            <w:pPr>
              <w:pStyle w:val="6"/>
              <w:spacing w:before="208" w:line="265" w:lineRule="exact"/>
              <w:ind w:left="212"/>
            </w:pPr>
            <w:r>
              <w:rPr>
                <w:spacing w:val="-3"/>
                <w:position w:val="1"/>
              </w:rPr>
              <w:t>1350572</w:t>
            </w:r>
          </w:p>
        </w:tc>
        <w:tc>
          <w:tcPr>
            <w:tcW w:w="1094" w:type="dxa"/>
            <w:tcBorders>
              <w:right w:val="nil"/>
            </w:tcBorders>
            <w:vAlign w:val="top"/>
          </w:tcPr>
          <w:p w14:paraId="7482E39D">
            <w:pPr>
              <w:pStyle w:val="6"/>
              <w:spacing w:before="208" w:line="265" w:lineRule="exact"/>
              <w:ind w:left="427"/>
            </w:pPr>
            <w:r>
              <w:rPr>
                <w:spacing w:val="-2"/>
                <w:position w:val="1"/>
              </w:rPr>
              <w:t>0.5</w:t>
            </w:r>
          </w:p>
        </w:tc>
      </w:tr>
      <w:tr w14:paraId="7D3DC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933" w:type="dxa"/>
            <w:tcBorders>
              <w:left w:val="nil"/>
            </w:tcBorders>
            <w:vAlign w:val="top"/>
          </w:tcPr>
          <w:p w14:paraId="46EA21E3">
            <w:pPr>
              <w:spacing w:before="238" w:line="182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应收帐款净额（万元）</w:t>
            </w:r>
          </w:p>
        </w:tc>
        <w:tc>
          <w:tcPr>
            <w:tcW w:w="1089" w:type="dxa"/>
            <w:vAlign w:val="top"/>
          </w:tcPr>
          <w:p w14:paraId="269E1EF7">
            <w:pPr>
              <w:pStyle w:val="6"/>
              <w:spacing w:before="209" w:line="265" w:lineRule="exact"/>
              <w:ind w:left="246"/>
            </w:pPr>
            <w:r>
              <w:drawing>
                <wp:anchor distT="0" distB="0" distL="0" distR="0" simplePos="0" relativeHeight="251787264" behindDoc="1" locked="0" layoutInCell="1" allowOverlap="1">
                  <wp:simplePos x="0" y="0"/>
                  <wp:positionH relativeFrom="column">
                    <wp:posOffset>-2393950</wp:posOffset>
                  </wp:positionH>
                  <wp:positionV relativeFrom="paragraph">
                    <wp:posOffset>267335</wp:posOffset>
                  </wp:positionV>
                  <wp:extent cx="4318000" cy="1886585"/>
                  <wp:effectExtent l="0" t="0" r="0" b="0"/>
                  <wp:wrapNone/>
                  <wp:docPr id="202" name="IM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 2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  <w:position w:val="1"/>
              </w:rPr>
              <w:t>528327</w:t>
            </w:r>
          </w:p>
        </w:tc>
        <w:tc>
          <w:tcPr>
            <w:tcW w:w="1094" w:type="dxa"/>
            <w:tcBorders>
              <w:right w:val="nil"/>
            </w:tcBorders>
            <w:vAlign w:val="top"/>
          </w:tcPr>
          <w:p w14:paraId="33305F28">
            <w:pPr>
              <w:pStyle w:val="6"/>
              <w:spacing w:before="209" w:line="265" w:lineRule="exact"/>
              <w:ind w:left="428"/>
            </w:pPr>
            <w:r>
              <w:rPr>
                <w:spacing w:val="-2"/>
                <w:position w:val="1"/>
              </w:rPr>
              <w:t>6.9</w:t>
            </w:r>
          </w:p>
        </w:tc>
      </w:tr>
      <w:tr w14:paraId="42749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933" w:type="dxa"/>
            <w:tcBorders>
              <w:left w:val="nil"/>
            </w:tcBorders>
            <w:vAlign w:val="top"/>
          </w:tcPr>
          <w:p w14:paraId="47019DCF">
            <w:pPr>
              <w:spacing w:before="238" w:line="182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产成品存货（万元）</w:t>
            </w:r>
          </w:p>
        </w:tc>
        <w:tc>
          <w:tcPr>
            <w:tcW w:w="1089" w:type="dxa"/>
            <w:vAlign w:val="top"/>
          </w:tcPr>
          <w:p w14:paraId="75FCFFCA">
            <w:pPr>
              <w:pStyle w:val="6"/>
              <w:spacing w:before="209" w:line="265" w:lineRule="exact"/>
              <w:ind w:left="260"/>
            </w:pPr>
            <w:r>
              <w:rPr>
                <w:spacing w:val="-3"/>
                <w:position w:val="1"/>
              </w:rPr>
              <w:t>134032</w:t>
            </w:r>
          </w:p>
        </w:tc>
        <w:tc>
          <w:tcPr>
            <w:tcW w:w="1094" w:type="dxa"/>
            <w:tcBorders>
              <w:right w:val="nil"/>
            </w:tcBorders>
            <w:vAlign w:val="top"/>
          </w:tcPr>
          <w:p w14:paraId="3B0C9E55">
            <w:pPr>
              <w:pStyle w:val="6"/>
              <w:spacing w:before="209" w:line="265" w:lineRule="exact"/>
              <w:ind w:left="391"/>
            </w:pPr>
            <w:r>
              <w:rPr>
                <w:spacing w:val="-5"/>
                <w:position w:val="1"/>
              </w:rPr>
              <w:t>17.6</w:t>
            </w:r>
          </w:p>
        </w:tc>
      </w:tr>
      <w:tr w14:paraId="5D099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933" w:type="dxa"/>
            <w:tcBorders>
              <w:left w:val="nil"/>
            </w:tcBorders>
            <w:vAlign w:val="top"/>
          </w:tcPr>
          <w:p w14:paraId="05D0DF73">
            <w:pPr>
              <w:spacing w:before="239" w:line="182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平均用工人数（万人）</w:t>
            </w:r>
          </w:p>
        </w:tc>
        <w:tc>
          <w:tcPr>
            <w:tcW w:w="1089" w:type="dxa"/>
            <w:vAlign w:val="top"/>
          </w:tcPr>
          <w:p w14:paraId="399D0C67">
            <w:pPr>
              <w:pStyle w:val="6"/>
              <w:spacing w:before="209" w:line="265" w:lineRule="exact"/>
              <w:ind w:left="385"/>
            </w:pPr>
            <w:r>
              <w:rPr>
                <w:spacing w:val="-5"/>
                <w:position w:val="1"/>
              </w:rPr>
              <w:t>1.06</w:t>
            </w:r>
          </w:p>
        </w:tc>
        <w:tc>
          <w:tcPr>
            <w:tcW w:w="1094" w:type="dxa"/>
            <w:tcBorders>
              <w:right w:val="nil"/>
            </w:tcBorders>
            <w:vAlign w:val="top"/>
          </w:tcPr>
          <w:p w14:paraId="71DDE8F5">
            <w:pPr>
              <w:pStyle w:val="6"/>
              <w:spacing w:before="209" w:line="265" w:lineRule="exact"/>
              <w:ind w:left="427"/>
            </w:pPr>
            <w:r>
              <w:rPr>
                <w:spacing w:val="-2"/>
                <w:position w:val="1"/>
              </w:rPr>
              <w:t>0.2</w:t>
            </w:r>
          </w:p>
        </w:tc>
      </w:tr>
    </w:tbl>
    <w:p w14:paraId="4D500B05">
      <w:pPr>
        <w:spacing w:before="229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27 —</w:t>
      </w:r>
    </w:p>
    <w:p w14:paraId="7CC22DE3"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 w14:paraId="68581FE3">
      <w:pPr>
        <w:spacing w:line="403" w:lineRule="auto"/>
        <w:rPr>
          <w:rFonts w:ascii="Arial"/>
          <w:sz w:val="21"/>
        </w:rPr>
      </w:pPr>
    </w:p>
    <w:p w14:paraId="1BB2A2C6">
      <w:pPr>
        <w:spacing w:before="49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788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-510540</wp:posOffset>
            </wp:positionV>
            <wp:extent cx="4318000" cy="1889760"/>
            <wp:effectExtent l="0" t="0" r="0" b="0"/>
            <wp:wrapNone/>
            <wp:docPr id="204" name="IM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 20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position w:val="-6"/>
          <w:sz w:val="15"/>
          <w:szCs w:val="15"/>
        </w:rPr>
        <w:drawing>
          <wp:inline distT="0" distB="0" distL="0" distR="0">
            <wp:extent cx="179705" cy="167640"/>
            <wp:effectExtent l="0" t="0" r="0" b="0"/>
            <wp:docPr id="206" name="IM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 20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_GB2312" w:hAnsi="KaiTi_GB2312" w:eastAsia="KaiTi_GB2312" w:cs="KaiTi_GB2312"/>
          <w:spacing w:val="-4"/>
          <w:sz w:val="15"/>
          <w:szCs w:val="15"/>
        </w:rPr>
        <w:t xml:space="preserve"> </w:t>
      </w:r>
      <w:r>
        <w:rPr>
          <w:rFonts w:ascii="KaiTi_GB2312" w:hAnsi="KaiTi_GB2312" w:eastAsia="KaiTi_GB2312" w:cs="KaiTi_GB2312"/>
          <w:spacing w:val="9"/>
          <w:sz w:val="15"/>
          <w:szCs w:val="15"/>
        </w:rPr>
        <w:t>秦淮区统计局</w:t>
      </w:r>
    </w:p>
    <w:p w14:paraId="770BE674">
      <w:pPr>
        <w:spacing w:line="377" w:lineRule="auto"/>
        <w:rPr>
          <w:rFonts w:ascii="Arial"/>
          <w:sz w:val="21"/>
        </w:rPr>
      </w:pPr>
    </w:p>
    <w:p w14:paraId="06F39A8C">
      <w:pPr>
        <w:spacing w:before="92" w:line="205" w:lineRule="auto"/>
        <w:ind w:left="2282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28" w:name="bookmark57"/>
      <w:bookmarkEnd w:id="28"/>
      <w:bookmarkStart w:id="29" w:name="bookmark14"/>
      <w:bookmarkEnd w:id="29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城镇居民收入和支出</w:t>
      </w:r>
    </w:p>
    <w:p w14:paraId="72928E4A">
      <w:pPr>
        <w:pStyle w:val="2"/>
        <w:spacing w:before="178" w:line="182" w:lineRule="auto"/>
        <w:ind w:left="4833"/>
      </w:pPr>
      <w:r>
        <w:rPr>
          <w:b/>
          <w:bCs/>
          <w:spacing w:val="-5"/>
        </w:rPr>
        <w:t>单位：</w:t>
      </w:r>
      <w:r>
        <w:rPr>
          <w:b/>
          <w:bCs/>
          <w:spacing w:val="-33"/>
        </w:rPr>
        <w:t xml:space="preserve"> </w:t>
      </w:r>
      <w:r>
        <w:rPr>
          <w:b/>
          <w:bCs/>
          <w:spacing w:val="-5"/>
        </w:rPr>
        <w:t>元</w:t>
      </w:r>
      <w:r>
        <w:rPr>
          <w:rFonts w:ascii="Times New Roman" w:hAnsi="Times New Roman" w:eastAsia="Times New Roman" w:cs="Times New Roman"/>
          <w:b/>
          <w:bCs/>
          <w:spacing w:val="-5"/>
        </w:rPr>
        <w:t>/</w:t>
      </w:r>
      <w:r>
        <w:rPr>
          <w:b/>
          <w:bCs/>
          <w:spacing w:val="-5"/>
        </w:rPr>
        <w:t>人</w:t>
      </w:r>
    </w:p>
    <w:tbl>
      <w:tblPr>
        <w:tblStyle w:val="5"/>
        <w:tblW w:w="5212" w:type="dxa"/>
        <w:tblInd w:w="7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5"/>
        <w:gridCol w:w="955"/>
        <w:gridCol w:w="1022"/>
      </w:tblGrid>
      <w:tr w14:paraId="4BF88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235" w:type="dxa"/>
            <w:tcBorders>
              <w:left w:val="nil"/>
            </w:tcBorders>
            <w:shd w:val="clear" w:color="auto" w:fill="CC99FF"/>
            <w:vAlign w:val="top"/>
          </w:tcPr>
          <w:p w14:paraId="6D8538E3">
            <w:pPr>
              <w:spacing w:before="211" w:line="187" w:lineRule="auto"/>
              <w:ind w:left="12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955" w:type="dxa"/>
            <w:shd w:val="clear" w:color="auto" w:fill="CC99FF"/>
            <w:vAlign w:val="top"/>
          </w:tcPr>
          <w:p w14:paraId="2E76AB72">
            <w:pPr>
              <w:spacing w:before="56" w:line="198" w:lineRule="auto"/>
              <w:ind w:left="286" w:right="170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1022" w:type="dxa"/>
            <w:tcBorders>
              <w:right w:val="nil"/>
            </w:tcBorders>
            <w:shd w:val="clear" w:color="auto" w:fill="CC99FF"/>
            <w:vAlign w:val="top"/>
          </w:tcPr>
          <w:p w14:paraId="03C159BF">
            <w:pPr>
              <w:spacing w:before="56" w:line="186" w:lineRule="auto"/>
              <w:ind w:left="3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0"/>
                <w:szCs w:val="20"/>
              </w:rPr>
              <w:t>同比</w:t>
            </w:r>
          </w:p>
          <w:p w14:paraId="6BB6F335">
            <w:pPr>
              <w:pStyle w:val="6"/>
              <w:spacing w:before="45" w:line="178" w:lineRule="auto"/>
              <w:ind w:left="245"/>
            </w:pPr>
            <w:r>
              <w:rPr>
                <w:b/>
                <w:bCs/>
                <w:spacing w:val="10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10"/>
              </w:rPr>
              <w:t>±</w:t>
            </w:r>
            <w:r>
              <w:rPr>
                <w:b/>
                <w:bCs/>
                <w:spacing w:val="10"/>
              </w:rPr>
              <w:t>%)</w:t>
            </w:r>
          </w:p>
        </w:tc>
      </w:tr>
      <w:tr w14:paraId="2BB3C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235" w:type="dxa"/>
            <w:tcBorders>
              <w:left w:val="nil"/>
            </w:tcBorders>
            <w:vAlign w:val="top"/>
          </w:tcPr>
          <w:p w14:paraId="4E77AC8C">
            <w:pPr>
              <w:spacing w:before="104" w:line="187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人均可支配收入</w:t>
            </w:r>
          </w:p>
        </w:tc>
        <w:tc>
          <w:tcPr>
            <w:tcW w:w="955" w:type="dxa"/>
            <w:vAlign w:val="top"/>
          </w:tcPr>
          <w:p w14:paraId="46EC5491">
            <w:pPr>
              <w:pStyle w:val="6"/>
              <w:spacing w:before="75" w:line="265" w:lineRule="exact"/>
              <w:ind w:left="232"/>
            </w:pPr>
            <w:r>
              <w:rPr>
                <w:spacing w:val="-1"/>
                <w:position w:val="1"/>
              </w:rPr>
              <w:t>55480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75C1CD10">
            <w:pPr>
              <w:pStyle w:val="6"/>
              <w:spacing w:before="75" w:line="265" w:lineRule="exact"/>
              <w:ind w:left="389"/>
            </w:pPr>
            <w:r>
              <w:rPr>
                <w:spacing w:val="-2"/>
                <w:position w:val="1"/>
              </w:rPr>
              <w:t>9.1</w:t>
            </w:r>
          </w:p>
        </w:tc>
      </w:tr>
      <w:tr w14:paraId="32613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 w14:paraId="515AF4E1">
            <w:pPr>
              <w:spacing w:before="106" w:line="187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人均家庭总收入</w:t>
            </w:r>
          </w:p>
        </w:tc>
        <w:tc>
          <w:tcPr>
            <w:tcW w:w="955" w:type="dxa"/>
            <w:vAlign w:val="top"/>
          </w:tcPr>
          <w:p w14:paraId="534CF917"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0E502002">
            <w:pPr>
              <w:rPr>
                <w:rFonts w:ascii="Arial"/>
                <w:sz w:val="21"/>
              </w:rPr>
            </w:pPr>
          </w:p>
        </w:tc>
      </w:tr>
      <w:tr w14:paraId="12FFD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 w14:paraId="18D6C2CB">
            <w:pPr>
              <w:pStyle w:val="6"/>
              <w:spacing w:before="77" w:line="230" w:lineRule="auto"/>
              <w:ind w:left="148"/>
              <w:rPr>
                <w:rFonts w:ascii="微软雅黑" w:hAnsi="微软雅黑" w:eastAsia="微软雅黑" w:cs="微软雅黑"/>
              </w:rPr>
            </w:pPr>
            <w:r>
              <w:rPr>
                <w:spacing w:val="-6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</w:rPr>
              <w:t>、工资性收入</w:t>
            </w:r>
          </w:p>
        </w:tc>
        <w:tc>
          <w:tcPr>
            <w:tcW w:w="955" w:type="dxa"/>
            <w:vAlign w:val="top"/>
          </w:tcPr>
          <w:p w14:paraId="179CE215">
            <w:pPr>
              <w:pStyle w:val="6"/>
              <w:spacing w:before="76" w:line="265" w:lineRule="exact"/>
              <w:ind w:left="231"/>
            </w:pPr>
            <w:r>
              <w:rPr>
                <w:spacing w:val="-1"/>
                <w:position w:val="1"/>
              </w:rPr>
              <w:t>30050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7B57084E">
            <w:pPr>
              <w:pStyle w:val="6"/>
              <w:spacing w:before="76" w:line="265" w:lineRule="exact"/>
              <w:ind w:left="352"/>
            </w:pPr>
            <w:r>
              <w:rPr>
                <w:spacing w:val="-5"/>
                <w:position w:val="1"/>
              </w:rPr>
              <w:t>13.5</w:t>
            </w:r>
          </w:p>
        </w:tc>
      </w:tr>
      <w:tr w14:paraId="2B758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 w14:paraId="5E3CD983">
            <w:pPr>
              <w:pStyle w:val="6"/>
              <w:spacing w:before="77" w:line="231" w:lineRule="auto"/>
              <w:ind w:left="129"/>
              <w:rPr>
                <w:rFonts w:ascii="微软雅黑" w:hAnsi="微软雅黑" w:eastAsia="微软雅黑" w:cs="微软雅黑"/>
              </w:rPr>
            </w:pPr>
            <w:r>
              <w:rPr>
                <w:spacing w:val="-3"/>
              </w:rPr>
              <w:t>2</w:t>
            </w:r>
            <w:r>
              <w:rPr>
                <w:spacing w:val="-2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</w:rPr>
              <w:t>、经营净收入</w:t>
            </w:r>
          </w:p>
        </w:tc>
        <w:tc>
          <w:tcPr>
            <w:tcW w:w="955" w:type="dxa"/>
            <w:vAlign w:val="top"/>
          </w:tcPr>
          <w:p w14:paraId="0B171AEF">
            <w:pPr>
              <w:pStyle w:val="6"/>
              <w:spacing w:before="77" w:line="265" w:lineRule="exact"/>
              <w:ind w:left="285"/>
            </w:pPr>
            <w:r>
              <w:rPr>
                <w:spacing w:val="-2"/>
                <w:position w:val="1"/>
              </w:rPr>
              <w:t>5273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5F0D3DAE">
            <w:pPr>
              <w:pStyle w:val="6"/>
              <w:spacing w:before="77" w:line="265" w:lineRule="exact"/>
              <w:ind w:left="390"/>
            </w:pPr>
            <w:r>
              <w:rPr>
                <w:spacing w:val="-2"/>
                <w:position w:val="1"/>
              </w:rPr>
              <w:t>3.3</w:t>
            </w:r>
          </w:p>
        </w:tc>
      </w:tr>
      <w:tr w14:paraId="4C0EB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 w14:paraId="43D77BF6">
            <w:pPr>
              <w:pStyle w:val="6"/>
              <w:spacing w:before="76" w:line="231" w:lineRule="auto"/>
              <w:ind w:left="133"/>
              <w:rPr>
                <w:rFonts w:ascii="微软雅黑" w:hAnsi="微软雅黑" w:eastAsia="微软雅黑" w:cs="微软雅黑"/>
              </w:rPr>
            </w:pPr>
            <w:r>
              <w:rPr>
                <w:spacing w:val="-4"/>
              </w:rPr>
              <w:t>3</w:t>
            </w:r>
            <w:r>
              <w:rPr>
                <w:spacing w:val="-2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</w:rPr>
              <w:t>、财产性收入</w:t>
            </w:r>
          </w:p>
        </w:tc>
        <w:tc>
          <w:tcPr>
            <w:tcW w:w="955" w:type="dxa"/>
            <w:vAlign w:val="top"/>
          </w:tcPr>
          <w:p w14:paraId="1A3E27E1">
            <w:pPr>
              <w:pStyle w:val="6"/>
              <w:spacing w:before="77" w:line="265" w:lineRule="exact"/>
              <w:ind w:left="285"/>
            </w:pPr>
            <w:r>
              <w:rPr>
                <w:spacing w:val="-2"/>
                <w:position w:val="1"/>
              </w:rPr>
              <w:t>5674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13A19E3C">
            <w:pPr>
              <w:pStyle w:val="6"/>
              <w:spacing w:before="77" w:line="265" w:lineRule="exact"/>
              <w:ind w:left="390"/>
            </w:pPr>
            <w:r>
              <w:rPr>
                <w:spacing w:val="-2"/>
                <w:position w:val="1"/>
              </w:rPr>
              <w:t>3.4</w:t>
            </w:r>
          </w:p>
        </w:tc>
      </w:tr>
      <w:tr w14:paraId="25648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 w14:paraId="483D99F1">
            <w:pPr>
              <w:pStyle w:val="6"/>
              <w:spacing w:before="78" w:line="229" w:lineRule="auto"/>
              <w:ind w:left="128"/>
              <w:rPr>
                <w:rFonts w:ascii="微软雅黑" w:hAnsi="微软雅黑" w:eastAsia="微软雅黑" w:cs="微软雅黑"/>
              </w:rPr>
            </w:pPr>
            <w:r>
              <w:rPr>
                <w:spacing w:val="-3"/>
              </w:rPr>
              <w:t>4</w:t>
            </w:r>
            <w:r>
              <w:rPr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</w:rPr>
              <w:t>、转移性收入</w:t>
            </w:r>
          </w:p>
        </w:tc>
        <w:tc>
          <w:tcPr>
            <w:tcW w:w="955" w:type="dxa"/>
            <w:vAlign w:val="top"/>
          </w:tcPr>
          <w:p w14:paraId="49BD41DE">
            <w:pPr>
              <w:pStyle w:val="6"/>
              <w:spacing w:before="77" w:line="265" w:lineRule="exact"/>
              <w:ind w:left="246"/>
            </w:pPr>
            <w:r>
              <w:rPr>
                <w:spacing w:val="-4"/>
                <w:position w:val="1"/>
              </w:rPr>
              <w:t>14483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23B6F179">
            <w:pPr>
              <w:pStyle w:val="6"/>
              <w:spacing w:before="77" w:line="265" w:lineRule="exact"/>
              <w:ind w:left="385"/>
            </w:pPr>
            <w:r>
              <w:rPr>
                <w:position w:val="1"/>
              </w:rPr>
              <w:t>4.9</w:t>
            </w:r>
          </w:p>
        </w:tc>
      </w:tr>
      <w:tr w14:paraId="74B64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 w14:paraId="11D2D37A">
            <w:pPr>
              <w:spacing w:before="107" w:line="187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人均消费支出</w:t>
            </w:r>
          </w:p>
        </w:tc>
        <w:tc>
          <w:tcPr>
            <w:tcW w:w="955" w:type="dxa"/>
            <w:vAlign w:val="top"/>
          </w:tcPr>
          <w:p w14:paraId="47CCE5D0">
            <w:pPr>
              <w:pStyle w:val="6"/>
              <w:spacing w:before="77" w:line="265" w:lineRule="exact"/>
              <w:ind w:left="226"/>
            </w:pPr>
            <w:r>
              <w:rPr>
                <w:position w:val="1"/>
              </w:rPr>
              <w:t>41970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7AF23172">
            <w:pPr>
              <w:pStyle w:val="6"/>
              <w:spacing w:before="77" w:line="265" w:lineRule="exact"/>
              <w:ind w:left="391"/>
            </w:pPr>
            <w:r>
              <w:rPr>
                <w:spacing w:val="-2"/>
                <w:position w:val="1"/>
              </w:rPr>
              <w:t>5.1</w:t>
            </w:r>
          </w:p>
        </w:tc>
      </w:tr>
      <w:tr w14:paraId="262D2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 w14:paraId="7795FB56">
            <w:pPr>
              <w:pStyle w:val="6"/>
              <w:spacing w:before="78" w:line="230" w:lineRule="auto"/>
              <w:ind w:left="148"/>
              <w:rPr>
                <w:rFonts w:ascii="微软雅黑" w:hAnsi="微软雅黑" w:eastAsia="微软雅黑" w:cs="微软雅黑"/>
              </w:rPr>
            </w:pPr>
            <w:r>
              <w:rPr>
                <w:spacing w:val="-7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</w:rPr>
              <w:t>、食品烟酒</w:t>
            </w:r>
          </w:p>
        </w:tc>
        <w:tc>
          <w:tcPr>
            <w:tcW w:w="955" w:type="dxa"/>
            <w:vAlign w:val="top"/>
          </w:tcPr>
          <w:p w14:paraId="39E8B77E">
            <w:pPr>
              <w:pStyle w:val="6"/>
              <w:spacing w:before="77" w:line="265" w:lineRule="exact"/>
              <w:ind w:left="246"/>
            </w:pPr>
            <w:r>
              <w:rPr>
                <w:spacing w:val="-4"/>
                <w:position w:val="1"/>
              </w:rPr>
              <w:t>10660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35F20781">
            <w:pPr>
              <w:pStyle w:val="6"/>
              <w:spacing w:before="77" w:line="265" w:lineRule="exact"/>
              <w:ind w:left="389"/>
            </w:pPr>
            <w:r>
              <w:rPr>
                <w:spacing w:val="-2"/>
                <w:position w:val="1"/>
              </w:rPr>
              <w:t>9.4</w:t>
            </w:r>
          </w:p>
        </w:tc>
      </w:tr>
      <w:tr w14:paraId="2694E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 w14:paraId="42EC9C93">
            <w:pPr>
              <w:pStyle w:val="6"/>
              <w:spacing w:before="78" w:line="230" w:lineRule="auto"/>
              <w:ind w:left="129"/>
              <w:rPr>
                <w:rFonts w:ascii="微软雅黑" w:hAnsi="微软雅黑" w:eastAsia="微软雅黑" w:cs="微软雅黑"/>
              </w:rPr>
            </w:pPr>
            <w:r>
              <w:rPr>
                <w:spacing w:val="-5"/>
              </w:rPr>
              <w:t>2</w:t>
            </w:r>
            <w:r>
              <w:rPr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</w:rPr>
              <w:t>、衣着</w:t>
            </w:r>
          </w:p>
        </w:tc>
        <w:tc>
          <w:tcPr>
            <w:tcW w:w="955" w:type="dxa"/>
            <w:vAlign w:val="top"/>
          </w:tcPr>
          <w:p w14:paraId="419063C1">
            <w:pPr>
              <w:pStyle w:val="6"/>
              <w:spacing w:before="78" w:line="265" w:lineRule="exact"/>
              <w:ind w:left="280"/>
            </w:pPr>
            <w:r>
              <w:rPr>
                <w:spacing w:val="-1"/>
                <w:position w:val="1"/>
              </w:rPr>
              <w:t>2882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159DE522">
            <w:pPr>
              <w:pStyle w:val="6"/>
              <w:spacing w:before="78" w:line="265" w:lineRule="exact"/>
              <w:ind w:left="390"/>
            </w:pPr>
            <w:r>
              <w:rPr>
                <w:spacing w:val="-2"/>
                <w:position w:val="1"/>
              </w:rPr>
              <w:t>3.1</w:t>
            </w:r>
          </w:p>
        </w:tc>
      </w:tr>
      <w:tr w14:paraId="3CE91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 w14:paraId="2ADEBEDC">
            <w:pPr>
              <w:pStyle w:val="6"/>
              <w:spacing w:before="78" w:line="231" w:lineRule="auto"/>
              <w:ind w:left="133"/>
              <w:rPr>
                <w:rFonts w:ascii="微软雅黑" w:hAnsi="微软雅黑" w:eastAsia="微软雅黑" w:cs="微软雅黑"/>
              </w:rPr>
            </w:pPr>
            <w:r>
              <w:rPr>
                <w:spacing w:val="-6"/>
              </w:rPr>
              <w:t>3</w:t>
            </w:r>
            <w:r>
              <w:rPr>
                <w:spacing w:val="-2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</w:rPr>
              <w:t>、居住</w:t>
            </w:r>
          </w:p>
        </w:tc>
        <w:tc>
          <w:tcPr>
            <w:tcW w:w="955" w:type="dxa"/>
            <w:vAlign w:val="top"/>
          </w:tcPr>
          <w:p w14:paraId="7D98B493">
            <w:pPr>
              <w:pStyle w:val="6"/>
              <w:spacing w:before="78" w:line="265" w:lineRule="exact"/>
              <w:ind w:left="284"/>
            </w:pPr>
            <w:r>
              <w:rPr>
                <w:spacing w:val="-1"/>
                <w:position w:val="1"/>
              </w:rPr>
              <w:t>9953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7BCE54A1">
            <w:pPr>
              <w:pStyle w:val="6"/>
              <w:spacing w:before="78" w:line="265" w:lineRule="exact"/>
              <w:ind w:left="389"/>
            </w:pPr>
            <w:r>
              <w:rPr>
                <w:spacing w:val="-2"/>
                <w:position w:val="1"/>
              </w:rPr>
              <w:t>0.6</w:t>
            </w:r>
          </w:p>
        </w:tc>
      </w:tr>
      <w:tr w14:paraId="18E0B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 w14:paraId="1A54C6E8">
            <w:pPr>
              <w:pStyle w:val="6"/>
              <w:spacing w:before="78" w:line="230" w:lineRule="auto"/>
              <w:ind w:left="128"/>
              <w:rPr>
                <w:rFonts w:ascii="微软雅黑" w:hAnsi="微软雅黑" w:eastAsia="微软雅黑" w:cs="微软雅黑"/>
              </w:rPr>
            </w:pPr>
            <w:r>
              <w:rPr>
                <w:spacing w:val="-3"/>
              </w:rPr>
              <w:t>4</w:t>
            </w:r>
            <w:r>
              <w:rPr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</w:rPr>
              <w:t>、生活用品及服务</w:t>
            </w:r>
          </w:p>
        </w:tc>
        <w:tc>
          <w:tcPr>
            <w:tcW w:w="955" w:type="dxa"/>
            <w:vAlign w:val="top"/>
          </w:tcPr>
          <w:p w14:paraId="49E39911">
            <w:pPr>
              <w:pStyle w:val="6"/>
              <w:spacing w:before="78" w:line="265" w:lineRule="exact"/>
              <w:ind w:left="280"/>
            </w:pPr>
            <w:r>
              <w:rPr>
                <w:spacing w:val="-1"/>
                <w:position w:val="1"/>
              </w:rPr>
              <w:t>2801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7DDB7E94">
            <w:pPr>
              <w:pStyle w:val="6"/>
              <w:spacing w:before="78" w:line="265" w:lineRule="exact"/>
              <w:ind w:left="390"/>
            </w:pPr>
            <w:r>
              <w:rPr>
                <w:spacing w:val="-2"/>
                <w:position w:val="1"/>
              </w:rPr>
              <w:t>3.5</w:t>
            </w:r>
          </w:p>
        </w:tc>
      </w:tr>
      <w:tr w14:paraId="4D151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 w14:paraId="48D6BB54">
            <w:pPr>
              <w:pStyle w:val="6"/>
              <w:spacing w:before="108" w:line="187" w:lineRule="auto"/>
              <w:ind w:left="134"/>
              <w:rPr>
                <w:rFonts w:ascii="微软雅黑" w:hAnsi="微软雅黑" w:eastAsia="微软雅黑" w:cs="微软雅黑"/>
              </w:rPr>
            </w:pPr>
            <w:r>
              <w:rPr>
                <w:spacing w:val="-5"/>
              </w:rPr>
              <w:t>5</w:t>
            </w:r>
            <w:r>
              <w:rPr>
                <w:spacing w:val="-2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</w:rPr>
              <w:t>、交通通信</w:t>
            </w:r>
          </w:p>
        </w:tc>
        <w:tc>
          <w:tcPr>
            <w:tcW w:w="955" w:type="dxa"/>
            <w:vAlign w:val="top"/>
          </w:tcPr>
          <w:p w14:paraId="0278CB13">
            <w:pPr>
              <w:pStyle w:val="6"/>
              <w:spacing w:before="78" w:line="265" w:lineRule="exact"/>
              <w:ind w:left="279"/>
            </w:pPr>
            <w:r>
              <w:rPr>
                <w:spacing w:val="-1"/>
                <w:position w:val="1"/>
              </w:rPr>
              <w:t>4387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67EF2000">
            <w:pPr>
              <w:pStyle w:val="6"/>
              <w:spacing w:before="78" w:line="265" w:lineRule="exact"/>
              <w:ind w:left="405"/>
            </w:pPr>
            <w:r>
              <w:rPr>
                <w:spacing w:val="-7"/>
                <w:position w:val="1"/>
              </w:rPr>
              <w:t>1.6</w:t>
            </w:r>
          </w:p>
        </w:tc>
      </w:tr>
      <w:tr w14:paraId="5C4FF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 w14:paraId="44D2317A">
            <w:pPr>
              <w:pStyle w:val="6"/>
              <w:spacing w:before="79" w:line="230" w:lineRule="auto"/>
              <w:ind w:left="133"/>
              <w:rPr>
                <w:rFonts w:ascii="微软雅黑" w:hAnsi="微软雅黑" w:eastAsia="微软雅黑" w:cs="微软雅黑"/>
              </w:rPr>
            </w:pPr>
            <w:r>
              <w:rPr>
                <w:spacing w:val="-4"/>
              </w:rPr>
              <w:t>6</w:t>
            </w:r>
            <w:r>
              <w:rPr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</w:rPr>
              <w:t>、教育文化娱乐</w:t>
            </w:r>
          </w:p>
        </w:tc>
        <w:tc>
          <w:tcPr>
            <w:tcW w:w="955" w:type="dxa"/>
            <w:vAlign w:val="top"/>
          </w:tcPr>
          <w:p w14:paraId="718219B0">
            <w:pPr>
              <w:pStyle w:val="6"/>
              <w:spacing w:before="78" w:line="265" w:lineRule="exact"/>
              <w:ind w:left="283"/>
            </w:pPr>
            <w:r>
              <w:rPr>
                <w:spacing w:val="-1"/>
                <w:position w:val="1"/>
              </w:rPr>
              <w:t>7848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1DC263CA">
            <w:pPr>
              <w:pStyle w:val="6"/>
              <w:spacing w:before="78" w:line="265" w:lineRule="exact"/>
              <w:ind w:left="394"/>
            </w:pPr>
            <w:r>
              <w:rPr>
                <w:spacing w:val="-3"/>
                <w:position w:val="1"/>
              </w:rPr>
              <w:t>8.5</w:t>
            </w:r>
          </w:p>
        </w:tc>
      </w:tr>
      <w:tr w14:paraId="2C88A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 w14:paraId="5B3C9059">
            <w:pPr>
              <w:pStyle w:val="6"/>
              <w:spacing w:before="109" w:line="186" w:lineRule="auto"/>
              <w:ind w:left="132"/>
              <w:rPr>
                <w:rFonts w:ascii="微软雅黑" w:hAnsi="微软雅黑" w:eastAsia="微软雅黑" w:cs="微软雅黑"/>
              </w:rPr>
            </w:pPr>
            <w:r>
              <w:rPr>
                <w:spacing w:val="-5"/>
              </w:rPr>
              <w:t>7</w:t>
            </w:r>
            <w:r>
              <w:rPr>
                <w:spacing w:val="-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</w:rPr>
              <w:t>、医疗保健</w:t>
            </w:r>
          </w:p>
        </w:tc>
        <w:tc>
          <w:tcPr>
            <w:tcW w:w="955" w:type="dxa"/>
            <w:vAlign w:val="top"/>
          </w:tcPr>
          <w:p w14:paraId="1A2AD451">
            <w:pPr>
              <w:pStyle w:val="6"/>
              <w:spacing w:before="79" w:line="265" w:lineRule="exact"/>
              <w:ind w:left="280"/>
            </w:pPr>
            <w:r>
              <w:rPr>
                <w:spacing w:val="-1"/>
                <w:position w:val="1"/>
              </w:rPr>
              <w:t>2309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1653C3D6">
            <w:pPr>
              <w:pStyle w:val="6"/>
              <w:spacing w:before="79" w:line="265" w:lineRule="exact"/>
              <w:ind w:left="385"/>
            </w:pPr>
            <w:r>
              <w:rPr>
                <w:position w:val="1"/>
              </w:rPr>
              <w:t>4.0</w:t>
            </w:r>
          </w:p>
        </w:tc>
      </w:tr>
      <w:tr w14:paraId="2184F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 w14:paraId="1B1B291E">
            <w:pPr>
              <w:pStyle w:val="6"/>
              <w:spacing w:before="79" w:line="230" w:lineRule="auto"/>
              <w:ind w:left="137"/>
              <w:rPr>
                <w:rFonts w:ascii="微软雅黑" w:hAnsi="微软雅黑" w:eastAsia="微软雅黑" w:cs="微软雅黑"/>
              </w:rPr>
            </w:pPr>
            <w:r>
              <w:pict>
                <v:group id="_x0000_s1134" o:spid="_x0000_s1134" o:spt="203" style="position:absolute;left:0pt;margin-left:-39.35pt;margin-top:-1.95pt;height:148.6pt;width:340pt;z-index:-251527168;mso-width-relative:page;mso-height-relative:page;" coordsize="6800,2972">
                  <o:lock v:ext="edit"/>
                  <v:shape id="_x0000_s1135" o:spid="_x0000_s1135" o:spt="75" type="#_x0000_t75" style="position:absolute;left:0;top:0;height:2972;width:6800;" filled="f" stroked="f" coordsize="21600,21600">
                    <v:path/>
                    <v:fill on="f" focussize="0,0"/>
                    <v:stroke on="f"/>
                    <v:imagedata r:id="rId13" o:title=""/>
                    <o:lock v:ext="edit" aspectratio="t"/>
                  </v:shape>
                  <v:shape id="_x0000_s1136" o:spid="_x0000_s1136" o:spt="202" type="#_x0000_t202" style="position:absolute;left:-20;top:-20;height:3046;width:684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F446E77">
                          <w:pPr>
                            <w:spacing w:line="275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323F19C5">
                          <w:pPr>
                            <w:spacing w:line="275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1D5EF2E8">
                          <w:pPr>
                            <w:spacing w:line="275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2967FE0F">
                          <w:pPr>
                            <w:spacing w:line="275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28CB2692">
                          <w:pPr>
                            <w:spacing w:line="27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28D8863B">
                          <w:pPr>
                            <w:spacing w:before="65" w:line="217" w:lineRule="auto"/>
                            <w:ind w:left="933"/>
                            <w:rPr>
                              <w:rFonts w:ascii="KaiTi_GB2312" w:hAnsi="KaiTi_GB2312" w:eastAsia="KaiTi_GB2312" w:cs="KaiTi_GB231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KaiTi_GB2312" w:hAnsi="KaiTi_GB2312" w:eastAsia="KaiTi_GB2312" w:cs="KaiTi_GB2312"/>
                              <w:sz w:val="20"/>
                              <w:szCs w:val="20"/>
                            </w:rPr>
                            <w:t>备注：该数据为市局反馈数据。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spacing w:val="-4"/>
              </w:rPr>
              <w:t>8</w:t>
            </w:r>
            <w:r>
              <w:rPr>
                <w:spacing w:val="-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</w:rPr>
              <w:t>、其他用品和服务</w:t>
            </w:r>
          </w:p>
        </w:tc>
        <w:tc>
          <w:tcPr>
            <w:tcW w:w="955" w:type="dxa"/>
            <w:vAlign w:val="top"/>
          </w:tcPr>
          <w:p w14:paraId="20799211">
            <w:pPr>
              <w:pStyle w:val="6"/>
              <w:spacing w:before="79" w:line="265" w:lineRule="exact"/>
              <w:ind w:left="304"/>
            </w:pPr>
            <w:r>
              <w:rPr>
                <w:spacing w:val="-7"/>
                <w:position w:val="1"/>
              </w:rPr>
              <w:t>1129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77E27290">
            <w:pPr>
              <w:pStyle w:val="6"/>
              <w:spacing w:before="79" w:line="265" w:lineRule="exact"/>
              <w:ind w:left="352"/>
            </w:pPr>
            <w:r>
              <w:rPr>
                <w:spacing w:val="-5"/>
                <w:position w:val="1"/>
              </w:rPr>
              <w:t>10.7</w:t>
            </w:r>
          </w:p>
        </w:tc>
      </w:tr>
      <w:tr w14:paraId="3939E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35" w:type="dxa"/>
            <w:tcBorders>
              <w:left w:val="nil"/>
            </w:tcBorders>
            <w:vAlign w:val="top"/>
          </w:tcPr>
          <w:p w14:paraId="7855C8D4">
            <w:pPr>
              <w:spacing w:before="108" w:line="186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恩格尔系数</w:t>
            </w:r>
          </w:p>
        </w:tc>
        <w:tc>
          <w:tcPr>
            <w:tcW w:w="955" w:type="dxa"/>
            <w:vAlign w:val="top"/>
          </w:tcPr>
          <w:p w14:paraId="09352FEB">
            <w:pPr>
              <w:pStyle w:val="6"/>
              <w:spacing w:before="79" w:line="265" w:lineRule="exact"/>
              <w:ind w:left="304"/>
            </w:pPr>
            <w:r>
              <w:rPr>
                <w:position w:val="1"/>
              </w:rPr>
              <w:t>25.4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4C972117">
            <w:pPr>
              <w:rPr>
                <w:rFonts w:ascii="Arial"/>
                <w:sz w:val="21"/>
              </w:rPr>
            </w:pPr>
          </w:p>
        </w:tc>
      </w:tr>
      <w:tr w14:paraId="6B897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235" w:type="dxa"/>
            <w:tcBorders>
              <w:left w:val="nil"/>
            </w:tcBorders>
            <w:vAlign w:val="top"/>
          </w:tcPr>
          <w:p w14:paraId="0728BF77">
            <w:pPr>
              <w:spacing w:before="109" w:line="187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文化娱乐支出占消费支出比重</w:t>
            </w:r>
          </w:p>
        </w:tc>
        <w:tc>
          <w:tcPr>
            <w:tcW w:w="955" w:type="dxa"/>
            <w:vAlign w:val="top"/>
          </w:tcPr>
          <w:p w14:paraId="1AA7169B">
            <w:pPr>
              <w:pStyle w:val="6"/>
              <w:spacing w:before="79" w:line="265" w:lineRule="exact"/>
              <w:ind w:left="323"/>
            </w:pPr>
            <w:r>
              <w:rPr>
                <w:spacing w:val="-5"/>
                <w:position w:val="1"/>
              </w:rPr>
              <w:t>18.7</w:t>
            </w:r>
          </w:p>
        </w:tc>
        <w:tc>
          <w:tcPr>
            <w:tcW w:w="1022" w:type="dxa"/>
            <w:tcBorders>
              <w:right w:val="nil"/>
            </w:tcBorders>
            <w:vAlign w:val="top"/>
          </w:tcPr>
          <w:p w14:paraId="0BDC3BC2">
            <w:pPr>
              <w:rPr>
                <w:rFonts w:ascii="Arial"/>
                <w:sz w:val="21"/>
              </w:rPr>
            </w:pPr>
          </w:p>
        </w:tc>
      </w:tr>
    </w:tbl>
    <w:p w14:paraId="1082F909">
      <w:pPr>
        <w:spacing w:line="252" w:lineRule="auto"/>
        <w:rPr>
          <w:rFonts w:ascii="Arial"/>
          <w:sz w:val="21"/>
        </w:rPr>
      </w:pPr>
    </w:p>
    <w:p w14:paraId="6C9F6EAB">
      <w:pPr>
        <w:spacing w:line="253" w:lineRule="auto"/>
        <w:rPr>
          <w:rFonts w:ascii="Arial"/>
          <w:sz w:val="21"/>
        </w:rPr>
      </w:pPr>
    </w:p>
    <w:p w14:paraId="70CAFB4B">
      <w:pPr>
        <w:spacing w:before="52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28 —</w:t>
      </w:r>
    </w:p>
    <w:p w14:paraId="4D2E3109"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 w14:paraId="24EE42D6">
      <w:pPr>
        <w:spacing w:line="377" w:lineRule="auto"/>
        <w:rPr>
          <w:rFonts w:ascii="Arial"/>
          <w:sz w:val="21"/>
        </w:rPr>
      </w:pPr>
    </w:p>
    <w:p w14:paraId="2F29CFC4"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790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208" name="IM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 20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 w14:paraId="40A8731C">
      <w:pPr>
        <w:spacing w:line="371" w:lineRule="auto"/>
        <w:rPr>
          <w:rFonts w:ascii="Arial"/>
          <w:sz w:val="21"/>
        </w:rPr>
      </w:pPr>
    </w:p>
    <w:p w14:paraId="62B3CCD7">
      <w:pPr>
        <w:spacing w:before="93" w:line="205" w:lineRule="auto"/>
        <w:ind w:left="168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30" w:name="bookmark58"/>
      <w:bookmarkEnd w:id="30"/>
      <w:bookmarkStart w:id="31" w:name="bookmark15"/>
      <w:bookmarkEnd w:id="31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分街道城镇居民人均可支配收入</w:t>
      </w:r>
    </w:p>
    <w:p w14:paraId="4743BD27">
      <w:pPr>
        <w:pStyle w:val="2"/>
        <w:spacing w:before="178" w:line="182" w:lineRule="auto"/>
        <w:ind w:left="5092"/>
      </w:pPr>
      <w:r>
        <w:rPr>
          <w:b/>
          <w:bCs/>
          <w:spacing w:val="-5"/>
        </w:rPr>
        <w:t>单位：</w:t>
      </w:r>
      <w:r>
        <w:rPr>
          <w:b/>
          <w:bCs/>
          <w:spacing w:val="-36"/>
        </w:rPr>
        <w:t xml:space="preserve"> </w:t>
      </w:r>
      <w:r>
        <w:rPr>
          <w:b/>
          <w:bCs/>
          <w:spacing w:val="-5"/>
        </w:rPr>
        <w:t>元</w:t>
      </w:r>
    </w:p>
    <w:tbl>
      <w:tblPr>
        <w:tblStyle w:val="5"/>
        <w:tblW w:w="5352" w:type="dxa"/>
        <w:tblInd w:w="8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1560"/>
        <w:gridCol w:w="1906"/>
      </w:tblGrid>
      <w:tr w14:paraId="4A5E0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1886" w:type="dxa"/>
            <w:tcBorders>
              <w:left w:val="nil"/>
            </w:tcBorders>
            <w:shd w:val="clear" w:color="auto" w:fill="CC99FF"/>
            <w:vAlign w:val="top"/>
          </w:tcPr>
          <w:p w14:paraId="478A9348">
            <w:pPr>
              <w:spacing w:line="376" w:lineRule="auto"/>
              <w:rPr>
                <w:rFonts w:ascii="Arial"/>
                <w:sz w:val="21"/>
              </w:rPr>
            </w:pPr>
          </w:p>
          <w:p w14:paraId="7AF123F4">
            <w:pPr>
              <w:spacing w:before="86" w:line="187" w:lineRule="auto"/>
              <w:ind w:left="75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单位</w:t>
            </w:r>
          </w:p>
        </w:tc>
        <w:tc>
          <w:tcPr>
            <w:tcW w:w="1560" w:type="dxa"/>
            <w:shd w:val="clear" w:color="auto" w:fill="CC99FF"/>
            <w:vAlign w:val="top"/>
          </w:tcPr>
          <w:p w14:paraId="3A42DE5B">
            <w:pPr>
              <w:spacing w:line="376" w:lineRule="auto"/>
              <w:rPr>
                <w:rFonts w:ascii="Arial"/>
                <w:sz w:val="21"/>
              </w:rPr>
            </w:pPr>
          </w:p>
          <w:p w14:paraId="1F113423">
            <w:pPr>
              <w:spacing w:before="86" w:line="187" w:lineRule="auto"/>
              <w:ind w:left="2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本期止累计</w:t>
            </w:r>
          </w:p>
        </w:tc>
        <w:tc>
          <w:tcPr>
            <w:tcW w:w="1906" w:type="dxa"/>
            <w:tcBorders>
              <w:right w:val="nil"/>
            </w:tcBorders>
            <w:shd w:val="clear" w:color="auto" w:fill="CC99FF"/>
            <w:vAlign w:val="top"/>
          </w:tcPr>
          <w:p w14:paraId="323A70EA">
            <w:pPr>
              <w:spacing w:line="377" w:lineRule="auto"/>
              <w:rPr>
                <w:rFonts w:ascii="Arial"/>
                <w:sz w:val="21"/>
              </w:rPr>
            </w:pPr>
          </w:p>
          <w:p w14:paraId="21827576">
            <w:pPr>
              <w:pStyle w:val="6"/>
              <w:spacing w:before="86" w:line="185" w:lineRule="auto"/>
              <w:ind w:left="505"/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同比</w:t>
            </w:r>
            <w:r>
              <w:rPr>
                <w:b/>
                <w:bCs/>
                <w:spacing w:val="4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±</w:t>
            </w:r>
            <w:r>
              <w:rPr>
                <w:b/>
                <w:bCs/>
                <w:spacing w:val="4"/>
              </w:rPr>
              <w:t>%)</w:t>
            </w:r>
          </w:p>
        </w:tc>
      </w:tr>
      <w:tr w14:paraId="3D331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86" w:type="dxa"/>
            <w:tcBorders>
              <w:left w:val="nil"/>
            </w:tcBorders>
            <w:vAlign w:val="top"/>
          </w:tcPr>
          <w:p w14:paraId="00186E8E">
            <w:pPr>
              <w:spacing w:before="153" w:line="194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全区</w:t>
            </w:r>
          </w:p>
        </w:tc>
        <w:tc>
          <w:tcPr>
            <w:tcW w:w="1560" w:type="dxa"/>
            <w:vAlign w:val="top"/>
          </w:tcPr>
          <w:p w14:paraId="0EA6644A">
            <w:pPr>
              <w:pStyle w:val="6"/>
              <w:spacing w:before="124" w:line="265" w:lineRule="exact"/>
              <w:ind w:left="535"/>
            </w:pPr>
            <w:r>
              <w:rPr>
                <w:spacing w:val="-1"/>
                <w:position w:val="1"/>
              </w:rPr>
              <w:t>55480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 w14:paraId="529F8F97">
            <w:pPr>
              <w:pStyle w:val="6"/>
              <w:spacing w:before="124" w:line="265" w:lineRule="exact"/>
              <w:ind w:left="831"/>
            </w:pPr>
            <w:r>
              <w:rPr>
                <w:spacing w:val="-2"/>
                <w:position w:val="1"/>
              </w:rPr>
              <w:t>9.1</w:t>
            </w:r>
          </w:p>
        </w:tc>
      </w:tr>
      <w:tr w14:paraId="65ADA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86" w:type="dxa"/>
            <w:tcBorders>
              <w:left w:val="nil"/>
            </w:tcBorders>
            <w:vAlign w:val="top"/>
          </w:tcPr>
          <w:p w14:paraId="64A71514">
            <w:pPr>
              <w:spacing w:before="154" w:line="188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五老村街道</w:t>
            </w:r>
          </w:p>
        </w:tc>
        <w:tc>
          <w:tcPr>
            <w:tcW w:w="1560" w:type="dxa"/>
            <w:vAlign w:val="top"/>
          </w:tcPr>
          <w:p w14:paraId="30439F99">
            <w:pPr>
              <w:pStyle w:val="6"/>
              <w:spacing w:before="124" w:line="265" w:lineRule="exact"/>
              <w:ind w:left="533"/>
            </w:pPr>
            <w:r>
              <w:rPr>
                <w:spacing w:val="-1"/>
                <w:position w:val="1"/>
              </w:rPr>
              <w:t>71786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 w14:paraId="6D64AF64">
            <w:pPr>
              <w:pStyle w:val="6"/>
              <w:spacing w:before="124" w:line="265" w:lineRule="exact"/>
              <w:ind w:left="794"/>
            </w:pPr>
            <w:r>
              <w:rPr>
                <w:spacing w:val="-5"/>
                <w:position w:val="1"/>
              </w:rPr>
              <w:t>10.7</w:t>
            </w:r>
          </w:p>
        </w:tc>
      </w:tr>
      <w:tr w14:paraId="3CD3C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86" w:type="dxa"/>
            <w:tcBorders>
              <w:left w:val="nil"/>
            </w:tcBorders>
            <w:vAlign w:val="top"/>
          </w:tcPr>
          <w:p w14:paraId="5D840B19">
            <w:pPr>
              <w:spacing w:before="155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洪武路街道</w:t>
            </w:r>
          </w:p>
        </w:tc>
        <w:tc>
          <w:tcPr>
            <w:tcW w:w="1560" w:type="dxa"/>
            <w:vAlign w:val="top"/>
          </w:tcPr>
          <w:p w14:paraId="3AA5B9B6">
            <w:pPr>
              <w:pStyle w:val="6"/>
              <w:spacing w:before="124" w:line="265" w:lineRule="exact"/>
              <w:ind w:left="533"/>
            </w:pPr>
            <w:r>
              <w:rPr>
                <w:spacing w:val="-1"/>
                <w:position w:val="1"/>
              </w:rPr>
              <w:t>79775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 w14:paraId="12448D1F">
            <w:pPr>
              <w:pStyle w:val="6"/>
              <w:spacing w:before="124" w:line="265" w:lineRule="exact"/>
              <w:ind w:left="831"/>
            </w:pPr>
            <w:r>
              <w:rPr>
                <w:spacing w:val="-2"/>
                <w:position w:val="1"/>
              </w:rPr>
              <w:t>9.6</w:t>
            </w:r>
          </w:p>
        </w:tc>
      </w:tr>
      <w:tr w14:paraId="47288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86" w:type="dxa"/>
            <w:tcBorders>
              <w:left w:val="nil"/>
            </w:tcBorders>
            <w:vAlign w:val="top"/>
          </w:tcPr>
          <w:p w14:paraId="40BE6493">
            <w:pPr>
              <w:spacing w:before="155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大光路街道</w:t>
            </w:r>
          </w:p>
        </w:tc>
        <w:tc>
          <w:tcPr>
            <w:tcW w:w="1560" w:type="dxa"/>
            <w:vAlign w:val="top"/>
          </w:tcPr>
          <w:p w14:paraId="5125F26A">
            <w:pPr>
              <w:pStyle w:val="6"/>
              <w:spacing w:before="125" w:line="265" w:lineRule="exact"/>
              <w:ind w:left="533"/>
            </w:pPr>
            <w:r>
              <w:rPr>
                <w:spacing w:val="-1"/>
                <w:position w:val="1"/>
              </w:rPr>
              <w:t>75427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 w14:paraId="0308D582">
            <w:pPr>
              <w:pStyle w:val="6"/>
              <w:spacing w:before="125" w:line="265" w:lineRule="exact"/>
              <w:ind w:left="831"/>
            </w:pPr>
            <w:r>
              <w:rPr>
                <w:spacing w:val="-2"/>
                <w:position w:val="1"/>
              </w:rPr>
              <w:t>9.3</w:t>
            </w:r>
          </w:p>
        </w:tc>
      </w:tr>
      <w:tr w14:paraId="0AD39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86" w:type="dxa"/>
            <w:tcBorders>
              <w:left w:val="nil"/>
            </w:tcBorders>
            <w:vAlign w:val="top"/>
          </w:tcPr>
          <w:p w14:paraId="42AD696D">
            <w:pPr>
              <w:spacing w:before="155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瑞金路街道</w:t>
            </w:r>
          </w:p>
        </w:tc>
        <w:tc>
          <w:tcPr>
            <w:tcW w:w="1560" w:type="dxa"/>
            <w:vAlign w:val="top"/>
          </w:tcPr>
          <w:p w14:paraId="0FED9AE7">
            <w:pPr>
              <w:pStyle w:val="6"/>
              <w:spacing w:before="125" w:line="265" w:lineRule="exact"/>
              <w:ind w:left="538"/>
            </w:pPr>
            <w:r>
              <w:rPr>
                <w:spacing w:val="-2"/>
                <w:position w:val="1"/>
              </w:rPr>
              <w:t>84939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 w14:paraId="0FAF65BE">
            <w:pPr>
              <w:pStyle w:val="6"/>
              <w:spacing w:before="125" w:line="265" w:lineRule="exact"/>
              <w:ind w:left="831"/>
            </w:pPr>
            <w:r>
              <w:rPr>
                <w:spacing w:val="-2"/>
                <w:position w:val="1"/>
              </w:rPr>
              <w:t>9.1</w:t>
            </w:r>
          </w:p>
        </w:tc>
      </w:tr>
      <w:tr w14:paraId="41714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86" w:type="dxa"/>
            <w:tcBorders>
              <w:left w:val="nil"/>
            </w:tcBorders>
            <w:vAlign w:val="top"/>
          </w:tcPr>
          <w:p w14:paraId="14BF7875">
            <w:pPr>
              <w:spacing w:before="155" w:line="186" w:lineRule="auto"/>
              <w:ind w:left="1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月牙湖街道</w:t>
            </w:r>
          </w:p>
        </w:tc>
        <w:tc>
          <w:tcPr>
            <w:tcW w:w="1560" w:type="dxa"/>
            <w:vAlign w:val="top"/>
          </w:tcPr>
          <w:p w14:paraId="48BB666D">
            <w:pPr>
              <w:pStyle w:val="6"/>
              <w:spacing w:before="125" w:line="265" w:lineRule="exact"/>
              <w:ind w:left="533"/>
            </w:pPr>
            <w:r>
              <w:rPr>
                <w:spacing w:val="-1"/>
                <w:position w:val="1"/>
              </w:rPr>
              <w:t>73263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 w14:paraId="6FDC2522">
            <w:pPr>
              <w:pStyle w:val="6"/>
              <w:spacing w:before="125" w:line="265" w:lineRule="exact"/>
              <w:ind w:left="794"/>
            </w:pPr>
            <w:r>
              <w:rPr>
                <w:spacing w:val="-5"/>
                <w:position w:val="1"/>
              </w:rPr>
              <w:t>15.6</w:t>
            </w:r>
          </w:p>
        </w:tc>
      </w:tr>
      <w:tr w14:paraId="71C37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86" w:type="dxa"/>
            <w:tcBorders>
              <w:left w:val="nil"/>
            </w:tcBorders>
            <w:vAlign w:val="top"/>
          </w:tcPr>
          <w:p w14:paraId="200F6197">
            <w:pPr>
              <w:spacing w:before="155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光华路街道</w:t>
            </w:r>
          </w:p>
        </w:tc>
        <w:tc>
          <w:tcPr>
            <w:tcW w:w="1560" w:type="dxa"/>
            <w:vAlign w:val="top"/>
          </w:tcPr>
          <w:p w14:paraId="60B8E769">
            <w:pPr>
              <w:pStyle w:val="6"/>
              <w:spacing w:before="125" w:line="265" w:lineRule="exact"/>
              <w:ind w:left="534"/>
            </w:pPr>
            <w:r>
              <w:rPr>
                <w:spacing w:val="-1"/>
                <w:position w:val="1"/>
              </w:rPr>
              <w:t>38188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 w14:paraId="01D90AAA">
            <w:pPr>
              <w:pStyle w:val="6"/>
              <w:spacing w:before="125" w:line="265" w:lineRule="exact"/>
              <w:ind w:left="794"/>
            </w:pPr>
            <w:r>
              <w:rPr>
                <w:spacing w:val="-5"/>
                <w:position w:val="1"/>
              </w:rPr>
              <w:t>18.1</w:t>
            </w:r>
          </w:p>
        </w:tc>
      </w:tr>
      <w:tr w14:paraId="33108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86" w:type="dxa"/>
            <w:tcBorders>
              <w:left w:val="nil"/>
            </w:tcBorders>
            <w:vAlign w:val="top"/>
          </w:tcPr>
          <w:p w14:paraId="409F8573">
            <w:pPr>
              <w:spacing w:before="15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朝天宫街道</w:t>
            </w:r>
          </w:p>
        </w:tc>
        <w:tc>
          <w:tcPr>
            <w:tcW w:w="1560" w:type="dxa"/>
            <w:vAlign w:val="top"/>
          </w:tcPr>
          <w:p w14:paraId="05031EA1">
            <w:pPr>
              <w:pStyle w:val="6"/>
              <w:spacing w:before="126" w:line="265" w:lineRule="exact"/>
              <w:ind w:left="534"/>
            </w:pPr>
            <w:r>
              <w:rPr>
                <w:spacing w:val="-1"/>
                <w:position w:val="1"/>
              </w:rPr>
              <w:t>68937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 w14:paraId="0794D563">
            <w:pPr>
              <w:pStyle w:val="6"/>
              <w:spacing w:before="126" w:line="265" w:lineRule="exact"/>
              <w:ind w:left="794"/>
            </w:pPr>
            <w:r>
              <w:rPr>
                <w:spacing w:val="-5"/>
                <w:position w:val="1"/>
              </w:rPr>
              <w:t>18.5</w:t>
            </w:r>
          </w:p>
        </w:tc>
      </w:tr>
      <w:tr w14:paraId="10D87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86" w:type="dxa"/>
            <w:tcBorders>
              <w:left w:val="nil"/>
            </w:tcBorders>
            <w:vAlign w:val="top"/>
          </w:tcPr>
          <w:p w14:paraId="13508C68">
            <w:pPr>
              <w:spacing w:before="156" w:line="188" w:lineRule="auto"/>
              <w:ind w:left="1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红花街道</w:t>
            </w:r>
          </w:p>
        </w:tc>
        <w:tc>
          <w:tcPr>
            <w:tcW w:w="1560" w:type="dxa"/>
            <w:vAlign w:val="top"/>
          </w:tcPr>
          <w:p w14:paraId="6AED0CEF">
            <w:pPr>
              <w:pStyle w:val="6"/>
              <w:spacing w:before="126" w:line="265" w:lineRule="exact"/>
              <w:ind w:left="534"/>
            </w:pPr>
            <w:r>
              <w:rPr>
                <w:spacing w:val="-1"/>
                <w:position w:val="1"/>
              </w:rPr>
              <w:t>65288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 w14:paraId="2222A610">
            <w:pPr>
              <w:pStyle w:val="6"/>
              <w:spacing w:before="126" w:line="265" w:lineRule="exact"/>
              <w:ind w:left="774"/>
            </w:pPr>
            <w:r>
              <w:rPr>
                <w:position w:val="1"/>
              </w:rPr>
              <w:t>21.6</w:t>
            </w:r>
          </w:p>
        </w:tc>
      </w:tr>
      <w:tr w14:paraId="35C35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886" w:type="dxa"/>
            <w:tcBorders>
              <w:left w:val="nil"/>
            </w:tcBorders>
            <w:vAlign w:val="top"/>
          </w:tcPr>
          <w:p w14:paraId="2C081291">
            <w:pPr>
              <w:spacing w:before="156" w:line="187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夫子庙街道</w:t>
            </w:r>
          </w:p>
        </w:tc>
        <w:tc>
          <w:tcPr>
            <w:tcW w:w="1560" w:type="dxa"/>
            <w:vAlign w:val="top"/>
          </w:tcPr>
          <w:p w14:paraId="3B03D77A">
            <w:pPr>
              <w:pStyle w:val="6"/>
              <w:spacing w:before="126" w:line="265" w:lineRule="exact"/>
              <w:ind w:left="538"/>
            </w:pPr>
            <w:r>
              <w:rPr>
                <w:spacing w:val="-2"/>
                <w:position w:val="1"/>
              </w:rPr>
              <w:t>81520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 w14:paraId="017F47D8">
            <w:pPr>
              <w:pStyle w:val="6"/>
              <w:spacing w:before="126" w:line="265" w:lineRule="exact"/>
              <w:ind w:left="794"/>
            </w:pPr>
            <w:r>
              <w:rPr>
                <w:spacing w:val="-5"/>
                <w:position w:val="1"/>
              </w:rPr>
              <w:t>18.7</w:t>
            </w:r>
          </w:p>
        </w:tc>
      </w:tr>
      <w:tr w14:paraId="3FFB1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86" w:type="dxa"/>
            <w:tcBorders>
              <w:left w:val="nil"/>
            </w:tcBorders>
            <w:vAlign w:val="top"/>
          </w:tcPr>
          <w:p w14:paraId="2A24D292">
            <w:pPr>
              <w:spacing w:before="15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pict>
                <v:group id="_x0000_s1137" o:spid="_x0000_s1137" o:spt="203" style="position:absolute;left:0pt;margin-left:-41pt;margin-top:10.7pt;height:148.6pt;width:340pt;z-index:-251525120;mso-width-relative:page;mso-height-relative:page;" coordsize="6800,2972">
                  <o:lock v:ext="edit"/>
                  <v:shape id="_x0000_s1138" o:spid="_x0000_s1138" o:spt="75" type="#_x0000_t75" style="position:absolute;left:0;top:0;height:2972;width:6800;" filled="f" stroked="f" coordsize="21600,21600">
                    <v:path/>
                    <v:fill on="f" focussize="0,0"/>
                    <v:stroke on="f"/>
                    <v:imagedata r:id="rId13" o:title=""/>
                    <o:lock v:ext="edit" aspectratio="t"/>
                  </v:shape>
                  <v:shape id="_x0000_s1139" o:spid="_x0000_s1139" o:spt="202" type="#_x0000_t202" style="position:absolute;left:-20;top:-20;height:3046;width:684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37BCC33">
                          <w:pPr>
                            <w:spacing w:line="285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2EBF36C5">
                          <w:pPr>
                            <w:spacing w:line="28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3DF010CD">
                          <w:pPr>
                            <w:spacing w:line="28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4BD9E023">
                          <w:pPr>
                            <w:spacing w:line="28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191F983B">
                          <w:pPr>
                            <w:spacing w:line="28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753E29CB">
                          <w:pPr>
                            <w:spacing w:before="65" w:line="217" w:lineRule="auto"/>
                            <w:ind w:left="962"/>
                            <w:rPr>
                              <w:rFonts w:ascii="KaiTi_GB2312" w:hAnsi="KaiTi_GB2312" w:eastAsia="KaiTi_GB2312" w:cs="KaiTi_GB231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KaiTi_GB2312" w:hAnsi="KaiTi_GB2312" w:eastAsia="KaiTi_GB2312" w:cs="KaiTi_GB2312"/>
                              <w:sz w:val="20"/>
                              <w:szCs w:val="20"/>
                            </w:rPr>
                            <w:t>备注：全区数据为市局反馈数，各街道数据为原始上报数。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双塘街道</w:t>
            </w:r>
          </w:p>
        </w:tc>
        <w:tc>
          <w:tcPr>
            <w:tcW w:w="1560" w:type="dxa"/>
            <w:vAlign w:val="top"/>
          </w:tcPr>
          <w:p w14:paraId="7EFA3F20">
            <w:pPr>
              <w:pStyle w:val="6"/>
              <w:spacing w:before="126" w:line="265" w:lineRule="exact"/>
              <w:ind w:left="533"/>
            </w:pPr>
            <w:r>
              <w:rPr>
                <w:spacing w:val="-1"/>
                <w:position w:val="1"/>
              </w:rPr>
              <w:t>72796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 w14:paraId="057BA831">
            <w:pPr>
              <w:pStyle w:val="6"/>
              <w:spacing w:before="126" w:line="265" w:lineRule="exact"/>
              <w:ind w:left="794"/>
            </w:pPr>
            <w:r>
              <w:rPr>
                <w:spacing w:val="-5"/>
                <w:position w:val="1"/>
              </w:rPr>
              <w:t>15.6</w:t>
            </w:r>
          </w:p>
        </w:tc>
      </w:tr>
      <w:tr w14:paraId="1093F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86" w:type="dxa"/>
            <w:tcBorders>
              <w:left w:val="nil"/>
            </w:tcBorders>
            <w:vAlign w:val="top"/>
          </w:tcPr>
          <w:p w14:paraId="46E40256">
            <w:pPr>
              <w:spacing w:before="156" w:line="187" w:lineRule="auto"/>
              <w:ind w:left="1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中华门街道</w:t>
            </w:r>
          </w:p>
        </w:tc>
        <w:tc>
          <w:tcPr>
            <w:tcW w:w="1560" w:type="dxa"/>
            <w:vAlign w:val="top"/>
          </w:tcPr>
          <w:p w14:paraId="67A654BB">
            <w:pPr>
              <w:pStyle w:val="6"/>
              <w:spacing w:before="127" w:line="265" w:lineRule="exact"/>
              <w:ind w:left="533"/>
            </w:pPr>
            <w:r>
              <w:rPr>
                <w:spacing w:val="-1"/>
                <w:position w:val="1"/>
              </w:rPr>
              <w:t>79412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 w14:paraId="259F1FAB">
            <w:pPr>
              <w:pStyle w:val="6"/>
              <w:spacing w:before="127" w:line="265" w:lineRule="exact"/>
              <w:ind w:left="794"/>
            </w:pPr>
            <w:r>
              <w:rPr>
                <w:spacing w:val="-5"/>
                <w:position w:val="1"/>
              </w:rPr>
              <w:t>10.2</w:t>
            </w:r>
          </w:p>
        </w:tc>
      </w:tr>
      <w:tr w14:paraId="68D5D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886" w:type="dxa"/>
            <w:tcBorders>
              <w:left w:val="nil"/>
            </w:tcBorders>
            <w:vAlign w:val="top"/>
          </w:tcPr>
          <w:p w14:paraId="54319621">
            <w:pPr>
              <w:spacing w:before="15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秦虹街道</w:t>
            </w:r>
          </w:p>
        </w:tc>
        <w:tc>
          <w:tcPr>
            <w:tcW w:w="1560" w:type="dxa"/>
            <w:vAlign w:val="top"/>
          </w:tcPr>
          <w:p w14:paraId="1054B0BA">
            <w:pPr>
              <w:pStyle w:val="6"/>
              <w:spacing w:before="127" w:line="265" w:lineRule="exact"/>
              <w:ind w:left="535"/>
            </w:pPr>
            <w:r>
              <w:rPr>
                <w:spacing w:val="-1"/>
                <w:position w:val="1"/>
              </w:rPr>
              <w:t>56149</w:t>
            </w:r>
          </w:p>
        </w:tc>
        <w:tc>
          <w:tcPr>
            <w:tcW w:w="1906" w:type="dxa"/>
            <w:tcBorders>
              <w:right w:val="nil"/>
            </w:tcBorders>
            <w:vAlign w:val="top"/>
          </w:tcPr>
          <w:p w14:paraId="65EB6603">
            <w:pPr>
              <w:pStyle w:val="6"/>
              <w:spacing w:before="127" w:line="265" w:lineRule="exact"/>
              <w:ind w:left="794"/>
            </w:pPr>
            <w:r>
              <w:rPr>
                <w:spacing w:val="-5"/>
                <w:position w:val="1"/>
              </w:rPr>
              <w:t>10.6</w:t>
            </w:r>
          </w:p>
        </w:tc>
      </w:tr>
    </w:tbl>
    <w:p w14:paraId="165E12DC">
      <w:pPr>
        <w:spacing w:line="472" w:lineRule="auto"/>
        <w:rPr>
          <w:rFonts w:ascii="Arial"/>
          <w:sz w:val="21"/>
        </w:rPr>
      </w:pPr>
    </w:p>
    <w:p w14:paraId="521499B9">
      <w:pPr>
        <w:spacing w:before="52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29 —</w:t>
      </w:r>
    </w:p>
    <w:p w14:paraId="066348D6"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tbl>
      <w:tblPr>
        <w:tblStyle w:val="5"/>
        <w:tblW w:w="680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2"/>
        <w:gridCol w:w="902"/>
        <w:gridCol w:w="720"/>
        <w:gridCol w:w="903"/>
        <w:gridCol w:w="1803"/>
      </w:tblGrid>
      <w:tr w14:paraId="40E6D7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6800" w:type="dxa"/>
            <w:gridSpan w:val="5"/>
            <w:vAlign w:val="top"/>
          </w:tcPr>
          <w:p w14:paraId="4F151B38">
            <w:pPr>
              <w:spacing w:line="248" w:lineRule="auto"/>
              <w:rPr>
                <w:rFonts w:ascii="Arial"/>
                <w:sz w:val="21"/>
              </w:rPr>
            </w:pPr>
            <w:r>
              <w:pict>
                <v:shape id="_x0000_s1140" o:spid="_x0000_s1140" o:spt="202" type="#_x0000_t202" style="position:absolute;left:0pt;margin-left:41.95pt;margin-top:41.75pt;height:15.25pt;width:67.55pt;mso-position-horizontal-relative:page;mso-position-vertical-relative:page;z-index:251795456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2F02E64">
                        <w:pPr>
                          <w:spacing w:before="20" w:line="197" w:lineRule="auto"/>
                          <w:ind w:left="20"/>
                          <w:rPr>
                            <w:rFonts w:ascii="KaiTi_GB2312" w:hAnsi="KaiTi_GB2312" w:eastAsia="KaiTi_GB2312" w:cs="KaiTi_GB2312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0072B8"/>
                            <w:spacing w:val="13"/>
                            <w:position w:val="-1"/>
                            <w:sz w:val="28"/>
                            <w:szCs w:val="28"/>
                          </w:rPr>
                          <w:t>(y</w:t>
                        </w:r>
                        <w:r>
                          <w:rPr>
                            <w:rFonts w:ascii="Arial" w:hAnsi="Arial" w:eastAsia="Arial" w:cs="Arial"/>
                            <w:color w:val="0072B8"/>
                            <w:spacing w:val="-6"/>
                            <w:position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KaiTi_GB2312" w:hAnsi="KaiTi_GB2312" w:eastAsia="KaiTi_GB2312" w:cs="KaiTi_GB2312"/>
                            <w:spacing w:val="13"/>
                            <w:position w:val="1"/>
                            <w:sz w:val="15"/>
                            <w:szCs w:val="15"/>
                          </w:rPr>
                          <w:t>秦淮区统计局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41" o:spid="_x0000_s1141" o:spt="202" type="#_x0000_t202" style="position:absolute;left:0pt;margin-left:153.2pt;margin-top:539.65pt;height:14pt;width:33.85pt;mso-position-horizontal-relative:page;mso-position-vertical-relative:page;z-index:251796480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ED55F41">
                        <w:pPr>
                          <w:spacing w:before="20" w:line="239" w:lineRule="exact"/>
                          <w:ind w:left="20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position w:val="1"/>
                            <w:sz w:val="18"/>
                            <w:szCs w:val="18"/>
                          </w:rPr>
                          <w:t>—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position w:val="1"/>
                            <w:sz w:val="18"/>
                            <w:szCs w:val="18"/>
                          </w:rPr>
                          <w:t>30 —</w:t>
                        </w:r>
                      </w:p>
                    </w:txbxContent>
                  </v:textbox>
                </v:shape>
              </w:pict>
            </w:r>
          </w:p>
          <w:p w14:paraId="00059779">
            <w:pPr>
              <w:spacing w:line="248" w:lineRule="auto"/>
              <w:rPr>
                <w:rFonts w:ascii="Arial"/>
                <w:sz w:val="21"/>
              </w:rPr>
            </w:pPr>
          </w:p>
          <w:p w14:paraId="1285FE15">
            <w:pPr>
              <w:spacing w:line="248" w:lineRule="auto"/>
              <w:rPr>
                <w:rFonts w:ascii="Arial"/>
                <w:sz w:val="21"/>
              </w:rPr>
            </w:pPr>
          </w:p>
          <w:p w14:paraId="52D1EF45">
            <w:pPr>
              <w:spacing w:line="248" w:lineRule="auto"/>
              <w:rPr>
                <w:rFonts w:ascii="Arial"/>
                <w:sz w:val="21"/>
              </w:rPr>
            </w:pPr>
          </w:p>
          <w:p w14:paraId="277073BB">
            <w:pPr>
              <w:spacing w:line="248" w:lineRule="auto"/>
              <w:rPr>
                <w:rFonts w:ascii="Arial"/>
                <w:sz w:val="21"/>
              </w:rPr>
            </w:pPr>
          </w:p>
          <w:p w14:paraId="02832213">
            <w:pPr>
              <w:spacing w:line="248" w:lineRule="auto"/>
              <w:rPr>
                <w:rFonts w:ascii="Arial"/>
                <w:sz w:val="21"/>
              </w:rPr>
            </w:pPr>
          </w:p>
          <w:p w14:paraId="404CC185">
            <w:pPr>
              <w:spacing w:before="93" w:line="200" w:lineRule="auto"/>
              <w:ind w:left="2280"/>
              <w:outlineLvl w:val="0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drawing>
                <wp:anchor distT="0" distB="0" distL="0" distR="0" simplePos="0" relativeHeight="25179238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-950595</wp:posOffset>
                  </wp:positionV>
                  <wp:extent cx="4318000" cy="1889760"/>
                  <wp:effectExtent l="0" t="0" r="0" b="0"/>
                  <wp:wrapNone/>
                  <wp:docPr id="210" name="IM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 2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32" w:name="bookmark16"/>
            <w:bookmarkEnd w:id="32"/>
            <w:bookmarkStart w:id="33" w:name="bookmark59"/>
            <w:bookmarkEnd w:id="33"/>
            <w:r>
              <w:rPr>
                <w:rFonts w:ascii="方正小标宋简体" w:hAnsi="方正小标宋简体" w:eastAsia="方正小标宋简体" w:cs="方正小标宋简体"/>
                <w:b/>
                <w:bCs/>
                <w:color w:val="990099"/>
                <w:spacing w:val="-2"/>
                <w:sz w:val="24"/>
                <w:szCs w:val="24"/>
              </w:rPr>
              <w:t>开放型经济完成情况</w:t>
            </w:r>
          </w:p>
        </w:tc>
      </w:tr>
      <w:tr w14:paraId="325263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00" w:type="dxa"/>
            <w:gridSpan w:val="5"/>
            <w:vAlign w:val="top"/>
          </w:tcPr>
          <w:p w14:paraId="7A6B5A71">
            <w:pPr>
              <w:spacing w:line="104" w:lineRule="exact"/>
            </w:pPr>
          </w:p>
          <w:tbl>
            <w:tblPr>
              <w:tblStyle w:val="5"/>
              <w:tblW w:w="5049" w:type="dxa"/>
              <w:tblInd w:w="835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37"/>
              <w:gridCol w:w="902"/>
              <w:gridCol w:w="720"/>
              <w:gridCol w:w="902"/>
              <w:gridCol w:w="888"/>
            </w:tblGrid>
            <w:tr w14:paraId="5E84B20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38" w:hRule="atLeast"/>
              </w:trPr>
              <w:tc>
                <w:tcPr>
                  <w:tcW w:w="1637" w:type="dxa"/>
                  <w:tcBorders>
                    <w:left w:val="nil"/>
                  </w:tcBorders>
                  <w:vAlign w:val="top"/>
                </w:tcPr>
                <w:p w14:paraId="3A1F25DA">
                  <w:pPr>
                    <w:spacing w:line="252" w:lineRule="auto"/>
                    <w:rPr>
                      <w:rFonts w:ascii="Arial"/>
                      <w:sz w:val="21"/>
                    </w:rPr>
                  </w:pPr>
                </w:p>
                <w:p w14:paraId="5B93882F">
                  <w:pPr>
                    <w:spacing w:line="312" w:lineRule="exact"/>
                    <w:ind w:firstLine="105"/>
                  </w:pPr>
                  <w:r>
                    <w:rPr>
                      <w:position w:val="-6"/>
                    </w:rPr>
                    <w:pict>
                      <v:shape id="_x0000_s1142" o:spid="_x0000_s1142" o:spt="202" type="#_x0000_t202" style="height:15.6pt;width:71.05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75AC8F5B">
                              <w:pPr>
                                <w:spacing w:before="52" w:line="187" w:lineRule="auto"/>
                                <w:ind w:left="317"/>
                                <w:rPr>
                                  <w:rFonts w:ascii="微软雅黑" w:hAnsi="微软雅黑" w:eastAsia="微软雅黑" w:cs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1"/>
                                  <w:sz w:val="20"/>
                                  <w:szCs w:val="20"/>
                                </w:rPr>
                                <w:t>指标名称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902" w:type="dxa"/>
                  <w:vAlign w:val="top"/>
                </w:tcPr>
                <w:p w14:paraId="3F766830">
                  <w:pPr>
                    <w:spacing w:line="252" w:lineRule="auto"/>
                    <w:rPr>
                      <w:rFonts w:ascii="Arial"/>
                      <w:sz w:val="21"/>
                    </w:rPr>
                  </w:pPr>
                </w:p>
                <w:p w14:paraId="25FD903B">
                  <w:pPr>
                    <w:spacing w:line="312" w:lineRule="exact"/>
                    <w:ind w:firstLine="102"/>
                  </w:pPr>
                  <w:r>
                    <w:rPr>
                      <w:position w:val="-6"/>
                    </w:rPr>
                    <w:pict>
                      <v:shape id="_x0000_s1143" o:spid="_x0000_s1143" o:spt="202" type="#_x0000_t202" style="height:15.6pt;width:34.35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62F58D38">
                              <w:pPr>
                                <w:spacing w:before="52" w:line="187" w:lineRule="auto"/>
                                <w:ind w:left="148"/>
                                <w:rPr>
                                  <w:rFonts w:ascii="微软雅黑" w:hAnsi="微软雅黑" w:eastAsia="微软雅黑" w:cs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  <w:t>单位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720" w:type="dxa"/>
                  <w:vAlign w:val="top"/>
                </w:tcPr>
                <w:p w14:paraId="00F6D9C4">
                  <w:pPr>
                    <w:spacing w:line="252" w:lineRule="auto"/>
                    <w:rPr>
                      <w:rFonts w:ascii="Arial"/>
                      <w:sz w:val="21"/>
                    </w:rPr>
                  </w:pPr>
                </w:p>
                <w:p w14:paraId="5F236406">
                  <w:pPr>
                    <w:spacing w:line="312" w:lineRule="exact"/>
                    <w:ind w:firstLine="103"/>
                  </w:pPr>
                  <w:r>
                    <w:rPr>
                      <w:position w:val="-6"/>
                    </w:rPr>
                    <w:pict>
                      <v:shape id="_x0000_s1144" o:spid="_x0000_s1144" o:spt="202" type="#_x0000_t202" style="height:15.6pt;width:25.45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780FB3F5">
                              <w:pPr>
                                <w:spacing w:before="52" w:line="187" w:lineRule="auto"/>
                                <w:ind w:left="94"/>
                                <w:rPr>
                                  <w:rFonts w:ascii="微软雅黑" w:hAnsi="微软雅黑" w:eastAsia="微软雅黑" w:cs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11"/>
                                  <w:sz w:val="20"/>
                                  <w:szCs w:val="20"/>
                                </w:rPr>
                                <w:t>目标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902" w:type="dxa"/>
                  <w:vAlign w:val="top"/>
                </w:tcPr>
                <w:p w14:paraId="1B7DBB11">
                  <w:pPr>
                    <w:spacing w:before="100" w:line="623" w:lineRule="exact"/>
                    <w:ind w:firstLine="103"/>
                  </w:pPr>
                  <w:r>
                    <w:rPr>
                      <w:position w:val="-12"/>
                    </w:rPr>
                    <w:pict>
                      <v:shape id="_x0000_s1145" o:spid="_x0000_s1145" o:spt="202" type="#_x0000_t202" style="height:31.2pt;width:34.35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546414B8">
                              <w:pPr>
                                <w:spacing w:before="51" w:line="223" w:lineRule="auto"/>
                                <w:ind w:left="154" w:right="43" w:hanging="107"/>
                                <w:rPr>
                                  <w:rFonts w:ascii="微软雅黑" w:hAnsi="微软雅黑" w:eastAsia="微软雅黑" w:cs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  <w:t>本期止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4"/>
                                  <w:sz w:val="20"/>
                                  <w:szCs w:val="20"/>
                                </w:rPr>
                                <w:t>累计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888" w:type="dxa"/>
                  <w:tcBorders>
                    <w:right w:val="nil"/>
                  </w:tcBorders>
                  <w:vAlign w:val="top"/>
                </w:tcPr>
                <w:p w14:paraId="73161BFC">
                  <w:pPr>
                    <w:shd w:val="clear" w:fill="CC99FF"/>
                    <w:spacing w:before="154" w:line="226" w:lineRule="auto"/>
                    <w:ind w:left="110" w:right="90" w:firstLine="4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drawing>
                      <wp:anchor distT="0" distB="0" distL="0" distR="0" simplePos="0" relativeHeight="251793408" behindDoc="1" locked="0" layoutInCell="1" allowOverlap="1">
                        <wp:simplePos x="0" y="0"/>
                        <wp:positionH relativeFrom="column">
                          <wp:posOffset>-2652395</wp:posOffset>
                        </wp:positionH>
                        <wp:positionV relativeFrom="paragraph">
                          <wp:posOffset>6350</wp:posOffset>
                        </wp:positionV>
                        <wp:extent cx="3221990" cy="514350"/>
                        <wp:effectExtent l="0" t="0" r="0" b="0"/>
                        <wp:wrapNone/>
                        <wp:docPr id="212" name="IM 2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" name="IM 212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21735" cy="5145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完成进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15"/>
                      <w:w w:val="94"/>
                      <w:sz w:val="20"/>
                      <w:szCs w:val="20"/>
                    </w:rPr>
                    <w:t>度（%）</w:t>
                  </w:r>
                </w:p>
              </w:tc>
            </w:tr>
          </w:tbl>
          <w:p w14:paraId="5D547BEB">
            <w:pPr>
              <w:spacing w:line="80" w:lineRule="exact"/>
              <w:rPr>
                <w:rFonts w:ascii="Arial"/>
                <w:sz w:val="6"/>
              </w:rPr>
            </w:pPr>
          </w:p>
        </w:tc>
      </w:tr>
      <w:tr w14:paraId="43DBA4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5" w:hRule="atLeast"/>
        </w:trPr>
        <w:tc>
          <w:tcPr>
            <w:tcW w:w="2472" w:type="dxa"/>
            <w:tcBorders>
              <w:right w:val="single" w:color="000000" w:sz="2" w:space="0"/>
            </w:tcBorders>
            <w:vAlign w:val="top"/>
          </w:tcPr>
          <w:p w14:paraId="2C8183DA">
            <w:pPr>
              <w:spacing w:line="306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798528" behindDoc="0" locked="0" layoutInCell="1" allowOverlap="1">
                  <wp:simplePos x="0" y="0"/>
                  <wp:positionH relativeFrom="rightMargin">
                    <wp:posOffset>-1037590</wp:posOffset>
                  </wp:positionH>
                  <wp:positionV relativeFrom="topMargin">
                    <wp:posOffset>1485900</wp:posOffset>
                  </wp:positionV>
                  <wp:extent cx="1036320" cy="6350"/>
                  <wp:effectExtent l="0" t="0" r="0" b="0"/>
                  <wp:wrapNone/>
                  <wp:docPr id="214" name="IM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 21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99552" behindDoc="0" locked="0" layoutInCell="1" allowOverlap="1">
                  <wp:simplePos x="0" y="0"/>
                  <wp:positionH relativeFrom="rightMargin">
                    <wp:posOffset>-1037590</wp:posOffset>
                  </wp:positionH>
                  <wp:positionV relativeFrom="topMargin">
                    <wp:posOffset>3041650</wp:posOffset>
                  </wp:positionV>
                  <wp:extent cx="1036320" cy="6350"/>
                  <wp:effectExtent l="0" t="0" r="0" b="0"/>
                  <wp:wrapNone/>
                  <wp:docPr id="216" name="IM 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 216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A93EDB8">
            <w:pPr>
              <w:spacing w:line="307" w:lineRule="auto"/>
              <w:rPr>
                <w:rFonts w:ascii="Arial"/>
                <w:sz w:val="21"/>
              </w:rPr>
            </w:pPr>
          </w:p>
          <w:p w14:paraId="1251D529">
            <w:pPr>
              <w:spacing w:line="307" w:lineRule="auto"/>
              <w:rPr>
                <w:rFonts w:ascii="Arial"/>
                <w:sz w:val="21"/>
              </w:rPr>
            </w:pPr>
          </w:p>
          <w:p w14:paraId="583B32A6">
            <w:pPr>
              <w:spacing w:before="86" w:line="186" w:lineRule="auto"/>
              <w:ind w:left="95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实际使用外资</w:t>
            </w:r>
          </w:p>
          <w:p w14:paraId="7D59F794">
            <w:pPr>
              <w:spacing w:line="261" w:lineRule="auto"/>
              <w:rPr>
                <w:rFonts w:ascii="Arial"/>
                <w:sz w:val="21"/>
              </w:rPr>
            </w:pPr>
          </w:p>
          <w:p w14:paraId="345AEEFE">
            <w:pPr>
              <w:spacing w:line="261" w:lineRule="auto"/>
              <w:rPr>
                <w:rFonts w:ascii="Arial"/>
                <w:sz w:val="21"/>
              </w:rPr>
            </w:pPr>
          </w:p>
          <w:p w14:paraId="2F8C5A2D">
            <w:pPr>
              <w:spacing w:line="261" w:lineRule="auto"/>
              <w:rPr>
                <w:rFonts w:ascii="Arial"/>
                <w:sz w:val="21"/>
              </w:rPr>
            </w:pPr>
          </w:p>
          <w:p w14:paraId="5A1546A5">
            <w:pPr>
              <w:spacing w:line="261" w:lineRule="auto"/>
              <w:rPr>
                <w:rFonts w:ascii="Arial"/>
                <w:sz w:val="21"/>
              </w:rPr>
            </w:pPr>
          </w:p>
          <w:p w14:paraId="6FE0A9F6">
            <w:pPr>
              <w:spacing w:line="261" w:lineRule="auto"/>
              <w:rPr>
                <w:rFonts w:ascii="Arial"/>
                <w:sz w:val="21"/>
              </w:rPr>
            </w:pPr>
          </w:p>
          <w:p w14:paraId="4A42C0A1">
            <w:pPr>
              <w:spacing w:line="261" w:lineRule="auto"/>
              <w:rPr>
                <w:rFonts w:ascii="Arial"/>
                <w:sz w:val="21"/>
              </w:rPr>
            </w:pPr>
          </w:p>
          <w:p w14:paraId="65BBAE27">
            <w:pPr>
              <w:spacing w:line="262" w:lineRule="auto"/>
              <w:rPr>
                <w:rFonts w:ascii="Arial"/>
                <w:sz w:val="21"/>
              </w:rPr>
            </w:pPr>
          </w:p>
          <w:p w14:paraId="3514367D">
            <w:pPr>
              <w:spacing w:line="262" w:lineRule="auto"/>
              <w:rPr>
                <w:rFonts w:ascii="Arial"/>
                <w:sz w:val="21"/>
              </w:rPr>
            </w:pPr>
          </w:p>
          <w:p w14:paraId="5E224D3D">
            <w:pPr>
              <w:spacing w:before="86" w:line="186" w:lineRule="auto"/>
              <w:ind w:left="9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服务贸易</w:t>
            </w:r>
          </w:p>
        </w:tc>
        <w:tc>
          <w:tcPr>
            <w:tcW w:w="90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C461E2E">
            <w:pPr>
              <w:spacing w:line="306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800576" behindDoc="0" locked="0" layoutInCell="1" allowOverlap="1">
                  <wp:simplePos x="0" y="0"/>
                  <wp:positionH relativeFrom="rightMargin">
                    <wp:posOffset>-567690</wp:posOffset>
                  </wp:positionH>
                  <wp:positionV relativeFrom="topMargin">
                    <wp:posOffset>1485900</wp:posOffset>
                  </wp:positionV>
                  <wp:extent cx="567055" cy="6350"/>
                  <wp:effectExtent l="0" t="0" r="0" b="0"/>
                  <wp:wrapNone/>
                  <wp:docPr id="218" name="IM 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 218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02624" behindDoc="0" locked="0" layoutInCell="1" allowOverlap="1">
                  <wp:simplePos x="0" y="0"/>
                  <wp:positionH relativeFrom="rightMargin">
                    <wp:posOffset>-567690</wp:posOffset>
                  </wp:positionH>
                  <wp:positionV relativeFrom="topMargin">
                    <wp:posOffset>3041650</wp:posOffset>
                  </wp:positionV>
                  <wp:extent cx="567055" cy="6350"/>
                  <wp:effectExtent l="0" t="0" r="0" b="0"/>
                  <wp:wrapNone/>
                  <wp:docPr id="220" name="IM 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 22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E7B15EF">
            <w:pPr>
              <w:spacing w:line="306" w:lineRule="auto"/>
              <w:rPr>
                <w:rFonts w:ascii="Arial"/>
                <w:sz w:val="21"/>
              </w:rPr>
            </w:pPr>
          </w:p>
          <w:p w14:paraId="2A89714B">
            <w:pPr>
              <w:spacing w:line="307" w:lineRule="auto"/>
              <w:rPr>
                <w:rFonts w:ascii="Arial"/>
                <w:sz w:val="21"/>
              </w:rPr>
            </w:pPr>
          </w:p>
          <w:p w14:paraId="0521E17A">
            <w:pPr>
              <w:spacing w:before="86" w:line="187" w:lineRule="auto"/>
              <w:ind w:left="1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万美元</w:t>
            </w:r>
          </w:p>
          <w:p w14:paraId="6026475C">
            <w:pPr>
              <w:spacing w:line="261" w:lineRule="auto"/>
              <w:rPr>
                <w:rFonts w:ascii="Arial"/>
                <w:sz w:val="21"/>
              </w:rPr>
            </w:pPr>
          </w:p>
          <w:p w14:paraId="4FAAD6F4">
            <w:pPr>
              <w:spacing w:line="261" w:lineRule="auto"/>
              <w:rPr>
                <w:rFonts w:ascii="Arial"/>
                <w:sz w:val="21"/>
              </w:rPr>
            </w:pPr>
          </w:p>
          <w:p w14:paraId="4D6BA3A2">
            <w:pPr>
              <w:spacing w:line="261" w:lineRule="auto"/>
              <w:rPr>
                <w:rFonts w:ascii="Arial"/>
                <w:sz w:val="21"/>
              </w:rPr>
            </w:pPr>
          </w:p>
          <w:p w14:paraId="2FDB8E7A">
            <w:pPr>
              <w:spacing w:line="261" w:lineRule="auto"/>
              <w:rPr>
                <w:rFonts w:ascii="Arial"/>
                <w:sz w:val="21"/>
              </w:rPr>
            </w:pPr>
          </w:p>
          <w:p w14:paraId="40CD2152">
            <w:pPr>
              <w:spacing w:line="261" w:lineRule="auto"/>
              <w:rPr>
                <w:rFonts w:ascii="Arial"/>
                <w:sz w:val="21"/>
              </w:rPr>
            </w:pPr>
          </w:p>
          <w:p w14:paraId="729E63D2">
            <w:pPr>
              <w:spacing w:line="261" w:lineRule="auto"/>
              <w:rPr>
                <w:rFonts w:ascii="Arial"/>
                <w:sz w:val="21"/>
              </w:rPr>
            </w:pPr>
          </w:p>
          <w:p w14:paraId="40BEB10E">
            <w:pPr>
              <w:spacing w:line="261" w:lineRule="auto"/>
              <w:rPr>
                <w:rFonts w:ascii="Arial"/>
                <w:sz w:val="21"/>
              </w:rPr>
            </w:pPr>
          </w:p>
          <w:p w14:paraId="2E286508">
            <w:pPr>
              <w:spacing w:line="261" w:lineRule="auto"/>
              <w:rPr>
                <w:rFonts w:ascii="Arial"/>
                <w:sz w:val="21"/>
              </w:rPr>
            </w:pPr>
          </w:p>
          <w:p w14:paraId="328911ED">
            <w:pPr>
              <w:spacing w:before="86" w:line="187" w:lineRule="auto"/>
              <w:ind w:left="1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万美元</w:t>
            </w:r>
          </w:p>
        </w:tc>
        <w:tc>
          <w:tcPr>
            <w:tcW w:w="72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9485285">
            <w:pPr>
              <w:spacing w:line="306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806720" behindDoc="0" locked="0" layoutInCell="1" allowOverlap="1">
                  <wp:simplePos x="0" y="0"/>
                  <wp:positionH relativeFrom="rightMargin">
                    <wp:posOffset>-452120</wp:posOffset>
                  </wp:positionH>
                  <wp:positionV relativeFrom="topMargin">
                    <wp:posOffset>1485900</wp:posOffset>
                  </wp:positionV>
                  <wp:extent cx="450850" cy="6350"/>
                  <wp:effectExtent l="0" t="0" r="0" b="0"/>
                  <wp:wrapNone/>
                  <wp:docPr id="222" name="IM 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 222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0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07744" behindDoc="0" locked="0" layoutInCell="1" allowOverlap="1">
                  <wp:simplePos x="0" y="0"/>
                  <wp:positionH relativeFrom="rightMargin">
                    <wp:posOffset>-452120</wp:posOffset>
                  </wp:positionH>
                  <wp:positionV relativeFrom="topMargin">
                    <wp:posOffset>3041650</wp:posOffset>
                  </wp:positionV>
                  <wp:extent cx="450850" cy="6350"/>
                  <wp:effectExtent l="0" t="0" r="0" b="0"/>
                  <wp:wrapNone/>
                  <wp:docPr id="224" name="IM 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 224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0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3307DB7">
            <w:pPr>
              <w:spacing w:line="307" w:lineRule="auto"/>
              <w:rPr>
                <w:rFonts w:ascii="Arial"/>
                <w:sz w:val="21"/>
              </w:rPr>
            </w:pPr>
          </w:p>
          <w:p w14:paraId="3A6C06CC">
            <w:pPr>
              <w:spacing w:line="307" w:lineRule="auto"/>
              <w:rPr>
                <w:rFonts w:ascii="Arial"/>
                <w:sz w:val="21"/>
              </w:rPr>
            </w:pPr>
          </w:p>
          <w:p w14:paraId="7A1BD525">
            <w:pPr>
              <w:spacing w:before="86" w:line="204" w:lineRule="auto"/>
              <w:ind w:left="1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7"/>
                <w:sz w:val="20"/>
                <w:szCs w:val="20"/>
              </w:rPr>
              <w:t>18000</w:t>
            </w:r>
          </w:p>
          <w:p w14:paraId="46A1D5E7">
            <w:pPr>
              <w:spacing w:line="258" w:lineRule="auto"/>
              <w:rPr>
                <w:rFonts w:ascii="Arial"/>
                <w:sz w:val="21"/>
              </w:rPr>
            </w:pPr>
          </w:p>
          <w:p w14:paraId="1C4421E7">
            <w:pPr>
              <w:spacing w:line="258" w:lineRule="auto"/>
              <w:rPr>
                <w:rFonts w:ascii="Arial"/>
                <w:sz w:val="21"/>
              </w:rPr>
            </w:pPr>
          </w:p>
          <w:p w14:paraId="48FAF3EA">
            <w:pPr>
              <w:spacing w:line="258" w:lineRule="auto"/>
              <w:rPr>
                <w:rFonts w:ascii="Arial"/>
                <w:sz w:val="21"/>
              </w:rPr>
            </w:pPr>
          </w:p>
          <w:p w14:paraId="47D53CA4">
            <w:pPr>
              <w:spacing w:line="258" w:lineRule="auto"/>
              <w:rPr>
                <w:rFonts w:ascii="Arial"/>
                <w:sz w:val="21"/>
              </w:rPr>
            </w:pPr>
          </w:p>
          <w:p w14:paraId="6EC90158">
            <w:pPr>
              <w:spacing w:line="258" w:lineRule="auto"/>
              <w:rPr>
                <w:rFonts w:ascii="Arial"/>
                <w:sz w:val="21"/>
              </w:rPr>
            </w:pPr>
          </w:p>
          <w:p w14:paraId="48A8FA13">
            <w:pPr>
              <w:spacing w:line="258" w:lineRule="auto"/>
              <w:rPr>
                <w:rFonts w:ascii="Arial"/>
                <w:sz w:val="21"/>
              </w:rPr>
            </w:pPr>
          </w:p>
          <w:p w14:paraId="788C0D49">
            <w:pPr>
              <w:spacing w:line="258" w:lineRule="auto"/>
              <w:rPr>
                <w:rFonts w:ascii="Arial"/>
                <w:sz w:val="21"/>
              </w:rPr>
            </w:pPr>
          </w:p>
          <w:p w14:paraId="5C6DB517">
            <w:pPr>
              <w:spacing w:line="258" w:lineRule="auto"/>
              <w:rPr>
                <w:rFonts w:ascii="Arial"/>
                <w:sz w:val="21"/>
              </w:rPr>
            </w:pPr>
          </w:p>
          <w:p w14:paraId="70CD423B">
            <w:pPr>
              <w:spacing w:before="86" w:line="204" w:lineRule="auto"/>
              <w:ind w:left="1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4"/>
                <w:w w:val="99"/>
                <w:sz w:val="20"/>
                <w:szCs w:val="20"/>
              </w:rPr>
              <w:t>45400</w:t>
            </w:r>
          </w:p>
        </w:tc>
        <w:tc>
          <w:tcPr>
            <w:tcW w:w="90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1208C93">
            <w:pPr>
              <w:spacing w:line="306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801600" behindDoc="0" locked="0" layoutInCell="1" allowOverlap="1">
                  <wp:simplePos x="0" y="0"/>
                  <wp:positionH relativeFrom="rightMargin">
                    <wp:posOffset>-568325</wp:posOffset>
                  </wp:positionH>
                  <wp:positionV relativeFrom="topMargin">
                    <wp:posOffset>1485900</wp:posOffset>
                  </wp:positionV>
                  <wp:extent cx="567055" cy="6350"/>
                  <wp:effectExtent l="0" t="0" r="0" b="0"/>
                  <wp:wrapNone/>
                  <wp:docPr id="226" name="IM 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 22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03648" behindDoc="0" locked="0" layoutInCell="1" allowOverlap="1">
                  <wp:simplePos x="0" y="0"/>
                  <wp:positionH relativeFrom="rightMargin">
                    <wp:posOffset>-568325</wp:posOffset>
                  </wp:positionH>
                  <wp:positionV relativeFrom="topMargin">
                    <wp:posOffset>3041650</wp:posOffset>
                  </wp:positionV>
                  <wp:extent cx="567055" cy="6350"/>
                  <wp:effectExtent l="0" t="0" r="0" b="0"/>
                  <wp:wrapNone/>
                  <wp:docPr id="228" name="IM 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 22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7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26CBFC4">
            <w:pPr>
              <w:spacing w:line="307" w:lineRule="auto"/>
              <w:rPr>
                <w:rFonts w:ascii="Arial"/>
                <w:sz w:val="21"/>
              </w:rPr>
            </w:pPr>
          </w:p>
          <w:p w14:paraId="2C775DB5">
            <w:pPr>
              <w:spacing w:line="307" w:lineRule="auto"/>
              <w:rPr>
                <w:rFonts w:ascii="Arial"/>
                <w:sz w:val="21"/>
              </w:rPr>
            </w:pPr>
          </w:p>
          <w:p w14:paraId="4E4041EE">
            <w:pPr>
              <w:spacing w:before="86" w:line="204" w:lineRule="auto"/>
              <w:ind w:left="2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7"/>
                <w:sz w:val="20"/>
                <w:szCs w:val="20"/>
              </w:rPr>
              <w:t>18000</w:t>
            </w:r>
          </w:p>
          <w:p w14:paraId="40337B0C">
            <w:pPr>
              <w:spacing w:line="258" w:lineRule="auto"/>
              <w:rPr>
                <w:rFonts w:ascii="Arial"/>
                <w:sz w:val="21"/>
              </w:rPr>
            </w:pPr>
          </w:p>
          <w:p w14:paraId="43A1848B">
            <w:pPr>
              <w:spacing w:line="258" w:lineRule="auto"/>
              <w:rPr>
                <w:rFonts w:ascii="Arial"/>
                <w:sz w:val="21"/>
              </w:rPr>
            </w:pPr>
          </w:p>
          <w:p w14:paraId="0F3F3BEE">
            <w:pPr>
              <w:spacing w:line="258" w:lineRule="auto"/>
              <w:rPr>
                <w:rFonts w:ascii="Arial"/>
                <w:sz w:val="21"/>
              </w:rPr>
            </w:pPr>
          </w:p>
          <w:p w14:paraId="65582A7C">
            <w:pPr>
              <w:spacing w:line="258" w:lineRule="auto"/>
              <w:rPr>
                <w:rFonts w:ascii="Arial"/>
                <w:sz w:val="21"/>
              </w:rPr>
            </w:pPr>
          </w:p>
          <w:p w14:paraId="40DEE540">
            <w:pPr>
              <w:spacing w:line="258" w:lineRule="auto"/>
              <w:rPr>
                <w:rFonts w:ascii="Arial"/>
                <w:sz w:val="21"/>
              </w:rPr>
            </w:pPr>
          </w:p>
          <w:p w14:paraId="53039204">
            <w:pPr>
              <w:spacing w:line="258" w:lineRule="auto"/>
              <w:rPr>
                <w:rFonts w:ascii="Arial"/>
                <w:sz w:val="21"/>
              </w:rPr>
            </w:pPr>
          </w:p>
          <w:p w14:paraId="11453982">
            <w:pPr>
              <w:spacing w:line="258" w:lineRule="auto"/>
              <w:rPr>
                <w:rFonts w:ascii="Arial"/>
                <w:sz w:val="21"/>
              </w:rPr>
            </w:pPr>
          </w:p>
          <w:p w14:paraId="5C7DBEB6">
            <w:pPr>
              <w:spacing w:line="258" w:lineRule="auto"/>
              <w:rPr>
                <w:rFonts w:ascii="Arial"/>
                <w:sz w:val="21"/>
              </w:rPr>
            </w:pPr>
          </w:p>
          <w:p w14:paraId="783CF5AC">
            <w:pPr>
              <w:spacing w:before="86" w:line="204" w:lineRule="auto"/>
              <w:ind w:left="20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5"/>
                <w:sz w:val="20"/>
                <w:szCs w:val="20"/>
              </w:rPr>
              <w:t>46193</w:t>
            </w:r>
          </w:p>
        </w:tc>
        <w:tc>
          <w:tcPr>
            <w:tcW w:w="1803" w:type="dxa"/>
            <w:tcBorders>
              <w:left w:val="single" w:color="000000" w:sz="2" w:space="0"/>
            </w:tcBorders>
            <w:vAlign w:val="top"/>
          </w:tcPr>
          <w:p w14:paraId="28D0C524">
            <w:pPr>
              <w:spacing w:line="306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804672" behindDoc="0" locked="0" layoutInCell="1" allowOverlap="1">
                  <wp:simplePos x="0" y="0"/>
                  <wp:positionH relativeFrom="rightMargin">
                    <wp:posOffset>-1141730</wp:posOffset>
                  </wp:positionH>
                  <wp:positionV relativeFrom="topMargin">
                    <wp:posOffset>1485900</wp:posOffset>
                  </wp:positionV>
                  <wp:extent cx="560705" cy="6350"/>
                  <wp:effectExtent l="0" t="0" r="0" b="0"/>
                  <wp:wrapNone/>
                  <wp:docPr id="230" name="IM 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 23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05696" behindDoc="0" locked="0" layoutInCell="1" allowOverlap="1">
                  <wp:simplePos x="0" y="0"/>
                  <wp:positionH relativeFrom="rightMargin">
                    <wp:posOffset>-1141730</wp:posOffset>
                  </wp:positionH>
                  <wp:positionV relativeFrom="topMargin">
                    <wp:posOffset>3041650</wp:posOffset>
                  </wp:positionV>
                  <wp:extent cx="560705" cy="6350"/>
                  <wp:effectExtent l="0" t="0" r="0" b="0"/>
                  <wp:wrapNone/>
                  <wp:docPr id="232" name="IM 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 23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C1AC3F0">
            <w:pPr>
              <w:spacing w:line="307" w:lineRule="auto"/>
              <w:rPr>
                <w:rFonts w:ascii="Arial"/>
                <w:sz w:val="21"/>
              </w:rPr>
            </w:pPr>
          </w:p>
          <w:p w14:paraId="54856EAB">
            <w:pPr>
              <w:spacing w:line="307" w:lineRule="auto"/>
              <w:rPr>
                <w:rFonts w:ascii="Arial"/>
                <w:sz w:val="21"/>
              </w:rPr>
            </w:pPr>
          </w:p>
          <w:p w14:paraId="08FFB2DF">
            <w:pPr>
              <w:spacing w:before="86" w:line="204" w:lineRule="auto"/>
              <w:ind w:left="2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100.0</w:t>
            </w:r>
          </w:p>
          <w:p w14:paraId="31301730">
            <w:pPr>
              <w:spacing w:line="258" w:lineRule="auto"/>
              <w:rPr>
                <w:rFonts w:ascii="Arial"/>
                <w:sz w:val="21"/>
              </w:rPr>
            </w:pPr>
          </w:p>
          <w:p w14:paraId="2A17C11A">
            <w:pPr>
              <w:spacing w:line="258" w:lineRule="auto"/>
              <w:rPr>
                <w:rFonts w:ascii="Arial"/>
                <w:sz w:val="21"/>
              </w:rPr>
            </w:pPr>
          </w:p>
          <w:p w14:paraId="70060D73">
            <w:pPr>
              <w:spacing w:line="258" w:lineRule="auto"/>
              <w:rPr>
                <w:rFonts w:ascii="Arial"/>
                <w:sz w:val="21"/>
              </w:rPr>
            </w:pPr>
          </w:p>
          <w:p w14:paraId="6E88F330">
            <w:pPr>
              <w:spacing w:line="258" w:lineRule="auto"/>
              <w:rPr>
                <w:rFonts w:ascii="Arial"/>
                <w:sz w:val="21"/>
              </w:rPr>
            </w:pPr>
          </w:p>
          <w:p w14:paraId="49F1F976">
            <w:pPr>
              <w:spacing w:line="258" w:lineRule="auto"/>
              <w:rPr>
                <w:rFonts w:ascii="Arial"/>
                <w:sz w:val="21"/>
              </w:rPr>
            </w:pPr>
          </w:p>
          <w:p w14:paraId="0AC40322">
            <w:pPr>
              <w:spacing w:line="258" w:lineRule="auto"/>
              <w:rPr>
                <w:rFonts w:ascii="Arial"/>
                <w:sz w:val="21"/>
              </w:rPr>
            </w:pPr>
          </w:p>
          <w:p w14:paraId="6D40C300">
            <w:pPr>
              <w:spacing w:line="258" w:lineRule="auto"/>
              <w:rPr>
                <w:rFonts w:ascii="Arial"/>
                <w:sz w:val="21"/>
              </w:rPr>
            </w:pPr>
          </w:p>
          <w:p w14:paraId="482B6AA1">
            <w:pPr>
              <w:spacing w:line="258" w:lineRule="auto"/>
              <w:rPr>
                <w:rFonts w:ascii="Arial"/>
                <w:sz w:val="21"/>
              </w:rPr>
            </w:pPr>
          </w:p>
          <w:p w14:paraId="75CE8E64">
            <w:pPr>
              <w:spacing w:before="86" w:line="204" w:lineRule="auto"/>
              <w:ind w:left="2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101.7</w:t>
            </w:r>
          </w:p>
        </w:tc>
      </w:tr>
      <w:tr w14:paraId="783321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</w:trPr>
        <w:tc>
          <w:tcPr>
            <w:tcW w:w="6800" w:type="dxa"/>
            <w:gridSpan w:val="5"/>
            <w:vAlign w:val="top"/>
          </w:tcPr>
          <w:p w14:paraId="13C9D120">
            <w:pPr>
              <w:spacing w:before="1" w:line="166" w:lineRule="auto"/>
              <w:ind w:left="9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79443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4318000" cy="1884680"/>
                  <wp:effectExtent l="0" t="0" r="0" b="0"/>
                  <wp:wrapNone/>
                  <wp:docPr id="234" name="IM 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 2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97504" behindDoc="0" locked="0" layoutInCell="1" allowOverlap="1">
                  <wp:simplePos x="0" y="0"/>
                  <wp:positionH relativeFrom="rightMargin">
                    <wp:posOffset>-3796665</wp:posOffset>
                  </wp:positionH>
                  <wp:positionV relativeFrom="topMargin">
                    <wp:posOffset>825500</wp:posOffset>
                  </wp:positionV>
                  <wp:extent cx="3221990" cy="6350"/>
                  <wp:effectExtent l="0" t="0" r="0" b="0"/>
                  <wp:wrapNone/>
                  <wp:docPr id="236" name="IM 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 23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735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地方外贸出口          亿元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385         404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105.0</w:t>
            </w:r>
          </w:p>
        </w:tc>
      </w:tr>
    </w:tbl>
    <w:p w14:paraId="44CF5B7C">
      <w:pPr>
        <w:spacing w:line="14" w:lineRule="auto"/>
        <w:rPr>
          <w:rFonts w:ascii="Arial"/>
          <w:sz w:val="2"/>
        </w:rPr>
      </w:pPr>
    </w:p>
    <w:p w14:paraId="067411E0">
      <w:pPr>
        <w:spacing w:line="14" w:lineRule="auto"/>
        <w:rPr>
          <w:rFonts w:ascii="Arial" w:hAnsi="Arial" w:eastAsia="Arial" w:cs="Arial"/>
          <w:sz w:val="2"/>
          <w:szCs w:val="2"/>
        </w:rPr>
        <w:sectPr>
          <w:pgSz w:w="6800" w:h="11900"/>
          <w:pgMar w:top="1" w:right="0" w:bottom="1" w:left="0" w:header="0" w:footer="0" w:gutter="0"/>
          <w:cols w:space="720" w:num="1"/>
        </w:sectPr>
      </w:pPr>
    </w:p>
    <w:p w14:paraId="1D9C74EA">
      <w:pPr>
        <w:spacing w:line="377" w:lineRule="auto"/>
        <w:rPr>
          <w:rFonts w:ascii="Arial"/>
          <w:sz w:val="21"/>
        </w:rPr>
      </w:pPr>
    </w:p>
    <w:p w14:paraId="50112E1E"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8087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238" name="IM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 23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 w14:paraId="46B3A51A">
      <w:pPr>
        <w:spacing w:line="359" w:lineRule="auto"/>
        <w:rPr>
          <w:rFonts w:ascii="Arial"/>
          <w:sz w:val="21"/>
        </w:rPr>
      </w:pPr>
    </w:p>
    <w:p w14:paraId="0FE84F9E">
      <w:pPr>
        <w:spacing w:before="93" w:line="230" w:lineRule="auto"/>
        <w:ind w:left="1697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34" w:name="bookmark17"/>
      <w:bookmarkEnd w:id="34"/>
      <w:bookmarkStart w:id="35" w:name="bookmark60"/>
      <w:bookmarkEnd w:id="35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3"/>
          <w:sz w:val="24"/>
          <w:szCs w:val="24"/>
        </w:rPr>
        <w:t>四大板块实际利用外资完成情况</w:t>
      </w:r>
    </w:p>
    <w:p w14:paraId="6057B942">
      <w:pPr>
        <w:pStyle w:val="2"/>
        <w:spacing w:before="152" w:line="182" w:lineRule="auto"/>
        <w:ind w:left="4689"/>
      </w:pPr>
      <w:r>
        <w:rPr>
          <w:b/>
          <w:bCs/>
          <w:spacing w:val="-5"/>
        </w:rPr>
        <w:t>单位：</w:t>
      </w:r>
      <w:r>
        <w:rPr>
          <w:b/>
          <w:bCs/>
          <w:spacing w:val="-28"/>
        </w:rPr>
        <w:t xml:space="preserve"> </w:t>
      </w:r>
      <w:r>
        <w:rPr>
          <w:b/>
          <w:bCs/>
          <w:spacing w:val="-5"/>
        </w:rPr>
        <w:t>万美元</w:t>
      </w:r>
    </w:p>
    <w:tbl>
      <w:tblPr>
        <w:tblStyle w:val="5"/>
        <w:tblW w:w="5164" w:type="dxa"/>
        <w:tblInd w:w="8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9"/>
        <w:gridCol w:w="614"/>
        <w:gridCol w:w="955"/>
        <w:gridCol w:w="1046"/>
      </w:tblGrid>
      <w:tr w14:paraId="4EBDD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549" w:type="dxa"/>
            <w:tcBorders>
              <w:left w:val="nil"/>
            </w:tcBorders>
            <w:shd w:val="clear" w:color="auto" w:fill="CC99FF"/>
            <w:vAlign w:val="top"/>
          </w:tcPr>
          <w:p w14:paraId="6C5BCEDB">
            <w:pPr>
              <w:spacing w:line="286" w:lineRule="auto"/>
              <w:rPr>
                <w:rFonts w:ascii="Arial"/>
                <w:sz w:val="21"/>
              </w:rPr>
            </w:pPr>
          </w:p>
          <w:p w14:paraId="1E5FB672">
            <w:pPr>
              <w:spacing w:before="86" w:line="186" w:lineRule="auto"/>
              <w:ind w:left="88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板块名称</w:t>
            </w:r>
          </w:p>
        </w:tc>
        <w:tc>
          <w:tcPr>
            <w:tcW w:w="614" w:type="dxa"/>
            <w:shd w:val="clear" w:color="auto" w:fill="CC99FF"/>
            <w:textDirection w:val="tbRlV"/>
            <w:vAlign w:val="top"/>
          </w:tcPr>
          <w:p w14:paraId="09890776">
            <w:pPr>
              <w:spacing w:before="208" w:line="171" w:lineRule="auto"/>
              <w:ind w:left="2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position w:val="1"/>
                <w:sz w:val="20"/>
                <w:szCs w:val="20"/>
              </w:rPr>
              <w:t>目</w:t>
            </w:r>
            <w:r>
              <w:rPr>
                <w:rFonts w:ascii="微软雅黑" w:hAnsi="微软雅黑" w:eastAsia="微软雅黑" w:cs="微软雅黑"/>
                <w:b/>
                <w:bCs/>
                <w:spacing w:val="5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0"/>
                <w:szCs w:val="20"/>
              </w:rPr>
              <w:t>标</w:t>
            </w:r>
          </w:p>
        </w:tc>
        <w:tc>
          <w:tcPr>
            <w:tcW w:w="955" w:type="dxa"/>
            <w:shd w:val="clear" w:color="auto" w:fill="CC99FF"/>
            <w:vAlign w:val="top"/>
          </w:tcPr>
          <w:p w14:paraId="251D2C02">
            <w:pPr>
              <w:spacing w:before="216" w:line="229" w:lineRule="auto"/>
              <w:ind w:left="286" w:right="170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1046" w:type="dxa"/>
            <w:tcBorders>
              <w:right w:val="nil"/>
            </w:tcBorders>
            <w:shd w:val="clear" w:color="auto" w:fill="CC99FF"/>
            <w:vAlign w:val="top"/>
          </w:tcPr>
          <w:p w14:paraId="6ACF148B">
            <w:pPr>
              <w:spacing w:before="214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完成进度</w:t>
            </w:r>
          </w:p>
          <w:p w14:paraId="3B9FE655">
            <w:pPr>
              <w:pStyle w:val="6"/>
              <w:spacing w:before="45" w:line="182" w:lineRule="auto"/>
              <w:ind w:left="23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</w:rPr>
              <w:t>（</w:t>
            </w:r>
            <w:r>
              <w:rPr>
                <w:b/>
                <w:bCs/>
                <w:spacing w:val="-4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</w:rPr>
              <w:t>）</w:t>
            </w:r>
          </w:p>
        </w:tc>
      </w:tr>
      <w:tr w14:paraId="20607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2549" w:type="dxa"/>
            <w:tcBorders>
              <w:left w:val="nil"/>
            </w:tcBorders>
            <w:vAlign w:val="top"/>
          </w:tcPr>
          <w:p w14:paraId="335473ED">
            <w:pPr>
              <w:spacing w:line="337" w:lineRule="auto"/>
              <w:rPr>
                <w:rFonts w:ascii="Arial"/>
                <w:sz w:val="21"/>
              </w:rPr>
            </w:pPr>
          </w:p>
          <w:p w14:paraId="4C2E7346">
            <w:pPr>
              <w:spacing w:line="337" w:lineRule="auto"/>
              <w:rPr>
                <w:rFonts w:ascii="Arial"/>
                <w:sz w:val="21"/>
              </w:rPr>
            </w:pPr>
          </w:p>
          <w:p w14:paraId="02CA8804">
            <w:pPr>
              <w:spacing w:before="85" w:line="186" w:lineRule="auto"/>
              <w:ind w:left="13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东部高新技术产业集聚区</w:t>
            </w:r>
          </w:p>
        </w:tc>
        <w:tc>
          <w:tcPr>
            <w:tcW w:w="614" w:type="dxa"/>
            <w:vAlign w:val="top"/>
          </w:tcPr>
          <w:p w14:paraId="6CCD6D17">
            <w:pPr>
              <w:spacing w:line="335" w:lineRule="auto"/>
              <w:rPr>
                <w:rFonts w:ascii="Arial"/>
                <w:sz w:val="21"/>
              </w:rPr>
            </w:pPr>
          </w:p>
          <w:p w14:paraId="0B085288">
            <w:pPr>
              <w:spacing w:line="336" w:lineRule="auto"/>
              <w:rPr>
                <w:rFonts w:ascii="Arial"/>
                <w:sz w:val="21"/>
              </w:rPr>
            </w:pPr>
          </w:p>
          <w:p w14:paraId="7DD0F3C5">
            <w:pPr>
              <w:pStyle w:val="6"/>
              <w:spacing w:before="58" w:line="265" w:lineRule="exact"/>
              <w:ind w:left="110"/>
            </w:pPr>
            <w:r>
              <w:rPr>
                <w:spacing w:val="-1"/>
                <w:position w:val="1"/>
              </w:rPr>
              <w:t>7000</w:t>
            </w:r>
          </w:p>
        </w:tc>
        <w:tc>
          <w:tcPr>
            <w:tcW w:w="955" w:type="dxa"/>
            <w:vAlign w:val="top"/>
          </w:tcPr>
          <w:p w14:paraId="5AB5ADD1">
            <w:pPr>
              <w:spacing w:line="335" w:lineRule="auto"/>
              <w:rPr>
                <w:rFonts w:ascii="Arial"/>
                <w:sz w:val="21"/>
              </w:rPr>
            </w:pPr>
          </w:p>
          <w:p w14:paraId="6336B423">
            <w:pPr>
              <w:spacing w:line="336" w:lineRule="auto"/>
              <w:rPr>
                <w:rFonts w:ascii="Arial"/>
                <w:sz w:val="21"/>
              </w:rPr>
            </w:pPr>
          </w:p>
          <w:p w14:paraId="0050C7D1">
            <w:pPr>
              <w:pStyle w:val="6"/>
              <w:spacing w:before="58" w:line="265" w:lineRule="exact"/>
              <w:ind w:left="299"/>
            </w:pPr>
            <w:r>
              <w:rPr>
                <w:spacing w:val="-6"/>
                <w:position w:val="1"/>
              </w:rPr>
              <w:t>1501</w:t>
            </w:r>
          </w:p>
        </w:tc>
        <w:tc>
          <w:tcPr>
            <w:tcW w:w="1046" w:type="dxa"/>
            <w:tcBorders>
              <w:right w:val="nil"/>
            </w:tcBorders>
            <w:vAlign w:val="top"/>
          </w:tcPr>
          <w:p w14:paraId="1B42D7F2">
            <w:pPr>
              <w:spacing w:line="335" w:lineRule="auto"/>
              <w:rPr>
                <w:rFonts w:ascii="Arial"/>
                <w:sz w:val="21"/>
              </w:rPr>
            </w:pPr>
          </w:p>
          <w:p w14:paraId="17B49546">
            <w:pPr>
              <w:spacing w:line="336" w:lineRule="auto"/>
              <w:rPr>
                <w:rFonts w:ascii="Arial"/>
                <w:sz w:val="21"/>
              </w:rPr>
            </w:pPr>
          </w:p>
          <w:p w14:paraId="36DE8945">
            <w:pPr>
              <w:pStyle w:val="6"/>
              <w:spacing w:before="58" w:line="265" w:lineRule="exact"/>
              <w:ind w:left="347"/>
            </w:pPr>
            <w:r>
              <w:rPr>
                <w:position w:val="1"/>
              </w:rPr>
              <w:t>21.4</w:t>
            </w:r>
          </w:p>
        </w:tc>
      </w:tr>
      <w:tr w14:paraId="6E93C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2549" w:type="dxa"/>
            <w:tcBorders>
              <w:left w:val="nil"/>
            </w:tcBorders>
            <w:vAlign w:val="top"/>
          </w:tcPr>
          <w:p w14:paraId="0E78CEBE">
            <w:pPr>
              <w:spacing w:line="337" w:lineRule="auto"/>
              <w:rPr>
                <w:rFonts w:ascii="Arial"/>
                <w:sz w:val="21"/>
              </w:rPr>
            </w:pPr>
          </w:p>
          <w:p w14:paraId="3C1CDEB3">
            <w:pPr>
              <w:spacing w:line="337" w:lineRule="auto"/>
              <w:rPr>
                <w:rFonts w:ascii="Arial"/>
                <w:sz w:val="21"/>
              </w:rPr>
            </w:pPr>
          </w:p>
          <w:p w14:paraId="500A99B7">
            <w:pPr>
              <w:spacing w:before="86" w:line="187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老城南文化休闲旅游区</w:t>
            </w:r>
          </w:p>
        </w:tc>
        <w:tc>
          <w:tcPr>
            <w:tcW w:w="614" w:type="dxa"/>
            <w:vAlign w:val="top"/>
          </w:tcPr>
          <w:p w14:paraId="40DD21A1">
            <w:pPr>
              <w:spacing w:line="336" w:lineRule="auto"/>
              <w:rPr>
                <w:rFonts w:ascii="Arial"/>
                <w:sz w:val="21"/>
              </w:rPr>
            </w:pPr>
          </w:p>
          <w:p w14:paraId="5E8AA8A9">
            <w:pPr>
              <w:spacing w:line="336" w:lineRule="auto"/>
              <w:rPr>
                <w:rFonts w:ascii="Arial"/>
                <w:sz w:val="21"/>
              </w:rPr>
            </w:pPr>
          </w:p>
          <w:p w14:paraId="4F94583F">
            <w:pPr>
              <w:pStyle w:val="6"/>
              <w:spacing w:before="58" w:line="264" w:lineRule="exact"/>
              <w:ind w:left="111"/>
            </w:pPr>
            <w:r>
              <w:rPr>
                <w:spacing w:val="-1"/>
                <w:position w:val="1"/>
              </w:rPr>
              <w:t>3500</w:t>
            </w:r>
          </w:p>
        </w:tc>
        <w:tc>
          <w:tcPr>
            <w:tcW w:w="955" w:type="dxa"/>
            <w:vAlign w:val="top"/>
          </w:tcPr>
          <w:p w14:paraId="64BEDE4D">
            <w:pPr>
              <w:spacing w:line="336" w:lineRule="auto"/>
              <w:rPr>
                <w:rFonts w:ascii="Arial"/>
                <w:sz w:val="21"/>
              </w:rPr>
            </w:pPr>
          </w:p>
          <w:p w14:paraId="57CBDC35">
            <w:pPr>
              <w:spacing w:line="336" w:lineRule="auto"/>
              <w:rPr>
                <w:rFonts w:ascii="Arial"/>
                <w:sz w:val="21"/>
              </w:rPr>
            </w:pPr>
          </w:p>
          <w:p w14:paraId="51BD2584">
            <w:pPr>
              <w:pStyle w:val="6"/>
              <w:spacing w:before="58" w:line="264" w:lineRule="exact"/>
              <w:ind w:left="299"/>
            </w:pPr>
            <w:r>
              <w:rPr>
                <w:spacing w:val="-4"/>
                <w:position w:val="1"/>
              </w:rPr>
              <w:t>1450</w:t>
            </w:r>
          </w:p>
        </w:tc>
        <w:tc>
          <w:tcPr>
            <w:tcW w:w="1046" w:type="dxa"/>
            <w:tcBorders>
              <w:right w:val="nil"/>
            </w:tcBorders>
            <w:vAlign w:val="top"/>
          </w:tcPr>
          <w:p w14:paraId="78D64CA1">
            <w:pPr>
              <w:spacing w:line="336" w:lineRule="auto"/>
              <w:rPr>
                <w:rFonts w:ascii="Arial"/>
                <w:sz w:val="21"/>
              </w:rPr>
            </w:pPr>
          </w:p>
          <w:p w14:paraId="3E1D2E31">
            <w:pPr>
              <w:spacing w:line="336" w:lineRule="auto"/>
              <w:rPr>
                <w:rFonts w:ascii="Arial"/>
                <w:sz w:val="21"/>
              </w:rPr>
            </w:pPr>
          </w:p>
          <w:p w14:paraId="5A4CCCA8">
            <w:pPr>
              <w:pStyle w:val="6"/>
              <w:spacing w:before="58" w:line="264" w:lineRule="exact"/>
              <w:ind w:left="346"/>
            </w:pPr>
            <w:r>
              <w:rPr>
                <w:position w:val="1"/>
              </w:rPr>
              <w:t>41.4</w:t>
            </w:r>
          </w:p>
        </w:tc>
      </w:tr>
      <w:tr w14:paraId="0126C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2549" w:type="dxa"/>
            <w:tcBorders>
              <w:left w:val="nil"/>
            </w:tcBorders>
            <w:vAlign w:val="top"/>
          </w:tcPr>
          <w:p w14:paraId="2B72979D">
            <w:pPr>
              <w:spacing w:line="337" w:lineRule="auto"/>
              <w:rPr>
                <w:rFonts w:ascii="Arial"/>
                <w:sz w:val="21"/>
              </w:rPr>
            </w:pPr>
          </w:p>
          <w:p w14:paraId="49E9F74C">
            <w:pPr>
              <w:spacing w:line="338" w:lineRule="auto"/>
              <w:rPr>
                <w:rFonts w:ascii="Arial"/>
                <w:sz w:val="21"/>
              </w:rPr>
            </w:pPr>
          </w:p>
          <w:p w14:paraId="3F377E19">
            <w:pPr>
              <w:spacing w:before="86" w:line="186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新街口金融商务区</w:t>
            </w:r>
          </w:p>
        </w:tc>
        <w:tc>
          <w:tcPr>
            <w:tcW w:w="614" w:type="dxa"/>
            <w:vAlign w:val="top"/>
          </w:tcPr>
          <w:p w14:paraId="4E952B69">
            <w:pPr>
              <w:spacing w:line="336" w:lineRule="auto"/>
              <w:rPr>
                <w:rFonts w:ascii="Arial"/>
                <w:sz w:val="21"/>
              </w:rPr>
            </w:pPr>
          </w:p>
          <w:p w14:paraId="6046AD5F">
            <w:pPr>
              <w:spacing w:line="337" w:lineRule="auto"/>
              <w:rPr>
                <w:rFonts w:ascii="Arial"/>
                <w:sz w:val="21"/>
              </w:rPr>
            </w:pPr>
          </w:p>
          <w:p w14:paraId="19710315">
            <w:pPr>
              <w:pStyle w:val="6"/>
              <w:spacing w:before="58" w:line="265" w:lineRule="exact"/>
              <w:ind w:left="111"/>
            </w:pPr>
            <w:r>
              <w:rPr>
                <w:spacing w:val="-1"/>
                <w:position w:val="1"/>
              </w:rPr>
              <w:t>3500</w:t>
            </w:r>
          </w:p>
        </w:tc>
        <w:tc>
          <w:tcPr>
            <w:tcW w:w="955" w:type="dxa"/>
            <w:vAlign w:val="top"/>
          </w:tcPr>
          <w:p w14:paraId="1A608C86">
            <w:pPr>
              <w:spacing w:line="336" w:lineRule="auto"/>
              <w:rPr>
                <w:rFonts w:ascii="Arial"/>
                <w:sz w:val="21"/>
              </w:rPr>
            </w:pPr>
          </w:p>
          <w:p w14:paraId="6FF40CCB">
            <w:pPr>
              <w:spacing w:line="337" w:lineRule="auto"/>
              <w:rPr>
                <w:rFonts w:ascii="Arial"/>
                <w:sz w:val="21"/>
              </w:rPr>
            </w:pPr>
          </w:p>
          <w:p w14:paraId="5120ADBE">
            <w:pPr>
              <w:pStyle w:val="6"/>
              <w:spacing w:before="58" w:line="265" w:lineRule="exact"/>
              <w:ind w:left="246"/>
            </w:pPr>
            <w:r>
              <w:rPr>
                <w:spacing w:val="-4"/>
                <w:position w:val="1"/>
              </w:rPr>
              <w:t>14599</w:t>
            </w:r>
          </w:p>
        </w:tc>
        <w:tc>
          <w:tcPr>
            <w:tcW w:w="1046" w:type="dxa"/>
            <w:tcBorders>
              <w:right w:val="nil"/>
            </w:tcBorders>
            <w:vAlign w:val="top"/>
          </w:tcPr>
          <w:p w14:paraId="56F36196">
            <w:pPr>
              <w:spacing w:line="336" w:lineRule="auto"/>
              <w:rPr>
                <w:rFonts w:ascii="Arial"/>
                <w:sz w:val="21"/>
              </w:rPr>
            </w:pPr>
          </w:p>
          <w:p w14:paraId="033E0179">
            <w:pPr>
              <w:spacing w:line="337" w:lineRule="auto"/>
              <w:rPr>
                <w:rFonts w:ascii="Arial"/>
                <w:sz w:val="21"/>
              </w:rPr>
            </w:pPr>
          </w:p>
          <w:p w14:paraId="15E046F2">
            <w:pPr>
              <w:pStyle w:val="6"/>
              <w:spacing w:before="58" w:line="265" w:lineRule="exact"/>
              <w:ind w:left="293"/>
            </w:pPr>
            <w:r>
              <w:rPr>
                <w:position w:val="1"/>
              </w:rPr>
              <w:t>400.0</w:t>
            </w:r>
          </w:p>
        </w:tc>
      </w:tr>
      <w:tr w14:paraId="7E1E7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2549" w:type="dxa"/>
            <w:tcBorders>
              <w:left w:val="nil"/>
            </w:tcBorders>
            <w:vAlign w:val="top"/>
          </w:tcPr>
          <w:p w14:paraId="68F7DBDC">
            <w:pPr>
              <w:spacing w:line="338" w:lineRule="auto"/>
              <w:rPr>
                <w:rFonts w:ascii="Arial"/>
                <w:sz w:val="21"/>
              </w:rPr>
            </w:pPr>
          </w:p>
          <w:p w14:paraId="586D5B9A">
            <w:pPr>
              <w:spacing w:line="339" w:lineRule="auto"/>
              <w:rPr>
                <w:rFonts w:ascii="Arial"/>
                <w:sz w:val="21"/>
              </w:rPr>
            </w:pPr>
          </w:p>
          <w:p w14:paraId="108033B9">
            <w:pPr>
              <w:spacing w:before="85" w:line="187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09792" behindDoc="1" locked="0" layoutInCell="1" allowOverlap="1">
                  <wp:simplePos x="0" y="0"/>
                  <wp:positionH relativeFrom="column">
                    <wp:posOffset>-514985</wp:posOffset>
                  </wp:positionH>
                  <wp:positionV relativeFrom="paragraph">
                    <wp:posOffset>-182880</wp:posOffset>
                  </wp:positionV>
                  <wp:extent cx="4318000" cy="1886585"/>
                  <wp:effectExtent l="0" t="0" r="0" b="0"/>
                  <wp:wrapNone/>
                  <wp:docPr id="240" name="IM 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 24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南部新城高铁枢纽经济区</w:t>
            </w:r>
          </w:p>
        </w:tc>
        <w:tc>
          <w:tcPr>
            <w:tcW w:w="614" w:type="dxa"/>
            <w:vAlign w:val="top"/>
          </w:tcPr>
          <w:p w14:paraId="13D7BF89">
            <w:pPr>
              <w:spacing w:line="337" w:lineRule="auto"/>
              <w:rPr>
                <w:rFonts w:ascii="Arial"/>
                <w:sz w:val="21"/>
              </w:rPr>
            </w:pPr>
          </w:p>
          <w:p w14:paraId="7F1A9A1B">
            <w:pPr>
              <w:spacing w:line="338" w:lineRule="auto"/>
              <w:rPr>
                <w:rFonts w:ascii="Arial"/>
                <w:sz w:val="21"/>
              </w:rPr>
            </w:pPr>
          </w:p>
          <w:p w14:paraId="0046C990">
            <w:pPr>
              <w:pStyle w:val="6"/>
              <w:spacing w:before="57" w:line="265" w:lineRule="exact"/>
              <w:ind w:left="106"/>
            </w:pPr>
            <w:r>
              <w:rPr>
                <w:spacing w:val="-1"/>
                <w:position w:val="1"/>
              </w:rPr>
              <w:t>4000</w:t>
            </w:r>
          </w:p>
        </w:tc>
        <w:tc>
          <w:tcPr>
            <w:tcW w:w="955" w:type="dxa"/>
            <w:vAlign w:val="top"/>
          </w:tcPr>
          <w:p w14:paraId="50B22069">
            <w:pPr>
              <w:spacing w:line="337" w:lineRule="auto"/>
              <w:rPr>
                <w:rFonts w:ascii="Arial"/>
                <w:sz w:val="21"/>
              </w:rPr>
            </w:pPr>
          </w:p>
          <w:p w14:paraId="51DEAC23">
            <w:pPr>
              <w:spacing w:line="338" w:lineRule="auto"/>
              <w:rPr>
                <w:rFonts w:ascii="Arial"/>
                <w:sz w:val="21"/>
              </w:rPr>
            </w:pPr>
          </w:p>
          <w:p w14:paraId="25BCCC4B">
            <w:pPr>
              <w:pStyle w:val="6"/>
              <w:spacing w:before="57" w:line="265" w:lineRule="exact"/>
              <w:ind w:left="327"/>
            </w:pPr>
            <w:r>
              <w:rPr>
                <w:spacing w:val="-1"/>
                <w:position w:val="1"/>
              </w:rPr>
              <w:t>450</w:t>
            </w:r>
          </w:p>
        </w:tc>
        <w:tc>
          <w:tcPr>
            <w:tcW w:w="1046" w:type="dxa"/>
            <w:tcBorders>
              <w:right w:val="nil"/>
            </w:tcBorders>
            <w:vAlign w:val="top"/>
          </w:tcPr>
          <w:p w14:paraId="36CA073A">
            <w:pPr>
              <w:spacing w:line="337" w:lineRule="auto"/>
              <w:rPr>
                <w:rFonts w:ascii="Arial"/>
                <w:sz w:val="21"/>
              </w:rPr>
            </w:pPr>
          </w:p>
          <w:p w14:paraId="30448DE2">
            <w:pPr>
              <w:spacing w:line="338" w:lineRule="auto"/>
              <w:rPr>
                <w:rFonts w:ascii="Arial"/>
                <w:sz w:val="21"/>
              </w:rPr>
            </w:pPr>
          </w:p>
          <w:p w14:paraId="1223E1F7">
            <w:pPr>
              <w:pStyle w:val="6"/>
              <w:spacing w:before="57" w:line="265" w:lineRule="exact"/>
              <w:ind w:left="367"/>
            </w:pPr>
            <w:r>
              <w:rPr>
                <w:spacing w:val="-5"/>
                <w:position w:val="1"/>
              </w:rPr>
              <w:t>11.3</w:t>
            </w:r>
          </w:p>
        </w:tc>
      </w:tr>
    </w:tbl>
    <w:p w14:paraId="40C2CE3F">
      <w:pPr>
        <w:rPr>
          <w:rFonts w:ascii="Arial"/>
          <w:sz w:val="21"/>
        </w:rPr>
      </w:pPr>
    </w:p>
    <w:p w14:paraId="7104D3E8">
      <w:pPr>
        <w:spacing w:line="241" w:lineRule="auto"/>
        <w:rPr>
          <w:rFonts w:ascii="Arial"/>
          <w:sz w:val="21"/>
        </w:rPr>
      </w:pPr>
    </w:p>
    <w:p w14:paraId="04ACBAC1">
      <w:pPr>
        <w:spacing w:before="52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31 —</w:t>
      </w:r>
    </w:p>
    <w:p w14:paraId="3CC5DBD9"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 w14:paraId="28FC2579">
      <w:pPr>
        <w:spacing w:line="372" w:lineRule="auto"/>
        <w:rPr>
          <w:rFonts w:ascii="Arial"/>
          <w:sz w:val="21"/>
        </w:rPr>
      </w:pPr>
    </w:p>
    <w:p w14:paraId="40A47F96"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8108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-490855</wp:posOffset>
            </wp:positionV>
            <wp:extent cx="4318000" cy="1889760"/>
            <wp:effectExtent l="0" t="0" r="0" b="0"/>
            <wp:wrapNone/>
            <wp:docPr id="242" name="IM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 24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072B8"/>
          <w:spacing w:val="-6"/>
          <w:position w:val="-1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 w14:paraId="6A42A65D">
      <w:pPr>
        <w:spacing w:line="375" w:lineRule="auto"/>
        <w:rPr>
          <w:rFonts w:ascii="Arial"/>
          <w:sz w:val="21"/>
        </w:rPr>
      </w:pPr>
    </w:p>
    <w:p w14:paraId="149D4D0C">
      <w:pPr>
        <w:spacing w:before="92" w:line="203" w:lineRule="auto"/>
        <w:ind w:left="1937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36" w:name="bookmark61"/>
      <w:bookmarkEnd w:id="36"/>
      <w:bookmarkStart w:id="37" w:name="bookmark18"/>
      <w:bookmarkEnd w:id="37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4"/>
          <w:sz w:val="24"/>
          <w:szCs w:val="24"/>
        </w:rPr>
        <w:t>四大板块服务贸易完成情况</w:t>
      </w:r>
    </w:p>
    <w:p w14:paraId="116B0D2E">
      <w:pPr>
        <w:pStyle w:val="2"/>
        <w:spacing w:before="183" w:line="182" w:lineRule="auto"/>
        <w:ind w:left="4689"/>
      </w:pPr>
      <w:r>
        <w:rPr>
          <w:b/>
          <w:bCs/>
          <w:spacing w:val="-5"/>
        </w:rPr>
        <w:t>单位：</w:t>
      </w:r>
      <w:r>
        <w:rPr>
          <w:b/>
          <w:bCs/>
          <w:spacing w:val="-28"/>
        </w:rPr>
        <w:t xml:space="preserve"> </w:t>
      </w:r>
      <w:r>
        <w:rPr>
          <w:b/>
          <w:bCs/>
          <w:spacing w:val="-5"/>
        </w:rPr>
        <w:t>万美元</w:t>
      </w:r>
    </w:p>
    <w:tbl>
      <w:tblPr>
        <w:tblStyle w:val="5"/>
        <w:tblW w:w="5164" w:type="dxa"/>
        <w:tblInd w:w="8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7"/>
        <w:gridCol w:w="715"/>
        <w:gridCol w:w="945"/>
        <w:gridCol w:w="1037"/>
      </w:tblGrid>
      <w:tr w14:paraId="64E26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467" w:type="dxa"/>
            <w:tcBorders>
              <w:left w:val="nil"/>
            </w:tcBorders>
            <w:shd w:val="clear" w:color="auto" w:fill="CC99FF"/>
            <w:vAlign w:val="top"/>
          </w:tcPr>
          <w:p w14:paraId="62DD820F">
            <w:pPr>
              <w:spacing w:line="286" w:lineRule="auto"/>
              <w:rPr>
                <w:rFonts w:ascii="Arial"/>
                <w:sz w:val="21"/>
              </w:rPr>
            </w:pPr>
          </w:p>
          <w:p w14:paraId="1ACA7E41">
            <w:pPr>
              <w:spacing w:before="86" w:line="186" w:lineRule="auto"/>
              <w:ind w:left="8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板块名称</w:t>
            </w:r>
          </w:p>
        </w:tc>
        <w:tc>
          <w:tcPr>
            <w:tcW w:w="715" w:type="dxa"/>
            <w:shd w:val="clear" w:color="auto" w:fill="CC99FF"/>
            <w:vAlign w:val="top"/>
          </w:tcPr>
          <w:p w14:paraId="500321DD">
            <w:pPr>
              <w:spacing w:line="286" w:lineRule="auto"/>
              <w:rPr>
                <w:rFonts w:ascii="Arial"/>
                <w:sz w:val="21"/>
              </w:rPr>
            </w:pPr>
          </w:p>
          <w:p w14:paraId="5104F98F">
            <w:pPr>
              <w:spacing w:before="86" w:line="187" w:lineRule="auto"/>
              <w:ind w:left="19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1"/>
                <w:sz w:val="20"/>
                <w:szCs w:val="20"/>
              </w:rPr>
              <w:t>目标</w:t>
            </w:r>
          </w:p>
        </w:tc>
        <w:tc>
          <w:tcPr>
            <w:tcW w:w="945" w:type="dxa"/>
            <w:shd w:val="clear" w:color="auto" w:fill="CC99FF"/>
            <w:vAlign w:val="top"/>
          </w:tcPr>
          <w:p w14:paraId="5D6EA5A5">
            <w:pPr>
              <w:spacing w:before="216" w:line="229" w:lineRule="auto"/>
              <w:ind w:left="282" w:right="164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1037" w:type="dxa"/>
            <w:tcBorders>
              <w:right w:val="nil"/>
            </w:tcBorders>
            <w:shd w:val="clear" w:color="auto" w:fill="CC99FF"/>
            <w:vAlign w:val="top"/>
          </w:tcPr>
          <w:p w14:paraId="51567471">
            <w:pPr>
              <w:spacing w:before="214" w:line="187" w:lineRule="auto"/>
              <w:ind w:left="1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完成进度</w:t>
            </w:r>
          </w:p>
          <w:p w14:paraId="6535FFBE">
            <w:pPr>
              <w:pStyle w:val="6"/>
              <w:spacing w:before="45" w:line="182" w:lineRule="auto"/>
              <w:ind w:left="22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</w:rPr>
              <w:t>（</w:t>
            </w:r>
            <w:r>
              <w:rPr>
                <w:b/>
                <w:bCs/>
                <w:spacing w:val="-4"/>
              </w:rPr>
              <w:t>%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</w:rPr>
              <w:t>）</w:t>
            </w:r>
          </w:p>
        </w:tc>
      </w:tr>
      <w:tr w14:paraId="29CA5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2467" w:type="dxa"/>
            <w:tcBorders>
              <w:left w:val="nil"/>
            </w:tcBorders>
            <w:vAlign w:val="top"/>
          </w:tcPr>
          <w:p w14:paraId="27B9F9FC">
            <w:pPr>
              <w:spacing w:line="337" w:lineRule="auto"/>
              <w:rPr>
                <w:rFonts w:ascii="Arial"/>
                <w:sz w:val="21"/>
              </w:rPr>
            </w:pPr>
          </w:p>
          <w:p w14:paraId="151DF4AA">
            <w:pPr>
              <w:spacing w:line="337" w:lineRule="auto"/>
              <w:rPr>
                <w:rFonts w:ascii="Arial"/>
                <w:sz w:val="21"/>
              </w:rPr>
            </w:pPr>
          </w:p>
          <w:p w14:paraId="7DA3F527">
            <w:pPr>
              <w:spacing w:before="85" w:line="186" w:lineRule="auto"/>
              <w:ind w:left="13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东部高新技术产业集聚区</w:t>
            </w:r>
          </w:p>
        </w:tc>
        <w:tc>
          <w:tcPr>
            <w:tcW w:w="715" w:type="dxa"/>
            <w:vAlign w:val="top"/>
          </w:tcPr>
          <w:p w14:paraId="3ABF3740">
            <w:pPr>
              <w:spacing w:line="335" w:lineRule="auto"/>
              <w:rPr>
                <w:rFonts w:ascii="Arial"/>
                <w:sz w:val="21"/>
              </w:rPr>
            </w:pPr>
          </w:p>
          <w:p w14:paraId="4EB096D1">
            <w:pPr>
              <w:spacing w:line="336" w:lineRule="auto"/>
              <w:rPr>
                <w:rFonts w:ascii="Arial"/>
                <w:sz w:val="21"/>
              </w:rPr>
            </w:pPr>
          </w:p>
          <w:p w14:paraId="60283C2F">
            <w:pPr>
              <w:pStyle w:val="6"/>
              <w:spacing w:before="58" w:line="265" w:lineRule="exact"/>
              <w:ind w:left="154"/>
            </w:pPr>
            <w:r>
              <w:rPr>
                <w:spacing w:val="-1"/>
                <w:position w:val="1"/>
              </w:rPr>
              <w:t>4400</w:t>
            </w:r>
          </w:p>
        </w:tc>
        <w:tc>
          <w:tcPr>
            <w:tcW w:w="945" w:type="dxa"/>
            <w:vAlign w:val="top"/>
          </w:tcPr>
          <w:p w14:paraId="56828BA3">
            <w:pPr>
              <w:spacing w:line="335" w:lineRule="auto"/>
              <w:rPr>
                <w:rFonts w:ascii="Arial"/>
                <w:sz w:val="21"/>
              </w:rPr>
            </w:pPr>
          </w:p>
          <w:p w14:paraId="09B3E647">
            <w:pPr>
              <w:spacing w:line="336" w:lineRule="auto"/>
              <w:rPr>
                <w:rFonts w:ascii="Arial"/>
                <w:sz w:val="21"/>
              </w:rPr>
            </w:pPr>
          </w:p>
          <w:p w14:paraId="661A426B">
            <w:pPr>
              <w:pStyle w:val="6"/>
              <w:spacing w:before="58" w:line="265" w:lineRule="exact"/>
              <w:ind w:left="274"/>
            </w:pPr>
            <w:r>
              <w:rPr>
                <w:spacing w:val="-1"/>
                <w:position w:val="1"/>
              </w:rPr>
              <w:t>4405</w:t>
            </w:r>
          </w:p>
        </w:tc>
        <w:tc>
          <w:tcPr>
            <w:tcW w:w="1037" w:type="dxa"/>
            <w:tcBorders>
              <w:right w:val="nil"/>
            </w:tcBorders>
            <w:vAlign w:val="top"/>
          </w:tcPr>
          <w:p w14:paraId="389803F8">
            <w:pPr>
              <w:spacing w:line="335" w:lineRule="auto"/>
              <w:rPr>
                <w:rFonts w:ascii="Arial"/>
                <w:sz w:val="21"/>
              </w:rPr>
            </w:pPr>
          </w:p>
          <w:p w14:paraId="10D06BC4">
            <w:pPr>
              <w:spacing w:line="336" w:lineRule="auto"/>
              <w:rPr>
                <w:rFonts w:ascii="Arial"/>
                <w:sz w:val="21"/>
              </w:rPr>
            </w:pPr>
          </w:p>
          <w:p w14:paraId="16C22354">
            <w:pPr>
              <w:pStyle w:val="6"/>
              <w:spacing w:before="58" w:line="265" w:lineRule="exact"/>
              <w:ind w:left="310"/>
            </w:pPr>
            <w:r>
              <w:rPr>
                <w:spacing w:val="-4"/>
                <w:position w:val="1"/>
              </w:rPr>
              <w:t>100.0</w:t>
            </w:r>
          </w:p>
        </w:tc>
      </w:tr>
      <w:tr w14:paraId="4D5D0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2467" w:type="dxa"/>
            <w:tcBorders>
              <w:left w:val="nil"/>
            </w:tcBorders>
            <w:vAlign w:val="top"/>
          </w:tcPr>
          <w:p w14:paraId="77AB4430">
            <w:pPr>
              <w:spacing w:line="337" w:lineRule="auto"/>
              <w:rPr>
                <w:rFonts w:ascii="Arial"/>
                <w:sz w:val="21"/>
              </w:rPr>
            </w:pPr>
          </w:p>
          <w:p w14:paraId="6D4681F2">
            <w:pPr>
              <w:spacing w:line="337" w:lineRule="auto"/>
              <w:rPr>
                <w:rFonts w:ascii="Arial"/>
                <w:sz w:val="21"/>
              </w:rPr>
            </w:pPr>
          </w:p>
          <w:p w14:paraId="20A9E4F2">
            <w:pPr>
              <w:spacing w:before="86" w:line="187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老城南文化休闲旅游区</w:t>
            </w:r>
          </w:p>
        </w:tc>
        <w:tc>
          <w:tcPr>
            <w:tcW w:w="715" w:type="dxa"/>
            <w:vAlign w:val="top"/>
          </w:tcPr>
          <w:p w14:paraId="29DD2867">
            <w:pPr>
              <w:spacing w:line="336" w:lineRule="auto"/>
              <w:rPr>
                <w:rFonts w:ascii="Arial"/>
                <w:sz w:val="21"/>
              </w:rPr>
            </w:pPr>
          </w:p>
          <w:p w14:paraId="54058FC6">
            <w:pPr>
              <w:spacing w:line="336" w:lineRule="auto"/>
              <w:rPr>
                <w:rFonts w:ascii="Arial"/>
                <w:sz w:val="21"/>
              </w:rPr>
            </w:pPr>
          </w:p>
          <w:p w14:paraId="5B83E3F8">
            <w:pPr>
              <w:pStyle w:val="6"/>
              <w:spacing w:before="58" w:line="264" w:lineRule="exact"/>
              <w:ind w:left="126"/>
            </w:pPr>
            <w:r>
              <w:rPr>
                <w:spacing w:val="-4"/>
                <w:position w:val="1"/>
              </w:rPr>
              <w:t>13000</w:t>
            </w:r>
          </w:p>
        </w:tc>
        <w:tc>
          <w:tcPr>
            <w:tcW w:w="945" w:type="dxa"/>
            <w:vAlign w:val="top"/>
          </w:tcPr>
          <w:p w14:paraId="70E64A53">
            <w:pPr>
              <w:spacing w:line="336" w:lineRule="auto"/>
              <w:rPr>
                <w:rFonts w:ascii="Arial"/>
                <w:sz w:val="21"/>
              </w:rPr>
            </w:pPr>
          </w:p>
          <w:p w14:paraId="6757094D">
            <w:pPr>
              <w:spacing w:line="336" w:lineRule="auto"/>
              <w:rPr>
                <w:rFonts w:ascii="Arial"/>
                <w:sz w:val="21"/>
              </w:rPr>
            </w:pPr>
          </w:p>
          <w:p w14:paraId="36AF9C76">
            <w:pPr>
              <w:pStyle w:val="6"/>
              <w:spacing w:before="58" w:line="264" w:lineRule="exact"/>
              <w:ind w:left="242"/>
            </w:pPr>
            <w:r>
              <w:rPr>
                <w:spacing w:val="-4"/>
                <w:position w:val="1"/>
              </w:rPr>
              <w:t>14545</w:t>
            </w:r>
          </w:p>
        </w:tc>
        <w:tc>
          <w:tcPr>
            <w:tcW w:w="1037" w:type="dxa"/>
            <w:tcBorders>
              <w:right w:val="nil"/>
            </w:tcBorders>
            <w:vAlign w:val="top"/>
          </w:tcPr>
          <w:p w14:paraId="0FC2F1AF">
            <w:pPr>
              <w:spacing w:line="336" w:lineRule="auto"/>
              <w:rPr>
                <w:rFonts w:ascii="Arial"/>
                <w:sz w:val="21"/>
              </w:rPr>
            </w:pPr>
          </w:p>
          <w:p w14:paraId="415B846E">
            <w:pPr>
              <w:spacing w:line="336" w:lineRule="auto"/>
              <w:rPr>
                <w:rFonts w:ascii="Arial"/>
                <w:sz w:val="21"/>
              </w:rPr>
            </w:pPr>
          </w:p>
          <w:p w14:paraId="25810F05">
            <w:pPr>
              <w:pStyle w:val="6"/>
              <w:spacing w:before="58" w:line="264" w:lineRule="exact"/>
              <w:ind w:left="319"/>
            </w:pPr>
            <w:r>
              <w:rPr>
                <w:spacing w:val="-8"/>
                <w:position w:val="1"/>
              </w:rPr>
              <w:t>111.9</w:t>
            </w:r>
          </w:p>
        </w:tc>
      </w:tr>
      <w:tr w14:paraId="0B791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2467" w:type="dxa"/>
            <w:tcBorders>
              <w:left w:val="nil"/>
            </w:tcBorders>
            <w:vAlign w:val="top"/>
          </w:tcPr>
          <w:p w14:paraId="36484E4A">
            <w:pPr>
              <w:spacing w:line="337" w:lineRule="auto"/>
              <w:rPr>
                <w:rFonts w:ascii="Arial"/>
                <w:sz w:val="21"/>
              </w:rPr>
            </w:pPr>
          </w:p>
          <w:p w14:paraId="5AA13645">
            <w:pPr>
              <w:spacing w:line="338" w:lineRule="auto"/>
              <w:rPr>
                <w:rFonts w:ascii="Arial"/>
                <w:sz w:val="21"/>
              </w:rPr>
            </w:pPr>
          </w:p>
          <w:p w14:paraId="38249836">
            <w:pPr>
              <w:spacing w:before="86" w:line="186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新街口金融商务区</w:t>
            </w:r>
          </w:p>
        </w:tc>
        <w:tc>
          <w:tcPr>
            <w:tcW w:w="715" w:type="dxa"/>
            <w:vAlign w:val="top"/>
          </w:tcPr>
          <w:p w14:paraId="1561DAF0">
            <w:pPr>
              <w:spacing w:line="336" w:lineRule="auto"/>
              <w:rPr>
                <w:rFonts w:ascii="Arial"/>
                <w:sz w:val="21"/>
              </w:rPr>
            </w:pPr>
          </w:p>
          <w:p w14:paraId="673D73B9">
            <w:pPr>
              <w:spacing w:line="337" w:lineRule="auto"/>
              <w:rPr>
                <w:rFonts w:ascii="Arial"/>
                <w:sz w:val="21"/>
              </w:rPr>
            </w:pPr>
          </w:p>
          <w:p w14:paraId="111E0F26">
            <w:pPr>
              <w:pStyle w:val="6"/>
              <w:spacing w:before="58" w:line="265" w:lineRule="exact"/>
              <w:ind w:left="107"/>
            </w:pPr>
            <w:r>
              <w:rPr>
                <w:spacing w:val="-1"/>
                <w:position w:val="1"/>
              </w:rPr>
              <w:t>27900</w:t>
            </w:r>
          </w:p>
        </w:tc>
        <w:tc>
          <w:tcPr>
            <w:tcW w:w="945" w:type="dxa"/>
            <w:vAlign w:val="top"/>
          </w:tcPr>
          <w:p w14:paraId="1B88B666">
            <w:pPr>
              <w:spacing w:line="336" w:lineRule="auto"/>
              <w:rPr>
                <w:rFonts w:ascii="Arial"/>
                <w:sz w:val="21"/>
              </w:rPr>
            </w:pPr>
          </w:p>
          <w:p w14:paraId="7831BCE7">
            <w:pPr>
              <w:spacing w:line="337" w:lineRule="auto"/>
              <w:rPr>
                <w:rFonts w:ascii="Arial"/>
                <w:sz w:val="21"/>
              </w:rPr>
            </w:pPr>
          </w:p>
          <w:p w14:paraId="29208489">
            <w:pPr>
              <w:pStyle w:val="6"/>
              <w:spacing w:before="58" w:line="265" w:lineRule="exact"/>
              <w:ind w:left="227"/>
            </w:pPr>
            <w:r>
              <w:rPr>
                <w:spacing w:val="-2"/>
                <w:position w:val="1"/>
              </w:rPr>
              <w:t>27113</w:t>
            </w:r>
          </w:p>
        </w:tc>
        <w:tc>
          <w:tcPr>
            <w:tcW w:w="1037" w:type="dxa"/>
            <w:tcBorders>
              <w:right w:val="nil"/>
            </w:tcBorders>
            <w:vAlign w:val="top"/>
          </w:tcPr>
          <w:p w14:paraId="2CE1CD89">
            <w:pPr>
              <w:spacing w:line="336" w:lineRule="auto"/>
              <w:rPr>
                <w:rFonts w:ascii="Arial"/>
                <w:sz w:val="21"/>
              </w:rPr>
            </w:pPr>
          </w:p>
          <w:p w14:paraId="1D06EE56">
            <w:pPr>
              <w:spacing w:line="337" w:lineRule="auto"/>
              <w:rPr>
                <w:rFonts w:ascii="Arial"/>
                <w:sz w:val="21"/>
              </w:rPr>
            </w:pPr>
          </w:p>
          <w:p w14:paraId="0DAB1EBB">
            <w:pPr>
              <w:pStyle w:val="6"/>
              <w:spacing w:before="58" w:line="265" w:lineRule="exact"/>
              <w:ind w:left="347"/>
            </w:pPr>
            <w:r>
              <w:rPr>
                <w:spacing w:val="-1"/>
                <w:position w:val="1"/>
              </w:rPr>
              <w:t>97.2</w:t>
            </w:r>
          </w:p>
        </w:tc>
      </w:tr>
      <w:tr w14:paraId="06041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2467" w:type="dxa"/>
            <w:tcBorders>
              <w:left w:val="nil"/>
            </w:tcBorders>
            <w:vAlign w:val="top"/>
          </w:tcPr>
          <w:p w14:paraId="7775A248">
            <w:pPr>
              <w:spacing w:line="338" w:lineRule="auto"/>
              <w:rPr>
                <w:rFonts w:ascii="Arial"/>
                <w:sz w:val="21"/>
              </w:rPr>
            </w:pPr>
          </w:p>
          <w:p w14:paraId="7E8018F8">
            <w:pPr>
              <w:spacing w:line="339" w:lineRule="auto"/>
              <w:rPr>
                <w:rFonts w:ascii="Arial"/>
                <w:sz w:val="21"/>
              </w:rPr>
            </w:pPr>
          </w:p>
          <w:p w14:paraId="69576A2B">
            <w:pPr>
              <w:spacing w:before="85" w:line="187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11840" behindDoc="1" locked="0" layoutInCell="1" allowOverlap="1">
                  <wp:simplePos x="0" y="0"/>
                  <wp:positionH relativeFrom="column">
                    <wp:posOffset>-514985</wp:posOffset>
                  </wp:positionH>
                  <wp:positionV relativeFrom="paragraph">
                    <wp:posOffset>-182880</wp:posOffset>
                  </wp:positionV>
                  <wp:extent cx="4318000" cy="1886585"/>
                  <wp:effectExtent l="0" t="0" r="0" b="0"/>
                  <wp:wrapNone/>
                  <wp:docPr id="244" name="IM 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 24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南部新城高铁枢纽经济区</w:t>
            </w:r>
          </w:p>
        </w:tc>
        <w:tc>
          <w:tcPr>
            <w:tcW w:w="715" w:type="dxa"/>
            <w:vAlign w:val="top"/>
          </w:tcPr>
          <w:p w14:paraId="01E65FE8">
            <w:pPr>
              <w:spacing w:line="337" w:lineRule="auto"/>
              <w:rPr>
                <w:rFonts w:ascii="Arial"/>
                <w:sz w:val="21"/>
              </w:rPr>
            </w:pPr>
          </w:p>
          <w:p w14:paraId="2086E481">
            <w:pPr>
              <w:spacing w:line="338" w:lineRule="auto"/>
              <w:rPr>
                <w:rFonts w:ascii="Arial"/>
                <w:sz w:val="21"/>
              </w:rPr>
            </w:pPr>
          </w:p>
          <w:p w14:paraId="4A614440">
            <w:pPr>
              <w:pStyle w:val="6"/>
              <w:spacing w:before="57" w:line="265" w:lineRule="exact"/>
              <w:ind w:left="222"/>
            </w:pPr>
            <w:r>
              <w:rPr>
                <w:spacing w:val="-5"/>
                <w:position w:val="1"/>
              </w:rPr>
              <w:t>100</w:t>
            </w:r>
          </w:p>
        </w:tc>
        <w:tc>
          <w:tcPr>
            <w:tcW w:w="945" w:type="dxa"/>
            <w:vAlign w:val="top"/>
          </w:tcPr>
          <w:p w14:paraId="461D39CC">
            <w:pPr>
              <w:spacing w:line="337" w:lineRule="auto"/>
              <w:rPr>
                <w:rFonts w:ascii="Arial"/>
                <w:sz w:val="21"/>
              </w:rPr>
            </w:pPr>
          </w:p>
          <w:p w14:paraId="08F56C7C">
            <w:pPr>
              <w:spacing w:line="338" w:lineRule="auto"/>
              <w:rPr>
                <w:rFonts w:ascii="Arial"/>
                <w:sz w:val="21"/>
              </w:rPr>
            </w:pPr>
          </w:p>
          <w:p w14:paraId="1404F6FF">
            <w:pPr>
              <w:pStyle w:val="6"/>
              <w:spacing w:before="57" w:line="265" w:lineRule="exact"/>
              <w:ind w:left="343"/>
            </w:pPr>
            <w:r>
              <w:rPr>
                <w:spacing w:val="-5"/>
                <w:position w:val="1"/>
              </w:rPr>
              <w:t>100</w:t>
            </w:r>
          </w:p>
        </w:tc>
        <w:tc>
          <w:tcPr>
            <w:tcW w:w="1037" w:type="dxa"/>
            <w:tcBorders>
              <w:right w:val="nil"/>
            </w:tcBorders>
            <w:vAlign w:val="top"/>
          </w:tcPr>
          <w:p w14:paraId="0B4D65BB">
            <w:pPr>
              <w:spacing w:line="337" w:lineRule="auto"/>
              <w:rPr>
                <w:rFonts w:ascii="Arial"/>
                <w:sz w:val="21"/>
              </w:rPr>
            </w:pPr>
          </w:p>
          <w:p w14:paraId="6648BCA1">
            <w:pPr>
              <w:spacing w:line="338" w:lineRule="auto"/>
              <w:rPr>
                <w:rFonts w:ascii="Arial"/>
                <w:sz w:val="21"/>
              </w:rPr>
            </w:pPr>
          </w:p>
          <w:p w14:paraId="42F0468F">
            <w:pPr>
              <w:pStyle w:val="6"/>
              <w:spacing w:before="57" w:line="265" w:lineRule="exact"/>
              <w:ind w:left="310"/>
            </w:pPr>
            <w:r>
              <w:rPr>
                <w:spacing w:val="-4"/>
                <w:position w:val="1"/>
              </w:rPr>
              <w:t>100.0</w:t>
            </w:r>
          </w:p>
        </w:tc>
      </w:tr>
    </w:tbl>
    <w:p w14:paraId="15D02022">
      <w:pPr>
        <w:rPr>
          <w:rFonts w:ascii="Arial"/>
          <w:sz w:val="21"/>
        </w:rPr>
      </w:pPr>
    </w:p>
    <w:p w14:paraId="3C7D5124">
      <w:pPr>
        <w:spacing w:line="241" w:lineRule="auto"/>
        <w:rPr>
          <w:rFonts w:ascii="Arial"/>
          <w:sz w:val="21"/>
        </w:rPr>
      </w:pPr>
    </w:p>
    <w:p w14:paraId="137BE2C8">
      <w:pPr>
        <w:spacing w:before="52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32 —</w:t>
      </w:r>
    </w:p>
    <w:p w14:paraId="0F14D0C8"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 w14:paraId="69AB9269">
      <w:pPr>
        <w:spacing w:line="408" w:lineRule="auto"/>
        <w:rPr>
          <w:rFonts w:ascii="Arial"/>
          <w:sz w:val="21"/>
        </w:rPr>
      </w:pPr>
    </w:p>
    <w:p w14:paraId="4A652EA2">
      <w:pPr>
        <w:spacing w:before="49"/>
        <w:ind w:left="4621"/>
        <w:rPr>
          <w:sz w:val="15"/>
          <w:szCs w:val="15"/>
        </w:rPr>
      </w:pPr>
      <w:r>
        <w:drawing>
          <wp:anchor distT="0" distB="0" distL="0" distR="0" simplePos="0" relativeHeight="2518128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-513715</wp:posOffset>
            </wp:positionV>
            <wp:extent cx="4318000" cy="1889760"/>
            <wp:effectExtent l="0" t="0" r="0" b="0"/>
            <wp:wrapNone/>
            <wp:docPr id="246" name="IM 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 2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9"/>
          <w:sz w:val="15"/>
          <w:szCs w:val="15"/>
        </w:rPr>
        <w:t>秦淮区统计局</w:t>
      </w:r>
      <w:r>
        <w:rPr>
          <w:rFonts w:ascii="KaiTi_GB2312" w:hAnsi="KaiTi_GB2312" w:eastAsia="KaiTi_GB2312" w:cs="KaiTi_GB2312"/>
          <w:spacing w:val="17"/>
          <w:sz w:val="15"/>
          <w:szCs w:val="15"/>
        </w:rPr>
        <w:t xml:space="preserve"> </w:t>
      </w:r>
      <w:r>
        <w:rPr>
          <w:position w:val="-7"/>
          <w:sz w:val="15"/>
          <w:szCs w:val="15"/>
        </w:rPr>
        <w:drawing>
          <wp:inline distT="0" distB="0" distL="0" distR="0">
            <wp:extent cx="179705" cy="167640"/>
            <wp:effectExtent l="0" t="0" r="0" b="0"/>
            <wp:docPr id="248" name="IM 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 24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C8D90">
      <w:pPr>
        <w:spacing w:line="370" w:lineRule="auto"/>
        <w:rPr>
          <w:rFonts w:ascii="Arial"/>
          <w:sz w:val="21"/>
        </w:rPr>
      </w:pPr>
    </w:p>
    <w:p w14:paraId="413A10E0">
      <w:pPr>
        <w:spacing w:before="93" w:line="205" w:lineRule="auto"/>
        <w:ind w:left="1697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38" w:name="bookmark19"/>
      <w:bookmarkEnd w:id="38"/>
      <w:bookmarkStart w:id="39" w:name="bookmark62"/>
      <w:bookmarkEnd w:id="39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3"/>
          <w:sz w:val="24"/>
          <w:szCs w:val="24"/>
        </w:rPr>
        <w:t>四大板块地方外贸出口完成情况</w:t>
      </w:r>
    </w:p>
    <w:p w14:paraId="1D54A22D">
      <w:pPr>
        <w:pStyle w:val="2"/>
        <w:spacing w:before="180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164" w:type="dxa"/>
        <w:tblInd w:w="8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2"/>
        <w:gridCol w:w="725"/>
        <w:gridCol w:w="945"/>
        <w:gridCol w:w="1032"/>
      </w:tblGrid>
      <w:tr w14:paraId="3B926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462" w:type="dxa"/>
            <w:tcBorders>
              <w:left w:val="nil"/>
            </w:tcBorders>
            <w:shd w:val="clear" w:color="auto" w:fill="CC99FF"/>
            <w:vAlign w:val="top"/>
          </w:tcPr>
          <w:p w14:paraId="48E168C3">
            <w:pPr>
              <w:spacing w:line="286" w:lineRule="auto"/>
              <w:rPr>
                <w:rFonts w:ascii="Arial"/>
                <w:sz w:val="21"/>
              </w:rPr>
            </w:pPr>
          </w:p>
          <w:p w14:paraId="69B816C9">
            <w:pPr>
              <w:spacing w:before="85" w:line="187" w:lineRule="auto"/>
              <w:ind w:left="8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板块名称</w:t>
            </w:r>
          </w:p>
        </w:tc>
        <w:tc>
          <w:tcPr>
            <w:tcW w:w="725" w:type="dxa"/>
            <w:shd w:val="clear" w:color="auto" w:fill="CC99FF"/>
            <w:vAlign w:val="top"/>
          </w:tcPr>
          <w:p w14:paraId="6F018DD0">
            <w:pPr>
              <w:spacing w:line="286" w:lineRule="auto"/>
              <w:rPr>
                <w:rFonts w:ascii="Arial"/>
                <w:sz w:val="21"/>
              </w:rPr>
            </w:pPr>
          </w:p>
          <w:p w14:paraId="47EF377E">
            <w:pPr>
              <w:spacing w:before="86" w:line="188" w:lineRule="auto"/>
              <w:ind w:left="2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>目标</w:t>
            </w:r>
          </w:p>
        </w:tc>
        <w:tc>
          <w:tcPr>
            <w:tcW w:w="945" w:type="dxa"/>
            <w:shd w:val="clear" w:color="auto" w:fill="CC99FF"/>
            <w:vAlign w:val="top"/>
          </w:tcPr>
          <w:p w14:paraId="233004CD">
            <w:pPr>
              <w:spacing w:before="214" w:line="230" w:lineRule="auto"/>
              <w:ind w:left="281" w:right="169" w:hanging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1032" w:type="dxa"/>
            <w:tcBorders>
              <w:right w:val="nil"/>
            </w:tcBorders>
            <w:shd w:val="clear" w:color="auto" w:fill="CC99FF"/>
            <w:vAlign w:val="top"/>
          </w:tcPr>
          <w:p w14:paraId="56B6EFA8">
            <w:pPr>
              <w:spacing w:before="215" w:line="187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完成进度</w:t>
            </w:r>
          </w:p>
          <w:p w14:paraId="1D21438C">
            <w:pPr>
              <w:pStyle w:val="6"/>
              <w:spacing w:before="14" w:line="226" w:lineRule="auto"/>
              <w:ind w:left="242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4"/>
              </w:rPr>
              <w:t>（</w:t>
            </w:r>
            <w:r>
              <w:rPr>
                <w:spacing w:val="-4"/>
              </w:rPr>
              <w:t>%</w:t>
            </w:r>
            <w:r>
              <w:rPr>
                <w:rFonts w:ascii="微软雅黑" w:hAnsi="微软雅黑" w:eastAsia="微软雅黑" w:cs="微软雅黑"/>
                <w:spacing w:val="-4"/>
              </w:rPr>
              <w:t>）</w:t>
            </w:r>
          </w:p>
        </w:tc>
      </w:tr>
      <w:tr w14:paraId="3EDA2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2462" w:type="dxa"/>
            <w:tcBorders>
              <w:left w:val="nil"/>
            </w:tcBorders>
            <w:vAlign w:val="top"/>
          </w:tcPr>
          <w:p w14:paraId="4E400772">
            <w:pPr>
              <w:spacing w:line="337" w:lineRule="auto"/>
              <w:rPr>
                <w:rFonts w:ascii="Arial"/>
                <w:sz w:val="21"/>
              </w:rPr>
            </w:pPr>
          </w:p>
          <w:p w14:paraId="5924C1E7">
            <w:pPr>
              <w:spacing w:line="337" w:lineRule="auto"/>
              <w:rPr>
                <w:rFonts w:ascii="Arial"/>
                <w:sz w:val="21"/>
              </w:rPr>
            </w:pPr>
          </w:p>
          <w:p w14:paraId="3316EB1F">
            <w:pPr>
              <w:spacing w:before="85" w:line="186" w:lineRule="auto"/>
              <w:ind w:left="13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东部高新技术产业集聚区</w:t>
            </w:r>
          </w:p>
        </w:tc>
        <w:tc>
          <w:tcPr>
            <w:tcW w:w="725" w:type="dxa"/>
            <w:vAlign w:val="top"/>
          </w:tcPr>
          <w:p w14:paraId="74BA3E79">
            <w:pPr>
              <w:spacing w:line="335" w:lineRule="auto"/>
              <w:rPr>
                <w:rFonts w:ascii="Arial"/>
                <w:sz w:val="21"/>
              </w:rPr>
            </w:pPr>
          </w:p>
          <w:p w14:paraId="7BD77CFD">
            <w:pPr>
              <w:spacing w:line="336" w:lineRule="auto"/>
              <w:rPr>
                <w:rFonts w:ascii="Arial"/>
                <w:sz w:val="21"/>
              </w:rPr>
            </w:pPr>
          </w:p>
          <w:p w14:paraId="1EFBA850">
            <w:pPr>
              <w:pStyle w:val="6"/>
              <w:spacing w:before="58" w:line="265" w:lineRule="exact"/>
              <w:ind w:left="271"/>
            </w:pPr>
            <w:r>
              <w:rPr>
                <w:spacing w:val="-3"/>
                <w:position w:val="1"/>
              </w:rPr>
              <w:t>59</w:t>
            </w:r>
          </w:p>
        </w:tc>
        <w:tc>
          <w:tcPr>
            <w:tcW w:w="945" w:type="dxa"/>
            <w:vAlign w:val="top"/>
          </w:tcPr>
          <w:p w14:paraId="1384718B">
            <w:pPr>
              <w:spacing w:line="335" w:lineRule="auto"/>
              <w:rPr>
                <w:rFonts w:ascii="Arial"/>
                <w:sz w:val="21"/>
              </w:rPr>
            </w:pPr>
          </w:p>
          <w:p w14:paraId="12C23DBB">
            <w:pPr>
              <w:spacing w:line="336" w:lineRule="auto"/>
              <w:rPr>
                <w:rFonts w:ascii="Arial"/>
                <w:sz w:val="21"/>
              </w:rPr>
            </w:pPr>
          </w:p>
          <w:p w14:paraId="41E66FEC">
            <w:pPr>
              <w:pStyle w:val="6"/>
              <w:spacing w:before="58" w:line="265" w:lineRule="exact"/>
              <w:ind w:left="247"/>
            </w:pPr>
            <w:r>
              <w:rPr>
                <w:spacing w:val="-1"/>
                <w:position w:val="1"/>
              </w:rPr>
              <w:t>59.10</w:t>
            </w:r>
          </w:p>
        </w:tc>
        <w:tc>
          <w:tcPr>
            <w:tcW w:w="1032" w:type="dxa"/>
            <w:tcBorders>
              <w:right w:val="nil"/>
            </w:tcBorders>
            <w:vAlign w:val="top"/>
          </w:tcPr>
          <w:p w14:paraId="0002A839">
            <w:pPr>
              <w:spacing w:line="335" w:lineRule="auto"/>
              <w:rPr>
                <w:rFonts w:ascii="Arial"/>
                <w:sz w:val="21"/>
              </w:rPr>
            </w:pPr>
          </w:p>
          <w:p w14:paraId="038E0808">
            <w:pPr>
              <w:spacing w:line="336" w:lineRule="auto"/>
              <w:rPr>
                <w:rFonts w:ascii="Arial"/>
                <w:sz w:val="21"/>
              </w:rPr>
            </w:pPr>
          </w:p>
          <w:p w14:paraId="2A969ED4">
            <w:pPr>
              <w:pStyle w:val="6"/>
              <w:spacing w:before="58" w:line="265" w:lineRule="exact"/>
              <w:ind w:left="309"/>
            </w:pPr>
            <w:r>
              <w:rPr>
                <w:spacing w:val="-4"/>
                <w:position w:val="1"/>
              </w:rPr>
              <w:t>100.1</w:t>
            </w:r>
          </w:p>
        </w:tc>
      </w:tr>
      <w:tr w14:paraId="00CE5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2462" w:type="dxa"/>
            <w:tcBorders>
              <w:left w:val="nil"/>
            </w:tcBorders>
            <w:vAlign w:val="top"/>
          </w:tcPr>
          <w:p w14:paraId="0434A73F">
            <w:pPr>
              <w:spacing w:line="337" w:lineRule="auto"/>
              <w:rPr>
                <w:rFonts w:ascii="Arial"/>
                <w:sz w:val="21"/>
              </w:rPr>
            </w:pPr>
          </w:p>
          <w:p w14:paraId="508E9786">
            <w:pPr>
              <w:spacing w:line="337" w:lineRule="auto"/>
              <w:rPr>
                <w:rFonts w:ascii="Arial"/>
                <w:sz w:val="21"/>
              </w:rPr>
            </w:pPr>
          </w:p>
          <w:p w14:paraId="4C5D7F62">
            <w:pPr>
              <w:spacing w:before="86" w:line="187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老城南文化休闲旅游区</w:t>
            </w:r>
          </w:p>
        </w:tc>
        <w:tc>
          <w:tcPr>
            <w:tcW w:w="725" w:type="dxa"/>
            <w:vAlign w:val="top"/>
          </w:tcPr>
          <w:p w14:paraId="7457C2CE">
            <w:pPr>
              <w:spacing w:line="336" w:lineRule="auto"/>
              <w:rPr>
                <w:rFonts w:ascii="Arial"/>
                <w:sz w:val="21"/>
              </w:rPr>
            </w:pPr>
          </w:p>
          <w:p w14:paraId="3E605AFE">
            <w:pPr>
              <w:spacing w:line="336" w:lineRule="auto"/>
              <w:rPr>
                <w:rFonts w:ascii="Arial"/>
                <w:sz w:val="21"/>
              </w:rPr>
            </w:pPr>
          </w:p>
          <w:p w14:paraId="2BC53638">
            <w:pPr>
              <w:pStyle w:val="6"/>
              <w:spacing w:before="58" w:line="264" w:lineRule="exact"/>
              <w:ind w:left="270"/>
            </w:pPr>
            <w:r>
              <w:rPr>
                <w:spacing w:val="-2"/>
                <w:position w:val="1"/>
              </w:rPr>
              <w:t>35</w:t>
            </w:r>
          </w:p>
        </w:tc>
        <w:tc>
          <w:tcPr>
            <w:tcW w:w="945" w:type="dxa"/>
            <w:vAlign w:val="top"/>
          </w:tcPr>
          <w:p w14:paraId="3E9A872D">
            <w:pPr>
              <w:spacing w:line="336" w:lineRule="auto"/>
              <w:rPr>
                <w:rFonts w:ascii="Arial"/>
                <w:sz w:val="21"/>
              </w:rPr>
            </w:pPr>
          </w:p>
          <w:p w14:paraId="13C8EF99">
            <w:pPr>
              <w:spacing w:line="336" w:lineRule="auto"/>
              <w:rPr>
                <w:rFonts w:ascii="Arial"/>
                <w:sz w:val="21"/>
              </w:rPr>
            </w:pPr>
          </w:p>
          <w:p w14:paraId="25B34B38">
            <w:pPr>
              <w:pStyle w:val="6"/>
              <w:spacing w:before="58" w:line="264" w:lineRule="exact"/>
              <w:ind w:left="245"/>
            </w:pPr>
            <w:r>
              <w:rPr>
                <w:spacing w:val="-1"/>
                <w:position w:val="1"/>
              </w:rPr>
              <w:t>35.40</w:t>
            </w:r>
          </w:p>
        </w:tc>
        <w:tc>
          <w:tcPr>
            <w:tcW w:w="1032" w:type="dxa"/>
            <w:tcBorders>
              <w:right w:val="nil"/>
            </w:tcBorders>
            <w:vAlign w:val="top"/>
          </w:tcPr>
          <w:p w14:paraId="08581D26">
            <w:pPr>
              <w:spacing w:line="336" w:lineRule="auto"/>
              <w:rPr>
                <w:rFonts w:ascii="Arial"/>
                <w:sz w:val="21"/>
              </w:rPr>
            </w:pPr>
          </w:p>
          <w:p w14:paraId="362C26BC">
            <w:pPr>
              <w:spacing w:line="336" w:lineRule="auto"/>
              <w:rPr>
                <w:rFonts w:ascii="Arial"/>
                <w:sz w:val="21"/>
              </w:rPr>
            </w:pPr>
          </w:p>
          <w:p w14:paraId="6EE1E6F5">
            <w:pPr>
              <w:pStyle w:val="6"/>
              <w:spacing w:before="58" w:line="264" w:lineRule="exact"/>
              <w:ind w:left="309"/>
            </w:pPr>
            <w:r>
              <w:rPr>
                <w:spacing w:val="-4"/>
                <w:position w:val="1"/>
              </w:rPr>
              <w:t>101.1</w:t>
            </w:r>
          </w:p>
        </w:tc>
      </w:tr>
      <w:tr w14:paraId="4B6E9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2462" w:type="dxa"/>
            <w:tcBorders>
              <w:left w:val="nil"/>
            </w:tcBorders>
            <w:vAlign w:val="top"/>
          </w:tcPr>
          <w:p w14:paraId="130AD3E9">
            <w:pPr>
              <w:spacing w:line="337" w:lineRule="auto"/>
              <w:rPr>
                <w:rFonts w:ascii="Arial"/>
                <w:sz w:val="21"/>
              </w:rPr>
            </w:pPr>
          </w:p>
          <w:p w14:paraId="0B691959">
            <w:pPr>
              <w:spacing w:line="338" w:lineRule="auto"/>
              <w:rPr>
                <w:rFonts w:ascii="Arial"/>
                <w:sz w:val="21"/>
              </w:rPr>
            </w:pPr>
          </w:p>
          <w:p w14:paraId="4927935D">
            <w:pPr>
              <w:spacing w:before="86" w:line="186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新街口金融商务区</w:t>
            </w:r>
          </w:p>
        </w:tc>
        <w:tc>
          <w:tcPr>
            <w:tcW w:w="725" w:type="dxa"/>
            <w:vAlign w:val="top"/>
          </w:tcPr>
          <w:p w14:paraId="3814176B">
            <w:pPr>
              <w:spacing w:line="336" w:lineRule="auto"/>
              <w:rPr>
                <w:rFonts w:ascii="Arial"/>
                <w:sz w:val="21"/>
              </w:rPr>
            </w:pPr>
          </w:p>
          <w:p w14:paraId="470E311C">
            <w:pPr>
              <w:spacing w:line="337" w:lineRule="auto"/>
              <w:rPr>
                <w:rFonts w:ascii="Arial"/>
                <w:sz w:val="21"/>
              </w:rPr>
            </w:pPr>
          </w:p>
          <w:p w14:paraId="47C9933F">
            <w:pPr>
              <w:pStyle w:val="6"/>
              <w:spacing w:before="58" w:line="265" w:lineRule="exact"/>
              <w:ind w:left="213"/>
            </w:pPr>
            <w:r>
              <w:rPr>
                <w:spacing w:val="-1"/>
                <w:position w:val="1"/>
              </w:rPr>
              <w:t>287</w:t>
            </w:r>
          </w:p>
        </w:tc>
        <w:tc>
          <w:tcPr>
            <w:tcW w:w="945" w:type="dxa"/>
            <w:vAlign w:val="top"/>
          </w:tcPr>
          <w:p w14:paraId="5E87B693">
            <w:pPr>
              <w:spacing w:line="336" w:lineRule="auto"/>
              <w:rPr>
                <w:rFonts w:ascii="Arial"/>
                <w:sz w:val="21"/>
              </w:rPr>
            </w:pPr>
          </w:p>
          <w:p w14:paraId="71AD9325">
            <w:pPr>
              <w:spacing w:line="337" w:lineRule="auto"/>
              <w:rPr>
                <w:rFonts w:ascii="Arial"/>
                <w:sz w:val="21"/>
              </w:rPr>
            </w:pPr>
          </w:p>
          <w:p w14:paraId="02226A63">
            <w:pPr>
              <w:pStyle w:val="6"/>
              <w:spacing w:before="58" w:line="265" w:lineRule="exact"/>
              <w:ind w:left="193"/>
            </w:pPr>
            <w:r>
              <w:rPr>
                <w:position w:val="1"/>
              </w:rPr>
              <w:t>293.30</w:t>
            </w:r>
          </w:p>
        </w:tc>
        <w:tc>
          <w:tcPr>
            <w:tcW w:w="1032" w:type="dxa"/>
            <w:tcBorders>
              <w:right w:val="nil"/>
            </w:tcBorders>
            <w:vAlign w:val="top"/>
          </w:tcPr>
          <w:p w14:paraId="1CE2F2B9">
            <w:pPr>
              <w:spacing w:line="336" w:lineRule="auto"/>
              <w:rPr>
                <w:rFonts w:ascii="Arial"/>
                <w:sz w:val="21"/>
              </w:rPr>
            </w:pPr>
          </w:p>
          <w:p w14:paraId="2286A623">
            <w:pPr>
              <w:spacing w:line="337" w:lineRule="auto"/>
              <w:rPr>
                <w:rFonts w:ascii="Arial"/>
                <w:sz w:val="21"/>
              </w:rPr>
            </w:pPr>
          </w:p>
          <w:p w14:paraId="5215AFDB">
            <w:pPr>
              <w:pStyle w:val="6"/>
              <w:spacing w:before="58" w:line="265" w:lineRule="exact"/>
              <w:ind w:left="309"/>
            </w:pPr>
            <w:r>
              <w:rPr>
                <w:spacing w:val="-4"/>
                <w:position w:val="1"/>
              </w:rPr>
              <w:t>102.2</w:t>
            </w:r>
          </w:p>
        </w:tc>
      </w:tr>
      <w:tr w14:paraId="0E288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2462" w:type="dxa"/>
            <w:tcBorders>
              <w:left w:val="nil"/>
            </w:tcBorders>
            <w:vAlign w:val="top"/>
          </w:tcPr>
          <w:p w14:paraId="070D012A">
            <w:pPr>
              <w:spacing w:line="338" w:lineRule="auto"/>
              <w:rPr>
                <w:rFonts w:ascii="Arial"/>
                <w:sz w:val="21"/>
              </w:rPr>
            </w:pPr>
          </w:p>
          <w:p w14:paraId="381E6D15">
            <w:pPr>
              <w:spacing w:line="339" w:lineRule="auto"/>
              <w:rPr>
                <w:rFonts w:ascii="Arial"/>
                <w:sz w:val="21"/>
              </w:rPr>
            </w:pPr>
          </w:p>
          <w:p w14:paraId="3700A139">
            <w:pPr>
              <w:spacing w:before="85" w:line="187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13888" behindDoc="1" locked="0" layoutInCell="1" allowOverlap="1">
                  <wp:simplePos x="0" y="0"/>
                  <wp:positionH relativeFrom="column">
                    <wp:posOffset>-514985</wp:posOffset>
                  </wp:positionH>
                  <wp:positionV relativeFrom="paragraph">
                    <wp:posOffset>-182880</wp:posOffset>
                  </wp:positionV>
                  <wp:extent cx="4318000" cy="1886585"/>
                  <wp:effectExtent l="0" t="0" r="0" b="0"/>
                  <wp:wrapNone/>
                  <wp:docPr id="250" name="IM 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 25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南部新城高铁枢纽经济区</w:t>
            </w:r>
          </w:p>
        </w:tc>
        <w:tc>
          <w:tcPr>
            <w:tcW w:w="725" w:type="dxa"/>
            <w:vAlign w:val="top"/>
          </w:tcPr>
          <w:p w14:paraId="34EAB242">
            <w:pPr>
              <w:spacing w:line="337" w:lineRule="auto"/>
              <w:rPr>
                <w:rFonts w:ascii="Arial"/>
                <w:sz w:val="21"/>
              </w:rPr>
            </w:pPr>
          </w:p>
          <w:p w14:paraId="67071AD5">
            <w:pPr>
              <w:spacing w:line="338" w:lineRule="auto"/>
              <w:rPr>
                <w:rFonts w:ascii="Arial"/>
                <w:sz w:val="21"/>
              </w:rPr>
            </w:pPr>
          </w:p>
          <w:p w14:paraId="611893FA">
            <w:pPr>
              <w:pStyle w:val="6"/>
              <w:spacing w:before="57" w:line="265" w:lineRule="exact"/>
              <w:ind w:left="313"/>
            </w:pPr>
            <w:r>
              <w:rPr>
                <w:position w:val="1"/>
              </w:rPr>
              <w:t>4</w:t>
            </w:r>
          </w:p>
        </w:tc>
        <w:tc>
          <w:tcPr>
            <w:tcW w:w="945" w:type="dxa"/>
            <w:vAlign w:val="top"/>
          </w:tcPr>
          <w:p w14:paraId="50FBDCE0">
            <w:pPr>
              <w:spacing w:line="337" w:lineRule="auto"/>
              <w:rPr>
                <w:rFonts w:ascii="Arial"/>
                <w:sz w:val="21"/>
              </w:rPr>
            </w:pPr>
          </w:p>
          <w:p w14:paraId="7C444641">
            <w:pPr>
              <w:spacing w:line="338" w:lineRule="auto"/>
              <w:rPr>
                <w:rFonts w:ascii="Arial"/>
                <w:sz w:val="21"/>
              </w:rPr>
            </w:pPr>
          </w:p>
          <w:p w14:paraId="7DB3EAAF">
            <w:pPr>
              <w:pStyle w:val="6"/>
              <w:spacing w:before="57" w:line="265" w:lineRule="exact"/>
              <w:ind w:left="298"/>
            </w:pPr>
            <w:r>
              <w:rPr>
                <w:spacing w:val="-1"/>
                <w:position w:val="1"/>
              </w:rPr>
              <w:t>3.86</w:t>
            </w:r>
          </w:p>
        </w:tc>
        <w:tc>
          <w:tcPr>
            <w:tcW w:w="1032" w:type="dxa"/>
            <w:tcBorders>
              <w:right w:val="nil"/>
            </w:tcBorders>
            <w:vAlign w:val="top"/>
          </w:tcPr>
          <w:p w14:paraId="16DE763C">
            <w:pPr>
              <w:spacing w:line="337" w:lineRule="auto"/>
              <w:rPr>
                <w:rFonts w:ascii="Arial"/>
                <w:sz w:val="21"/>
              </w:rPr>
            </w:pPr>
          </w:p>
          <w:p w14:paraId="61EC9EC7">
            <w:pPr>
              <w:spacing w:line="338" w:lineRule="auto"/>
              <w:rPr>
                <w:rFonts w:ascii="Arial"/>
                <w:sz w:val="21"/>
              </w:rPr>
            </w:pPr>
          </w:p>
          <w:p w14:paraId="26665D48">
            <w:pPr>
              <w:pStyle w:val="6"/>
              <w:spacing w:before="57" w:line="265" w:lineRule="exact"/>
              <w:ind w:left="342"/>
            </w:pPr>
            <w:r>
              <w:rPr>
                <w:spacing w:val="-1"/>
                <w:position w:val="1"/>
              </w:rPr>
              <w:t>96.3</w:t>
            </w:r>
          </w:p>
        </w:tc>
      </w:tr>
    </w:tbl>
    <w:p w14:paraId="23F4CB2A">
      <w:pPr>
        <w:rPr>
          <w:rFonts w:ascii="Arial"/>
          <w:sz w:val="21"/>
        </w:rPr>
      </w:pPr>
    </w:p>
    <w:p w14:paraId="4FE06FD3">
      <w:pPr>
        <w:spacing w:line="241" w:lineRule="auto"/>
        <w:rPr>
          <w:rFonts w:ascii="Arial"/>
          <w:sz w:val="21"/>
        </w:rPr>
      </w:pPr>
    </w:p>
    <w:p w14:paraId="2F2DA8DE">
      <w:pPr>
        <w:spacing w:before="52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33 —</w:t>
      </w:r>
    </w:p>
    <w:p w14:paraId="0E127687"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tbl>
      <w:tblPr>
        <w:tblStyle w:val="5"/>
        <w:tblW w:w="679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1843"/>
        <w:gridCol w:w="917"/>
        <w:gridCol w:w="917"/>
        <w:gridCol w:w="1793"/>
      </w:tblGrid>
      <w:tr w14:paraId="0B9D4C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2" w:hRule="atLeast"/>
        </w:trPr>
        <w:tc>
          <w:tcPr>
            <w:tcW w:w="6799" w:type="dxa"/>
            <w:gridSpan w:val="5"/>
            <w:vAlign w:val="top"/>
          </w:tcPr>
          <w:p w14:paraId="15ABE93E">
            <w:pPr>
              <w:spacing w:line="247" w:lineRule="auto"/>
              <w:rPr>
                <w:rFonts w:ascii="Arial"/>
                <w:sz w:val="21"/>
              </w:rPr>
            </w:pPr>
            <w:r>
              <w:pict>
                <v:shape id="_x0000_s1146" o:spid="_x0000_s1146" o:spt="202" type="#_x0000_t202" style="position:absolute;left:0pt;margin-left:41.95pt;margin-top:41.75pt;height:15.25pt;width:67.55pt;mso-position-horizontal-relative:page;mso-position-vertical-relative:page;z-index:251820032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39AC525">
                        <w:pPr>
                          <w:spacing w:before="20" w:line="197" w:lineRule="auto"/>
                          <w:ind w:left="20"/>
                          <w:rPr>
                            <w:rFonts w:ascii="KaiTi_GB2312" w:hAnsi="KaiTi_GB2312" w:eastAsia="KaiTi_GB2312" w:cs="KaiTi_GB2312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0072B8"/>
                            <w:spacing w:val="13"/>
                            <w:position w:val="-1"/>
                            <w:sz w:val="28"/>
                            <w:szCs w:val="28"/>
                          </w:rPr>
                          <w:t>(y</w:t>
                        </w:r>
                        <w:r>
                          <w:rPr>
                            <w:rFonts w:ascii="Arial" w:hAnsi="Arial" w:eastAsia="Arial" w:cs="Arial"/>
                            <w:color w:val="0072B8"/>
                            <w:spacing w:val="-6"/>
                            <w:position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KaiTi_GB2312" w:hAnsi="KaiTi_GB2312" w:eastAsia="KaiTi_GB2312" w:cs="KaiTi_GB2312"/>
                            <w:spacing w:val="13"/>
                            <w:position w:val="1"/>
                            <w:sz w:val="15"/>
                            <w:szCs w:val="15"/>
                          </w:rPr>
                          <w:t>秦淮区统计局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47" o:spid="_x0000_s1147" o:spt="202" type="#_x0000_t202" style="position:absolute;left:0pt;margin-left:153.2pt;margin-top:539.65pt;height:14pt;width:33.85pt;mso-position-horizontal-relative:page;mso-position-vertical-relative:page;z-index:251821056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A74222C">
                        <w:pPr>
                          <w:spacing w:before="20" w:line="239" w:lineRule="exact"/>
                          <w:ind w:left="20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position w:val="1"/>
                            <w:sz w:val="18"/>
                            <w:szCs w:val="18"/>
                          </w:rPr>
                          <w:t>—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position w:val="1"/>
                            <w:sz w:val="18"/>
                            <w:szCs w:val="18"/>
                          </w:rPr>
                          <w:t>34 —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815936" behindDoc="1" locked="0" layoutInCell="1" allowOverlap="1">
                  <wp:simplePos x="0" y="0"/>
                  <wp:positionH relativeFrom="rightMargin">
                    <wp:posOffset>-1134745</wp:posOffset>
                  </wp:positionH>
                  <wp:positionV relativeFrom="topMargin">
                    <wp:posOffset>1296670</wp:posOffset>
                  </wp:positionV>
                  <wp:extent cx="643255" cy="395605"/>
                  <wp:effectExtent l="0" t="0" r="0" b="0"/>
                  <wp:wrapNone/>
                  <wp:docPr id="252" name="IM 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 25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128" cy="39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16960" behindDoc="1" locked="0" layoutInCell="1" allowOverlap="1">
                  <wp:simplePos x="0" y="0"/>
                  <wp:positionH relativeFrom="rightMargin">
                    <wp:posOffset>-1717040</wp:posOffset>
                  </wp:positionH>
                  <wp:positionV relativeFrom="topMargin">
                    <wp:posOffset>1296670</wp:posOffset>
                  </wp:positionV>
                  <wp:extent cx="575945" cy="395605"/>
                  <wp:effectExtent l="0" t="0" r="0" b="0"/>
                  <wp:wrapNone/>
                  <wp:docPr id="254" name="IM 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 254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1" cy="39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E3B96D">
            <w:pPr>
              <w:spacing w:line="247" w:lineRule="auto"/>
              <w:rPr>
                <w:rFonts w:ascii="Arial"/>
                <w:sz w:val="21"/>
              </w:rPr>
            </w:pPr>
          </w:p>
          <w:p w14:paraId="0C6EA1C2">
            <w:pPr>
              <w:spacing w:line="248" w:lineRule="auto"/>
              <w:rPr>
                <w:rFonts w:ascii="Arial"/>
                <w:sz w:val="21"/>
              </w:rPr>
            </w:pPr>
          </w:p>
          <w:p w14:paraId="07BEE2ED">
            <w:pPr>
              <w:spacing w:line="248" w:lineRule="auto"/>
              <w:rPr>
                <w:rFonts w:ascii="Arial"/>
                <w:sz w:val="21"/>
              </w:rPr>
            </w:pPr>
          </w:p>
          <w:p w14:paraId="2160D586">
            <w:pPr>
              <w:spacing w:line="248" w:lineRule="auto"/>
              <w:rPr>
                <w:rFonts w:ascii="Arial"/>
                <w:sz w:val="21"/>
              </w:rPr>
            </w:pPr>
          </w:p>
          <w:p w14:paraId="0E782F0E">
            <w:pPr>
              <w:spacing w:line="248" w:lineRule="auto"/>
              <w:rPr>
                <w:rFonts w:ascii="Arial"/>
                <w:sz w:val="21"/>
              </w:rPr>
            </w:pPr>
          </w:p>
          <w:p w14:paraId="45324BCC">
            <w:pPr>
              <w:spacing w:before="93" w:line="201" w:lineRule="auto"/>
              <w:ind w:left="2161"/>
              <w:outlineLvl w:val="0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drawing>
                <wp:anchor distT="0" distB="0" distL="0" distR="0" simplePos="0" relativeHeight="25181491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-948690</wp:posOffset>
                  </wp:positionV>
                  <wp:extent cx="4318000" cy="1887855"/>
                  <wp:effectExtent l="0" t="0" r="0" b="0"/>
                  <wp:wrapNone/>
                  <wp:docPr id="256" name="IM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 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7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40" w:name="bookmark63"/>
            <w:bookmarkEnd w:id="40"/>
            <w:bookmarkStart w:id="41" w:name="bookmark20"/>
            <w:bookmarkEnd w:id="41"/>
            <w:r>
              <w:rPr>
                <w:rFonts w:ascii="方正小标宋简体" w:hAnsi="方正小标宋简体" w:eastAsia="方正小标宋简体" w:cs="方正小标宋简体"/>
                <w:b/>
                <w:bCs/>
                <w:color w:val="990099"/>
                <w:spacing w:val="-2"/>
                <w:sz w:val="24"/>
                <w:szCs w:val="24"/>
              </w:rPr>
              <w:t>个体私营企业发展情况</w:t>
            </w:r>
          </w:p>
          <w:p w14:paraId="0CDA2E12">
            <w:pPr>
              <w:spacing w:line="133" w:lineRule="exact"/>
            </w:pPr>
          </w:p>
          <w:tbl>
            <w:tblPr>
              <w:tblStyle w:val="5"/>
              <w:tblW w:w="5265" w:type="dxa"/>
              <w:tblInd w:w="758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14"/>
              <w:gridCol w:w="917"/>
              <w:gridCol w:w="917"/>
              <w:gridCol w:w="1017"/>
            </w:tblGrid>
            <w:tr w14:paraId="6CCF6AC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3" w:hRule="atLeast"/>
              </w:trPr>
              <w:tc>
                <w:tcPr>
                  <w:tcW w:w="2414" w:type="dxa"/>
                  <w:vMerge w:val="restart"/>
                  <w:tcBorders>
                    <w:left w:val="nil"/>
                    <w:bottom w:val="nil"/>
                  </w:tcBorders>
                  <w:shd w:val="clear" w:color="auto" w:fill="CC99FF"/>
                  <w:vAlign w:val="top"/>
                </w:tcPr>
                <w:p w14:paraId="382878D5">
                  <w:pPr>
                    <w:spacing w:before="210" w:line="187" w:lineRule="auto"/>
                    <w:ind w:left="82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1"/>
                      <w:sz w:val="20"/>
                      <w:szCs w:val="20"/>
                    </w:rPr>
                    <w:t>指标名称</w:t>
                  </w:r>
                </w:p>
              </w:tc>
              <w:tc>
                <w:tcPr>
                  <w:tcW w:w="917" w:type="dxa"/>
                  <w:tcBorders>
                    <w:bottom w:val="nil"/>
                  </w:tcBorders>
                  <w:vAlign w:val="top"/>
                </w:tcPr>
                <w:p w14:paraId="0F4BCC2C">
                  <w:pPr>
                    <w:spacing w:before="57" w:line="172" w:lineRule="auto"/>
                    <w:ind w:left="164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drawing>
                      <wp:anchor distT="0" distB="0" distL="0" distR="0" simplePos="0" relativeHeight="251817984" behindDoc="1" locked="0" layoutInCell="1" allowOverlap="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2540</wp:posOffset>
                        </wp:positionV>
                        <wp:extent cx="575945" cy="395605"/>
                        <wp:effectExtent l="0" t="0" r="0" b="0"/>
                        <wp:wrapNone/>
                        <wp:docPr id="258" name="IM 25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8" name="IM 258"/>
                                <pic:cNvPicPr/>
                              </pic:nvPicPr>
                              <pic:blipFill>
                                <a:blip r:embed="rId5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071" cy="395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1"/>
                      <w:sz w:val="20"/>
                      <w:szCs w:val="20"/>
                      <w:shd w:val="clear" w:fill="CC99FF"/>
                    </w:rPr>
                    <w:t>本期止</w:t>
                  </w:r>
                </w:p>
              </w:tc>
              <w:tc>
                <w:tcPr>
                  <w:tcW w:w="917" w:type="dxa"/>
                  <w:tcBorders>
                    <w:bottom w:val="nil"/>
                  </w:tcBorders>
                  <w:vAlign w:val="top"/>
                </w:tcPr>
                <w:p w14:paraId="3E68E4E3">
                  <w:pPr>
                    <w:spacing w:before="4" w:line="298" w:lineRule="exact"/>
                    <w:ind w:firstLine="108"/>
                  </w:pPr>
                  <w:r>
                    <w:rPr>
                      <w:position w:val="-7"/>
                    </w:rPr>
                    <w:pict>
                      <v:shape id="_x0000_s1148" o:spid="_x0000_s1148" o:spt="202" type="#_x0000_t202" style="height:15.6pt;width:35.05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2C9FAA86">
                              <w:pPr>
                                <w:spacing w:before="51" w:line="188" w:lineRule="auto"/>
                                <w:ind w:left="155"/>
                                <w:rPr>
                                  <w:rFonts w:ascii="微软雅黑" w:hAnsi="微软雅黑" w:eastAsia="微软雅黑" w:cs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  <w:t>去年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1017" w:type="dxa"/>
                  <w:tcBorders>
                    <w:bottom w:val="nil"/>
                    <w:right w:val="nil"/>
                  </w:tcBorders>
                  <w:vAlign w:val="top"/>
                </w:tcPr>
                <w:p w14:paraId="219CD971">
                  <w:pPr>
                    <w:spacing w:before="4" w:line="298" w:lineRule="exact"/>
                    <w:ind w:firstLine="107"/>
                  </w:pPr>
                  <w:r>
                    <w:rPr>
                      <w:position w:val="-7"/>
                    </w:rPr>
                    <w:pict>
                      <v:shape id="_x0000_s1149" o:spid="_x0000_s1149" o:spt="202" type="#_x0000_t202" style="height:15.6pt;width:40.35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33AA9C80">
                              <w:pPr>
                                <w:spacing w:before="51" w:line="186" w:lineRule="auto"/>
                                <w:ind w:left="224"/>
                                <w:rPr>
                                  <w:rFonts w:ascii="微软雅黑" w:hAnsi="微软雅黑" w:eastAsia="微软雅黑" w:cs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7"/>
                                  <w:sz w:val="20"/>
                                  <w:szCs w:val="20"/>
                                </w:rPr>
                                <w:t>同比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</w:tr>
            <w:tr w14:paraId="46F5EF0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2414" w:type="dxa"/>
                  <w:vMerge w:val="continue"/>
                  <w:tcBorders>
                    <w:top w:val="nil"/>
                    <w:left w:val="nil"/>
                  </w:tcBorders>
                  <w:vAlign w:val="top"/>
                </w:tcPr>
                <w:p w14:paraId="50FC806D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917" w:type="dxa"/>
                  <w:tcBorders>
                    <w:top w:val="nil"/>
                  </w:tcBorders>
                  <w:vAlign w:val="top"/>
                </w:tcPr>
                <w:p w14:paraId="7E6DE503">
                  <w:pPr>
                    <w:spacing w:before="3" w:line="306" w:lineRule="exact"/>
                    <w:ind w:firstLine="108"/>
                  </w:pPr>
                  <w:r>
                    <w:rPr>
                      <w:position w:val="-6"/>
                    </w:rPr>
                    <w:pict>
                      <v:shape id="_x0000_s1150" o:spid="_x0000_s1150" o:spt="202" type="#_x0000_t202" style="height:15.6pt;width:35.05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2D3597D9">
                              <w:pPr>
                                <w:spacing w:before="52" w:line="187" w:lineRule="auto"/>
                                <w:ind w:left="159"/>
                                <w:rPr>
                                  <w:rFonts w:ascii="微软雅黑" w:hAnsi="微软雅黑" w:eastAsia="微软雅黑" w:cs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4"/>
                                  <w:sz w:val="20"/>
                                  <w:szCs w:val="20"/>
                                </w:rPr>
                                <w:t>累计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917" w:type="dxa"/>
                  <w:tcBorders>
                    <w:top w:val="nil"/>
                  </w:tcBorders>
                  <w:vAlign w:val="top"/>
                </w:tcPr>
                <w:p w14:paraId="0BB769DC">
                  <w:pPr>
                    <w:spacing w:before="3" w:line="306" w:lineRule="exact"/>
                    <w:ind w:firstLine="108"/>
                  </w:pPr>
                  <w:r>
                    <w:rPr>
                      <w:position w:val="-6"/>
                    </w:rPr>
                    <w:pict>
                      <v:shape id="_x0000_s1151" o:spid="_x0000_s1151" o:spt="202" type="#_x0000_t202" style="height:15.6pt;width:35.05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4F2333B3">
                              <w:pPr>
                                <w:spacing w:before="51" w:line="187" w:lineRule="auto"/>
                                <w:ind w:left="171"/>
                                <w:rPr>
                                  <w:rFonts w:ascii="微软雅黑" w:hAnsi="微软雅黑" w:eastAsia="微软雅黑" w:cs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7"/>
                                  <w:sz w:val="20"/>
                                  <w:szCs w:val="20"/>
                                </w:rPr>
                                <w:t>同期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1017" w:type="dxa"/>
                  <w:tcBorders>
                    <w:top w:val="nil"/>
                    <w:right w:val="nil"/>
                  </w:tcBorders>
                  <w:vAlign w:val="top"/>
                </w:tcPr>
                <w:p w14:paraId="48DC9454">
                  <w:pPr>
                    <w:pStyle w:val="6"/>
                    <w:spacing w:before="3" w:line="306" w:lineRule="exact"/>
                    <w:ind w:firstLine="107"/>
                  </w:pPr>
                  <w:r>
                    <w:rPr>
                      <w:position w:val="-6"/>
                    </w:rPr>
                    <w:pict>
                      <v:shape id="_x0000_s1152" o:spid="_x0000_s1152" o:spt="202" type="#_x0000_t202" style="height:15.6pt;width:40.35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6B751BD0">
                              <w:pPr>
                                <w:spacing w:before="51" w:line="182" w:lineRule="auto"/>
                                <w:ind w:right="1"/>
                                <w:jc w:val="right"/>
                                <w:rPr>
                                  <w:rFonts w:ascii="微软雅黑" w:hAnsi="微软雅黑" w:eastAsia="微软雅黑" w:cs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15"/>
                                  <w:sz w:val="20"/>
                                  <w:szCs w:val="20"/>
                                </w:rPr>
                                <w:t>(±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spacing w:val="15"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15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</w:tr>
          </w:tbl>
          <w:p w14:paraId="26A1E9B1">
            <w:pPr>
              <w:rPr>
                <w:rFonts w:ascii="Arial"/>
                <w:sz w:val="21"/>
              </w:rPr>
            </w:pPr>
          </w:p>
        </w:tc>
      </w:tr>
      <w:tr w14:paraId="2CC79B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5" w:hRule="atLeast"/>
        </w:trPr>
        <w:tc>
          <w:tcPr>
            <w:tcW w:w="1329" w:type="dxa"/>
            <w:tcBorders>
              <w:right w:val="single" w:color="000000" w:sz="2" w:space="0"/>
            </w:tcBorders>
            <w:textDirection w:val="tbRlV"/>
            <w:vAlign w:val="top"/>
          </w:tcPr>
          <w:p w14:paraId="35595D2C">
            <w:pPr>
              <w:spacing w:before="173" w:line="179" w:lineRule="auto"/>
              <w:ind w:left="106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pict>
                <v:shape id="_x0000_s1153" o:spid="_x0000_s1153" o:spt="202" type="#_x0000_t202" style="position:absolute;left:0pt;margin-left:-22.75pt;margin-top:247.1pt;height:43.3pt;width:15.1pt;z-index:2518251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70BE96B6">
                        <w:pPr>
                          <w:spacing w:before="20" w:line="177" w:lineRule="auto"/>
                          <w:ind w:left="20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2"/>
                            <w:sz w:val="20"/>
                            <w:szCs w:val="20"/>
                          </w:rPr>
                          <w:t>私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5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"/>
                            <w:sz w:val="20"/>
                            <w:szCs w:val="20"/>
                          </w:rPr>
                          <w:t>营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5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"/>
                            <w:sz w:val="20"/>
                            <w:szCs w:val="20"/>
                          </w:rPr>
                          <w:t>企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824128" behindDoc="0" locked="0" layoutInCell="1" allowOverlap="1">
                  <wp:simplePos x="0" y="0"/>
                  <wp:positionH relativeFrom="rightMargin">
                    <wp:posOffset>-347980</wp:posOffset>
                  </wp:positionH>
                  <wp:positionV relativeFrom="topMargin">
                    <wp:posOffset>2277110</wp:posOffset>
                  </wp:positionV>
                  <wp:extent cx="347345" cy="6350"/>
                  <wp:effectExtent l="0" t="0" r="0" b="0"/>
                  <wp:wrapNone/>
                  <wp:docPr id="260" name="IM 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 260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个</w:t>
            </w:r>
            <w:r>
              <w:rPr>
                <w:rFonts w:ascii="微软雅黑" w:hAnsi="微软雅黑" w:eastAsia="微软雅黑" w:cs="微软雅黑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体</w:t>
            </w:r>
            <w:r>
              <w:rPr>
                <w:rFonts w:ascii="微软雅黑" w:hAnsi="微软雅黑" w:eastAsia="微软雅黑" w:cs="微软雅黑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企</w:t>
            </w:r>
            <w:r>
              <w:rPr>
                <w:rFonts w:ascii="微软雅黑" w:hAnsi="微软雅黑" w:eastAsia="微软雅黑" w:cs="微软雅黑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业</w:t>
            </w:r>
          </w:p>
        </w:tc>
        <w:tc>
          <w:tcPr>
            <w:tcW w:w="184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9F7DC64">
            <w:pPr>
              <w:spacing w:before="81" w:line="182" w:lineRule="auto"/>
              <w:ind w:left="1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22080" behindDoc="0" locked="0" layoutInCell="1" allowOverlap="1">
                  <wp:simplePos x="0" y="0"/>
                  <wp:positionH relativeFrom="rightMargin">
                    <wp:posOffset>-1165225</wp:posOffset>
                  </wp:positionH>
                  <wp:positionV relativeFrom="topMargin">
                    <wp:posOffset>2895600</wp:posOffset>
                  </wp:positionV>
                  <wp:extent cx="1164590" cy="6350"/>
                  <wp:effectExtent l="0" t="0" r="0" b="0"/>
                  <wp:wrapNone/>
                  <wp:docPr id="262" name="IM 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 262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3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3104" behindDoc="0" locked="0" layoutInCell="1" allowOverlap="1">
                  <wp:simplePos x="0" y="0"/>
                  <wp:positionH relativeFrom="rightMargin">
                    <wp:posOffset>-1165225</wp:posOffset>
                  </wp:positionH>
                  <wp:positionV relativeFrom="topMargin">
                    <wp:posOffset>3513455</wp:posOffset>
                  </wp:positionV>
                  <wp:extent cx="1164590" cy="6350"/>
                  <wp:effectExtent l="0" t="0" r="0" b="0"/>
                  <wp:wrapNone/>
                  <wp:docPr id="264" name="IM 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 26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3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开业户数（户）</w:t>
            </w:r>
          </w:p>
          <w:p w14:paraId="198C5AE5">
            <w:pPr>
              <w:spacing w:before="84"/>
            </w:pPr>
          </w:p>
          <w:tbl>
            <w:tblPr>
              <w:tblStyle w:val="5"/>
              <w:tblW w:w="1833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33"/>
            </w:tblGrid>
            <w:tr w14:paraId="5F7BABBB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1" w:hRule="atLeast"/>
              </w:trPr>
              <w:tc>
                <w:tcPr>
                  <w:tcW w:w="183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12F13421">
                  <w:pPr>
                    <w:spacing w:line="294" w:lineRule="auto"/>
                    <w:rPr>
                      <w:rFonts w:ascii="Arial"/>
                      <w:sz w:val="21"/>
                    </w:rPr>
                  </w:pPr>
                </w:p>
                <w:p w14:paraId="0005D9AA">
                  <w:pPr>
                    <w:spacing w:before="86" w:line="182" w:lineRule="auto"/>
                    <w:ind w:left="108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歇业户数（户）</w:t>
                  </w:r>
                </w:p>
              </w:tc>
            </w:tr>
            <w:tr w14:paraId="282D4348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183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39364BDE">
                  <w:pPr>
                    <w:spacing w:line="292" w:lineRule="auto"/>
                    <w:rPr>
                      <w:rFonts w:ascii="Arial"/>
                      <w:sz w:val="21"/>
                    </w:rPr>
                  </w:pPr>
                </w:p>
                <w:p w14:paraId="3493734F">
                  <w:pPr>
                    <w:spacing w:before="86" w:line="182" w:lineRule="auto"/>
                    <w:jc w:val="right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0"/>
                      <w:sz w:val="20"/>
                      <w:szCs w:val="20"/>
                    </w:rPr>
                    <w:t>开业从业人员（人）</w:t>
                  </w:r>
                </w:p>
              </w:tc>
            </w:tr>
            <w:tr w14:paraId="032DC2A4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1" w:hRule="atLeast"/>
              </w:trPr>
              <w:tc>
                <w:tcPr>
                  <w:tcW w:w="183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1A15C48D"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 w14:paraId="55028631">
                  <w:pPr>
                    <w:spacing w:before="86" w:line="182" w:lineRule="auto"/>
                    <w:ind w:left="108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注册资本（万元）</w:t>
                  </w:r>
                </w:p>
              </w:tc>
            </w:tr>
          </w:tbl>
          <w:p w14:paraId="0E8614B2">
            <w:pPr>
              <w:spacing w:line="290" w:lineRule="auto"/>
              <w:rPr>
                <w:rFonts w:ascii="Arial"/>
                <w:sz w:val="21"/>
              </w:rPr>
            </w:pPr>
          </w:p>
          <w:p w14:paraId="678EDB95">
            <w:pPr>
              <w:spacing w:before="86" w:line="182" w:lineRule="auto"/>
              <w:ind w:left="1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开业户数（户）</w:t>
            </w:r>
          </w:p>
          <w:p w14:paraId="41E7507A">
            <w:pPr>
              <w:spacing w:line="311" w:lineRule="auto"/>
              <w:rPr>
                <w:rFonts w:ascii="Arial"/>
                <w:sz w:val="21"/>
              </w:rPr>
            </w:pPr>
          </w:p>
          <w:p w14:paraId="01CCACC8">
            <w:pPr>
              <w:spacing w:line="312" w:lineRule="auto"/>
              <w:rPr>
                <w:rFonts w:ascii="Arial"/>
                <w:sz w:val="21"/>
              </w:rPr>
            </w:pPr>
          </w:p>
          <w:p w14:paraId="4830FB6B">
            <w:pPr>
              <w:spacing w:before="86" w:line="182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歇业户数（户）</w:t>
            </w:r>
          </w:p>
        </w:tc>
        <w:tc>
          <w:tcPr>
            <w:tcW w:w="91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15120E5">
            <w:pPr>
              <w:pStyle w:val="6"/>
              <w:spacing w:before="51" w:line="265" w:lineRule="exact"/>
              <w:ind w:left="269"/>
            </w:pPr>
            <w:r>
              <w:rPr>
                <w:spacing w:val="-2"/>
                <w:position w:val="1"/>
              </w:rPr>
              <w:t>8627</w:t>
            </w:r>
          </w:p>
          <w:p w14:paraId="4A324395">
            <w:pPr>
              <w:spacing w:before="109"/>
            </w:pPr>
          </w:p>
          <w:tbl>
            <w:tblPr>
              <w:tblStyle w:val="5"/>
              <w:tblW w:w="907" w:type="dxa"/>
              <w:tblInd w:w="3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07"/>
            </w:tblGrid>
            <w:tr w14:paraId="52A3801C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9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214B650"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 w14:paraId="0D943B30">
                  <w:pPr>
                    <w:pStyle w:val="6"/>
                    <w:spacing w:before="58" w:line="264" w:lineRule="exact"/>
                    <w:ind w:left="257"/>
                  </w:pPr>
                  <w:r>
                    <w:rPr>
                      <w:spacing w:val="-1"/>
                      <w:position w:val="1"/>
                    </w:rPr>
                    <w:t>4087</w:t>
                  </w:r>
                </w:p>
              </w:tc>
            </w:tr>
            <w:tr w14:paraId="056B0672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8" w:hRule="atLeast"/>
              </w:trPr>
              <w:tc>
                <w:tcPr>
                  <w:tcW w:w="9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7340FD6A">
                  <w:pPr>
                    <w:spacing w:line="290" w:lineRule="auto"/>
                    <w:rPr>
                      <w:rFonts w:ascii="Arial"/>
                      <w:sz w:val="21"/>
                    </w:rPr>
                  </w:pPr>
                </w:p>
                <w:p w14:paraId="56F830A4">
                  <w:pPr>
                    <w:pStyle w:val="6"/>
                    <w:spacing w:before="57" w:line="265" w:lineRule="exact"/>
                    <w:ind w:left="225"/>
                  </w:pPr>
                  <w:r>
                    <w:rPr>
                      <w:spacing w:val="-4"/>
                      <w:position w:val="1"/>
                    </w:rPr>
                    <w:t>18208</w:t>
                  </w:r>
                </w:p>
              </w:tc>
            </w:tr>
            <w:tr w14:paraId="7BD9CED8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9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8C5414D">
                  <w:pPr>
                    <w:spacing w:line="290" w:lineRule="auto"/>
                    <w:rPr>
                      <w:rFonts w:ascii="Arial"/>
                      <w:sz w:val="21"/>
                    </w:rPr>
                  </w:pPr>
                </w:p>
                <w:p w14:paraId="00C68525">
                  <w:pPr>
                    <w:pStyle w:val="6"/>
                    <w:spacing w:before="58" w:line="264" w:lineRule="exact"/>
                    <w:ind w:left="209"/>
                  </w:pPr>
                  <w:r>
                    <w:rPr>
                      <w:spacing w:val="-1"/>
                      <w:position w:val="1"/>
                    </w:rPr>
                    <w:t>78674</w:t>
                  </w:r>
                </w:p>
              </w:tc>
            </w:tr>
            <w:tr w14:paraId="2B77D8EC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9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565CA435">
                  <w:pPr>
                    <w:spacing w:line="291" w:lineRule="auto"/>
                    <w:rPr>
                      <w:rFonts w:ascii="Arial"/>
                      <w:sz w:val="21"/>
                    </w:rPr>
                  </w:pPr>
                </w:p>
                <w:p w14:paraId="40AE9206">
                  <w:pPr>
                    <w:pStyle w:val="6"/>
                    <w:spacing w:before="58" w:line="264" w:lineRule="exact"/>
                    <w:ind w:left="264"/>
                  </w:pPr>
                  <w:r>
                    <w:rPr>
                      <w:spacing w:val="-2"/>
                      <w:position w:val="1"/>
                    </w:rPr>
                    <w:t>5579</w:t>
                  </w:r>
                </w:p>
              </w:tc>
            </w:tr>
            <w:tr w14:paraId="767CA89E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9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1D9F6B02"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 w14:paraId="3A7866ED">
                  <w:pPr>
                    <w:pStyle w:val="6"/>
                    <w:spacing w:before="57" w:line="265" w:lineRule="exact"/>
                    <w:ind w:left="277"/>
                  </w:pPr>
                  <w:r>
                    <w:rPr>
                      <w:spacing w:val="-4"/>
                      <w:position w:val="1"/>
                    </w:rPr>
                    <w:t>1272</w:t>
                  </w:r>
                </w:p>
              </w:tc>
            </w:tr>
          </w:tbl>
          <w:p w14:paraId="5AE3E7CF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520811C">
            <w:pPr>
              <w:pStyle w:val="6"/>
              <w:spacing w:before="51" w:line="265" w:lineRule="exact"/>
              <w:ind w:left="266"/>
            </w:pPr>
            <w:r>
              <w:rPr>
                <w:spacing w:val="-2"/>
                <w:position w:val="1"/>
              </w:rPr>
              <w:t>5480</w:t>
            </w:r>
          </w:p>
          <w:p w14:paraId="66255AE8">
            <w:pPr>
              <w:spacing w:before="109"/>
            </w:pPr>
          </w:p>
          <w:tbl>
            <w:tblPr>
              <w:tblStyle w:val="5"/>
              <w:tblW w:w="907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07"/>
            </w:tblGrid>
            <w:tr w14:paraId="795D542F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9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BC9C9D7"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 w14:paraId="712C6F43">
                  <w:pPr>
                    <w:pStyle w:val="6"/>
                    <w:spacing w:before="58" w:line="264" w:lineRule="exact"/>
                    <w:ind w:left="258"/>
                  </w:pPr>
                  <w:r>
                    <w:rPr>
                      <w:spacing w:val="-1"/>
                      <w:position w:val="1"/>
                    </w:rPr>
                    <w:t>2738</w:t>
                  </w:r>
                </w:p>
              </w:tc>
            </w:tr>
            <w:tr w14:paraId="46FAC914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8" w:hRule="atLeast"/>
              </w:trPr>
              <w:tc>
                <w:tcPr>
                  <w:tcW w:w="9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9158EBC">
                  <w:pPr>
                    <w:spacing w:line="290" w:lineRule="auto"/>
                    <w:rPr>
                      <w:rFonts w:ascii="Arial"/>
                      <w:sz w:val="21"/>
                    </w:rPr>
                  </w:pPr>
                </w:p>
                <w:p w14:paraId="59594F52">
                  <w:pPr>
                    <w:pStyle w:val="6"/>
                    <w:spacing w:before="57" w:line="265" w:lineRule="exact"/>
                    <w:ind w:left="225"/>
                  </w:pPr>
                  <w:r>
                    <w:rPr>
                      <w:spacing w:val="-4"/>
                      <w:position w:val="1"/>
                    </w:rPr>
                    <w:t>12331</w:t>
                  </w:r>
                </w:p>
              </w:tc>
            </w:tr>
            <w:tr w14:paraId="787D6699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9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AA23A5A">
                  <w:pPr>
                    <w:spacing w:line="290" w:lineRule="auto"/>
                    <w:rPr>
                      <w:rFonts w:ascii="Arial"/>
                      <w:sz w:val="21"/>
                    </w:rPr>
                  </w:pPr>
                </w:p>
                <w:p w14:paraId="660D1DB8">
                  <w:pPr>
                    <w:pStyle w:val="6"/>
                    <w:spacing w:before="58" w:line="264" w:lineRule="exact"/>
                    <w:ind w:left="204"/>
                  </w:pPr>
                  <w:r>
                    <w:rPr>
                      <w:position w:val="1"/>
                    </w:rPr>
                    <w:t>47994</w:t>
                  </w:r>
                </w:p>
              </w:tc>
            </w:tr>
            <w:tr w14:paraId="2D060ACF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9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2E16D3E5">
                  <w:pPr>
                    <w:spacing w:line="291" w:lineRule="auto"/>
                    <w:rPr>
                      <w:rFonts w:ascii="Arial"/>
                      <w:sz w:val="21"/>
                    </w:rPr>
                  </w:pPr>
                </w:p>
                <w:p w14:paraId="338362E8">
                  <w:pPr>
                    <w:pStyle w:val="6"/>
                    <w:spacing w:before="58" w:line="264" w:lineRule="exact"/>
                    <w:ind w:left="264"/>
                  </w:pPr>
                  <w:r>
                    <w:rPr>
                      <w:spacing w:val="-2"/>
                      <w:position w:val="1"/>
                    </w:rPr>
                    <w:t>5123</w:t>
                  </w:r>
                </w:p>
              </w:tc>
            </w:tr>
            <w:tr w14:paraId="7BB8A496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9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DA5277B"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 w14:paraId="7FAB032E">
                  <w:pPr>
                    <w:pStyle w:val="6"/>
                    <w:spacing w:before="57" w:line="265" w:lineRule="exact"/>
                    <w:ind w:left="314"/>
                  </w:pPr>
                  <w:r>
                    <w:rPr>
                      <w:spacing w:val="-3"/>
                      <w:position w:val="1"/>
                    </w:rPr>
                    <w:t>899</w:t>
                  </w:r>
                </w:p>
              </w:tc>
            </w:tr>
          </w:tbl>
          <w:p w14:paraId="1F41AFE7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tcBorders>
              <w:left w:val="single" w:color="000000" w:sz="2" w:space="0"/>
            </w:tcBorders>
            <w:vAlign w:val="top"/>
          </w:tcPr>
          <w:p w14:paraId="083CAEDC">
            <w:pPr>
              <w:pStyle w:val="6"/>
              <w:spacing w:before="51" w:line="265" w:lineRule="exact"/>
              <w:ind w:left="338"/>
            </w:pPr>
            <w:r>
              <w:rPr>
                <w:spacing w:val="-2"/>
                <w:position w:val="1"/>
              </w:rPr>
              <w:t>57.4</w:t>
            </w:r>
          </w:p>
          <w:p w14:paraId="714AD9B9">
            <w:pPr>
              <w:spacing w:before="109"/>
            </w:pPr>
          </w:p>
          <w:tbl>
            <w:tblPr>
              <w:tblStyle w:val="5"/>
              <w:tblW w:w="1003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3"/>
            </w:tblGrid>
            <w:tr w14:paraId="204AA0CF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100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505BB4B0"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 w14:paraId="745261BD">
                  <w:pPr>
                    <w:pStyle w:val="6"/>
                    <w:spacing w:before="58" w:line="264" w:lineRule="exact"/>
                    <w:ind w:left="329"/>
                  </w:pPr>
                  <w:r>
                    <w:rPr>
                      <w:position w:val="1"/>
                    </w:rPr>
                    <w:t>49.3</w:t>
                  </w:r>
                </w:p>
              </w:tc>
            </w:tr>
            <w:tr w14:paraId="74BD8DD8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8" w:hRule="atLeast"/>
              </w:trPr>
              <w:tc>
                <w:tcPr>
                  <w:tcW w:w="100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E6D27EE">
                  <w:pPr>
                    <w:spacing w:line="290" w:lineRule="auto"/>
                    <w:rPr>
                      <w:rFonts w:ascii="Arial"/>
                      <w:sz w:val="21"/>
                    </w:rPr>
                  </w:pPr>
                </w:p>
                <w:p w14:paraId="529BB6D1">
                  <w:pPr>
                    <w:pStyle w:val="6"/>
                    <w:spacing w:before="57" w:line="265" w:lineRule="exact"/>
                    <w:ind w:left="329"/>
                  </w:pPr>
                  <w:r>
                    <w:rPr>
                      <w:position w:val="1"/>
                    </w:rPr>
                    <w:t>47.7</w:t>
                  </w:r>
                </w:p>
              </w:tc>
            </w:tr>
            <w:tr w14:paraId="31963940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100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2520B058">
                  <w:pPr>
                    <w:spacing w:line="290" w:lineRule="auto"/>
                    <w:rPr>
                      <w:rFonts w:ascii="Arial"/>
                      <w:sz w:val="21"/>
                    </w:rPr>
                  </w:pPr>
                </w:p>
                <w:p w14:paraId="6288EA67">
                  <w:pPr>
                    <w:pStyle w:val="6"/>
                    <w:spacing w:before="58" w:line="264" w:lineRule="exact"/>
                    <w:ind w:left="335"/>
                  </w:pPr>
                  <w:r>
                    <w:rPr>
                      <w:spacing w:val="-1"/>
                      <w:position w:val="1"/>
                    </w:rPr>
                    <w:t>63.9</w:t>
                  </w:r>
                </w:p>
              </w:tc>
            </w:tr>
            <w:tr w14:paraId="514E2CB0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100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429D521">
                  <w:pPr>
                    <w:spacing w:line="291" w:lineRule="auto"/>
                    <w:rPr>
                      <w:rFonts w:ascii="Arial"/>
                      <w:sz w:val="21"/>
                    </w:rPr>
                  </w:pPr>
                </w:p>
                <w:p w14:paraId="5AC5EC75">
                  <w:pPr>
                    <w:pStyle w:val="6"/>
                    <w:spacing w:before="58" w:line="264" w:lineRule="exact"/>
                    <w:ind w:left="391"/>
                  </w:pPr>
                  <w:r>
                    <w:rPr>
                      <w:spacing w:val="-3"/>
                      <w:position w:val="1"/>
                    </w:rPr>
                    <w:t>8.9</w:t>
                  </w:r>
                </w:p>
              </w:tc>
            </w:tr>
            <w:tr w14:paraId="6D25F41F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100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6012C826"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 w14:paraId="72B2905D">
                  <w:pPr>
                    <w:pStyle w:val="6"/>
                    <w:spacing w:before="57" w:line="265" w:lineRule="exact"/>
                    <w:ind w:left="329"/>
                  </w:pPr>
                  <w:r>
                    <w:rPr>
                      <w:position w:val="1"/>
                    </w:rPr>
                    <w:t>41.5</w:t>
                  </w:r>
                </w:p>
              </w:tc>
            </w:tr>
          </w:tbl>
          <w:p w14:paraId="75A76F7A">
            <w:pPr>
              <w:rPr>
                <w:rFonts w:ascii="Arial"/>
                <w:sz w:val="21"/>
              </w:rPr>
            </w:pPr>
          </w:p>
        </w:tc>
      </w:tr>
      <w:tr w14:paraId="7294C8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</w:trPr>
        <w:tc>
          <w:tcPr>
            <w:tcW w:w="6799" w:type="dxa"/>
            <w:gridSpan w:val="5"/>
            <w:vAlign w:val="top"/>
          </w:tcPr>
          <w:p w14:paraId="2FDDBD99">
            <w:pPr>
              <w:pStyle w:val="6"/>
              <w:spacing w:line="174" w:lineRule="auto"/>
              <w:ind w:left="957"/>
            </w:pPr>
            <w:r>
              <w:drawing>
                <wp:anchor distT="0" distB="0" distL="0" distR="0" simplePos="0" relativeHeight="25181900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4318000" cy="1884680"/>
                  <wp:effectExtent l="0" t="0" r="0" b="0"/>
                  <wp:wrapNone/>
                  <wp:docPr id="266" name="IM 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 26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3"/>
                <w:position w:val="2"/>
              </w:rPr>
              <w:t xml:space="preserve">业     </w:t>
            </w:r>
            <w:r>
              <w:rPr>
                <w:rFonts w:ascii="微软雅黑" w:hAnsi="微软雅黑" w:eastAsia="微软雅黑" w:cs="微软雅黑"/>
                <w:spacing w:val="-3"/>
              </w:rPr>
              <w:t xml:space="preserve">开业从业人员（人）    </w:t>
            </w:r>
            <w:r>
              <w:rPr>
                <w:spacing w:val="-3"/>
              </w:rPr>
              <w:t>11457         118</w:t>
            </w:r>
            <w:r>
              <w:rPr>
                <w:spacing w:val="-4"/>
              </w:rPr>
              <w:t>90            -3.6</w:t>
            </w:r>
          </w:p>
          <w:p w14:paraId="2DC4ADB1">
            <w:pPr>
              <w:spacing w:before="51"/>
            </w:pPr>
          </w:p>
          <w:tbl>
            <w:tblPr>
              <w:tblStyle w:val="5"/>
              <w:tblW w:w="5236" w:type="dxa"/>
              <w:tblInd w:w="77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52"/>
              <w:gridCol w:w="1843"/>
              <w:gridCol w:w="916"/>
              <w:gridCol w:w="917"/>
              <w:gridCol w:w="1008"/>
            </w:tblGrid>
            <w:tr w14:paraId="4D20416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552" w:type="dxa"/>
                  <w:tcBorders>
                    <w:top w:val="nil"/>
                    <w:left w:val="nil"/>
                  </w:tcBorders>
                  <w:vAlign w:val="top"/>
                </w:tcPr>
                <w:p w14:paraId="3D53F7C8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843" w:type="dxa"/>
                  <w:vAlign w:val="top"/>
                </w:tcPr>
                <w:p w14:paraId="4E0EA250">
                  <w:pPr>
                    <w:spacing w:line="294" w:lineRule="auto"/>
                    <w:rPr>
                      <w:rFonts w:ascii="Arial"/>
                      <w:sz w:val="21"/>
                    </w:rPr>
                  </w:pPr>
                </w:p>
                <w:p w14:paraId="4BD03D53">
                  <w:pPr>
                    <w:spacing w:before="86" w:line="182" w:lineRule="auto"/>
                    <w:ind w:left="11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注册资本（万元）</w:t>
                  </w:r>
                </w:p>
              </w:tc>
              <w:tc>
                <w:tcPr>
                  <w:tcW w:w="916" w:type="dxa"/>
                  <w:vAlign w:val="top"/>
                </w:tcPr>
                <w:p w14:paraId="70651E4A"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 w14:paraId="211543C5">
                  <w:pPr>
                    <w:pStyle w:val="6"/>
                    <w:spacing w:before="58" w:line="264" w:lineRule="exact"/>
                    <w:ind w:left="116"/>
                  </w:pPr>
                  <w:r>
                    <w:rPr>
                      <w:spacing w:val="-1"/>
                      <w:position w:val="1"/>
                    </w:rPr>
                    <w:t>3322612</w:t>
                  </w:r>
                </w:p>
              </w:tc>
              <w:tc>
                <w:tcPr>
                  <w:tcW w:w="917" w:type="dxa"/>
                  <w:vAlign w:val="top"/>
                </w:tcPr>
                <w:p w14:paraId="24EA83F7"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 w14:paraId="09E99B8E">
                  <w:pPr>
                    <w:pStyle w:val="6"/>
                    <w:spacing w:before="58" w:line="264" w:lineRule="exact"/>
                    <w:ind w:left="117"/>
                  </w:pPr>
                  <w:r>
                    <w:rPr>
                      <w:spacing w:val="-1"/>
                      <w:position w:val="1"/>
                    </w:rPr>
                    <w:t>3065122</w:t>
                  </w:r>
                </w:p>
              </w:tc>
              <w:tc>
                <w:tcPr>
                  <w:tcW w:w="1008" w:type="dxa"/>
                  <w:tcBorders>
                    <w:right w:val="nil"/>
                  </w:tcBorders>
                  <w:vAlign w:val="top"/>
                </w:tcPr>
                <w:p w14:paraId="1155526E"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 w14:paraId="64D2A4D5">
                  <w:pPr>
                    <w:pStyle w:val="6"/>
                    <w:spacing w:before="58" w:line="264" w:lineRule="exact"/>
                    <w:ind w:left="394"/>
                  </w:pPr>
                  <w:r>
                    <w:rPr>
                      <w:spacing w:val="-3"/>
                      <w:position w:val="1"/>
                    </w:rPr>
                    <w:t>8.4</w:t>
                  </w:r>
                </w:p>
              </w:tc>
            </w:tr>
          </w:tbl>
          <w:p w14:paraId="54BC4801">
            <w:pPr>
              <w:rPr>
                <w:rFonts w:ascii="Arial"/>
                <w:sz w:val="21"/>
              </w:rPr>
            </w:pPr>
          </w:p>
        </w:tc>
      </w:tr>
    </w:tbl>
    <w:p w14:paraId="1BB72E7E">
      <w:pPr>
        <w:spacing w:line="14" w:lineRule="auto"/>
        <w:rPr>
          <w:rFonts w:ascii="Arial"/>
          <w:sz w:val="2"/>
        </w:rPr>
      </w:pPr>
    </w:p>
    <w:p w14:paraId="1E4C3B60">
      <w:pPr>
        <w:spacing w:line="14" w:lineRule="auto"/>
        <w:rPr>
          <w:rFonts w:ascii="Arial" w:hAnsi="Arial" w:eastAsia="Arial" w:cs="Arial"/>
          <w:sz w:val="2"/>
          <w:szCs w:val="2"/>
        </w:rPr>
        <w:sectPr>
          <w:pgSz w:w="6800" w:h="11900"/>
          <w:pgMar w:top="1" w:right="0" w:bottom="1" w:left="0" w:header="0" w:footer="0" w:gutter="0"/>
          <w:cols w:space="720" w:num="1"/>
        </w:sectPr>
      </w:pPr>
    </w:p>
    <w:tbl>
      <w:tblPr>
        <w:tblStyle w:val="5"/>
        <w:tblW w:w="680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6"/>
        <w:gridCol w:w="782"/>
        <w:gridCol w:w="1176"/>
        <w:gridCol w:w="1616"/>
      </w:tblGrid>
      <w:tr w14:paraId="322EF2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2" w:hRule="atLeast"/>
        </w:trPr>
        <w:tc>
          <w:tcPr>
            <w:tcW w:w="6800" w:type="dxa"/>
            <w:gridSpan w:val="4"/>
            <w:vAlign w:val="top"/>
          </w:tcPr>
          <w:p w14:paraId="21F250F6">
            <w:pPr>
              <w:spacing w:line="247" w:lineRule="auto"/>
              <w:rPr>
                <w:rFonts w:ascii="Arial"/>
                <w:sz w:val="21"/>
              </w:rPr>
            </w:pPr>
            <w:r>
              <w:pict>
                <v:shape id="_x0000_s1154" o:spid="_x0000_s1154" o:spt="202" type="#_x0000_t202" style="position:absolute;left:0pt;margin-left:230.05pt;margin-top:42pt;height:15.25pt;width:68.55pt;mso-position-horizontal-relative:page;mso-position-vertical-relative:page;z-index:251831296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2470420">
                        <w:pPr>
                          <w:spacing w:before="20" w:line="197" w:lineRule="auto"/>
                          <w:ind w:left="20"/>
                          <w:rPr>
                            <w:rFonts w:ascii="Arial" w:hAnsi="Arial" w:eastAsia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KaiTi_GB2312" w:hAnsi="KaiTi_GB2312" w:eastAsia="KaiTi_GB2312" w:cs="KaiTi_GB2312"/>
                            <w:spacing w:val="13"/>
                            <w:position w:val="1"/>
                            <w:sz w:val="15"/>
                            <w:szCs w:val="15"/>
                          </w:rPr>
                          <w:t xml:space="preserve">秦淮区统计局 </w:t>
                        </w:r>
                        <w:r>
                          <w:rPr>
                            <w:rFonts w:ascii="Arial" w:hAnsi="Arial" w:eastAsia="Arial" w:cs="Arial"/>
                            <w:color w:val="0072B8"/>
                            <w:spacing w:val="13"/>
                            <w:position w:val="-1"/>
                            <w:sz w:val="28"/>
                            <w:szCs w:val="28"/>
                          </w:rPr>
                          <w:t>(y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55" o:spid="_x0000_s1155" o:spt="202" type="#_x0000_t202" style="position:absolute;left:0pt;margin-left:153.2pt;margin-top:539.65pt;height:14pt;width:33.85pt;mso-position-horizontal-relative:page;mso-position-vertical-relative:page;z-index:251832320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41479DD">
                        <w:pPr>
                          <w:spacing w:before="20" w:line="239" w:lineRule="exact"/>
                          <w:ind w:left="20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position w:val="1"/>
                            <w:sz w:val="18"/>
                            <w:szCs w:val="18"/>
                          </w:rPr>
                          <w:t>—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position w:val="1"/>
                            <w:sz w:val="18"/>
                            <w:szCs w:val="18"/>
                          </w:rPr>
                          <w:t>35 —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828224" behindDoc="1" locked="0" layoutInCell="1" allowOverlap="1">
                  <wp:simplePos x="0" y="0"/>
                  <wp:positionH relativeFrom="rightMargin">
                    <wp:posOffset>-1022985</wp:posOffset>
                  </wp:positionH>
                  <wp:positionV relativeFrom="topMargin">
                    <wp:posOffset>1296670</wp:posOffset>
                  </wp:positionV>
                  <wp:extent cx="643255" cy="395605"/>
                  <wp:effectExtent l="0" t="0" r="0" b="0"/>
                  <wp:wrapNone/>
                  <wp:docPr id="268" name="IM 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 26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127" cy="39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29248" behindDoc="1" locked="0" layoutInCell="1" allowOverlap="1">
                  <wp:simplePos x="0" y="0"/>
                  <wp:positionH relativeFrom="rightMargin">
                    <wp:posOffset>-2266315</wp:posOffset>
                  </wp:positionH>
                  <wp:positionV relativeFrom="topMargin">
                    <wp:posOffset>1296670</wp:posOffset>
                  </wp:positionV>
                  <wp:extent cx="490855" cy="395605"/>
                  <wp:effectExtent l="0" t="0" r="0" b="0"/>
                  <wp:wrapNone/>
                  <wp:docPr id="270" name="IM 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 270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727" cy="39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74BA6C8">
            <w:pPr>
              <w:spacing w:line="247" w:lineRule="auto"/>
              <w:rPr>
                <w:rFonts w:ascii="Arial"/>
                <w:sz w:val="21"/>
              </w:rPr>
            </w:pPr>
          </w:p>
          <w:p w14:paraId="1FEE430E">
            <w:pPr>
              <w:spacing w:line="248" w:lineRule="auto"/>
              <w:rPr>
                <w:rFonts w:ascii="Arial"/>
                <w:sz w:val="21"/>
              </w:rPr>
            </w:pPr>
          </w:p>
          <w:p w14:paraId="2CE34FD2">
            <w:pPr>
              <w:spacing w:line="248" w:lineRule="auto"/>
              <w:rPr>
                <w:rFonts w:ascii="Arial"/>
                <w:sz w:val="21"/>
              </w:rPr>
            </w:pPr>
          </w:p>
          <w:p w14:paraId="11753FF7">
            <w:pPr>
              <w:spacing w:line="248" w:lineRule="auto"/>
              <w:rPr>
                <w:rFonts w:ascii="Arial"/>
                <w:sz w:val="21"/>
              </w:rPr>
            </w:pPr>
          </w:p>
          <w:p w14:paraId="3638F2BE">
            <w:pPr>
              <w:spacing w:line="248" w:lineRule="auto"/>
              <w:rPr>
                <w:rFonts w:ascii="Arial"/>
                <w:sz w:val="21"/>
              </w:rPr>
            </w:pPr>
          </w:p>
          <w:p w14:paraId="02107A1B">
            <w:pPr>
              <w:spacing w:before="93" w:line="201" w:lineRule="auto"/>
              <w:ind w:left="2161"/>
              <w:outlineLvl w:val="0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drawing>
                <wp:anchor distT="0" distB="0" distL="0" distR="0" simplePos="0" relativeHeight="25182617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-948690</wp:posOffset>
                  </wp:positionV>
                  <wp:extent cx="4318000" cy="1887855"/>
                  <wp:effectExtent l="0" t="0" r="0" b="0"/>
                  <wp:wrapNone/>
                  <wp:docPr id="272" name="IM 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 27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7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42" w:name="bookmark64"/>
            <w:bookmarkEnd w:id="42"/>
            <w:bookmarkStart w:id="43" w:name="bookmark21"/>
            <w:bookmarkEnd w:id="43"/>
            <w:r>
              <w:rPr>
                <w:rFonts w:ascii="方正小标宋简体" w:hAnsi="方正小标宋简体" w:eastAsia="方正小标宋简体" w:cs="方正小标宋简体"/>
                <w:b/>
                <w:bCs/>
                <w:color w:val="990099"/>
                <w:spacing w:val="-2"/>
                <w:sz w:val="24"/>
                <w:szCs w:val="24"/>
              </w:rPr>
              <w:t>个体私营经济发展情况</w:t>
            </w:r>
          </w:p>
          <w:p w14:paraId="610DAD4E">
            <w:pPr>
              <w:spacing w:line="133" w:lineRule="exact"/>
            </w:pPr>
          </w:p>
          <w:tbl>
            <w:tblPr>
              <w:tblStyle w:val="5"/>
              <w:tblW w:w="5615" w:type="dxa"/>
              <w:tblInd w:w="585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40"/>
              <w:gridCol w:w="782"/>
              <w:gridCol w:w="1176"/>
              <w:gridCol w:w="1017"/>
            </w:tblGrid>
            <w:tr w14:paraId="7AD2918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3" w:hRule="atLeast"/>
              </w:trPr>
              <w:tc>
                <w:tcPr>
                  <w:tcW w:w="2640" w:type="dxa"/>
                  <w:vMerge w:val="restart"/>
                  <w:tcBorders>
                    <w:left w:val="nil"/>
                    <w:bottom w:val="nil"/>
                  </w:tcBorders>
                  <w:shd w:val="clear" w:color="auto" w:fill="CC99FF"/>
                  <w:vAlign w:val="top"/>
                </w:tcPr>
                <w:p w14:paraId="42A244C7">
                  <w:pPr>
                    <w:spacing w:before="210" w:line="187" w:lineRule="auto"/>
                    <w:ind w:left="93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1"/>
                      <w:sz w:val="20"/>
                      <w:szCs w:val="20"/>
                    </w:rPr>
                    <w:t>指标名称</w:t>
                  </w:r>
                </w:p>
              </w:tc>
              <w:tc>
                <w:tcPr>
                  <w:tcW w:w="782" w:type="dxa"/>
                  <w:tcBorders>
                    <w:bottom w:val="nil"/>
                  </w:tcBorders>
                  <w:vAlign w:val="top"/>
                </w:tcPr>
                <w:p w14:paraId="3F1C24E2">
                  <w:pPr>
                    <w:spacing w:before="4" w:line="298" w:lineRule="exact"/>
                    <w:ind w:firstLine="103"/>
                  </w:pPr>
                  <w:r>
                    <w:rPr>
                      <w:position w:val="-7"/>
                    </w:rPr>
                    <w:pict>
                      <v:shape id="_x0000_s1156" o:spid="_x0000_s1156" o:spt="202" type="#_x0000_t202" style="height:15.6pt;width:28.6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48316DFA">
                              <w:pPr>
                                <w:spacing w:before="48" w:line="187" w:lineRule="auto"/>
                                <w:ind w:left="80"/>
                                <w:rPr>
                                  <w:rFonts w:ascii="微软雅黑" w:hAnsi="微软雅黑" w:eastAsia="微软雅黑" w:cs="微软雅黑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2"/>
                                  <w:sz w:val="21"/>
                                  <w:szCs w:val="21"/>
                                </w:rPr>
                                <w:t>计量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1176" w:type="dxa"/>
                  <w:tcBorders>
                    <w:bottom w:val="nil"/>
                  </w:tcBorders>
                  <w:shd w:val="clear" w:color="auto" w:fill="CC99FF"/>
                  <w:vAlign w:val="top"/>
                </w:tcPr>
                <w:p w14:paraId="310074EB">
                  <w:pPr>
                    <w:spacing w:before="53" w:line="166" w:lineRule="auto"/>
                    <w:ind w:left="381"/>
                    <w:rPr>
                      <w:rFonts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drawing>
                      <wp:anchor distT="0" distB="0" distL="0" distR="0" simplePos="0" relativeHeight="251827200" behindDoc="1" locked="0" layoutInCell="1" allowOverlap="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2540</wp:posOffset>
                        </wp:positionV>
                        <wp:extent cx="740410" cy="395605"/>
                        <wp:effectExtent l="0" t="0" r="0" b="0"/>
                        <wp:wrapNone/>
                        <wp:docPr id="274" name="IM 27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4" name="IM 274"/>
                                <pic:cNvPicPr/>
                              </pic:nvPicPr>
                              <pic:blipFill>
                                <a:blip r:embed="rId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0663" cy="395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1"/>
                      <w:szCs w:val="21"/>
                    </w:rPr>
                    <w:t>本期</w:t>
                  </w:r>
                </w:p>
              </w:tc>
              <w:tc>
                <w:tcPr>
                  <w:tcW w:w="1017" w:type="dxa"/>
                  <w:tcBorders>
                    <w:bottom w:val="nil"/>
                    <w:right w:val="nil"/>
                  </w:tcBorders>
                  <w:vAlign w:val="top"/>
                </w:tcPr>
                <w:p w14:paraId="72D61B6D">
                  <w:pPr>
                    <w:spacing w:before="4" w:line="298" w:lineRule="exact"/>
                    <w:ind w:firstLine="108"/>
                  </w:pPr>
                  <w:r>
                    <w:rPr>
                      <w:position w:val="-7"/>
                    </w:rPr>
                    <w:pict>
                      <v:shape id="_x0000_s1157" o:spid="_x0000_s1157" o:spt="202" type="#_x0000_t202" style="height:15.6pt;width:40.1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49ADB53F">
                              <w:pPr>
                                <w:spacing w:before="49" w:line="185" w:lineRule="auto"/>
                                <w:ind w:left="216"/>
                                <w:rPr>
                                  <w:rFonts w:ascii="微软雅黑" w:hAnsi="微软雅黑" w:eastAsia="微软雅黑" w:cs="微软雅黑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7"/>
                                  <w:sz w:val="21"/>
                                  <w:szCs w:val="21"/>
                                </w:rPr>
                                <w:t>同比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</w:tr>
            <w:tr w14:paraId="721E68F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2640" w:type="dxa"/>
                  <w:vMerge w:val="continue"/>
                  <w:tcBorders>
                    <w:top w:val="nil"/>
                    <w:left w:val="nil"/>
                  </w:tcBorders>
                  <w:vAlign w:val="top"/>
                </w:tcPr>
                <w:p w14:paraId="3150EB47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</w:tcBorders>
                  <w:vAlign w:val="top"/>
                </w:tcPr>
                <w:p w14:paraId="11D9C5FD">
                  <w:pPr>
                    <w:spacing w:before="3" w:line="306" w:lineRule="exact"/>
                    <w:ind w:firstLine="103"/>
                  </w:pPr>
                  <w:r>
                    <w:rPr>
                      <w:position w:val="-6"/>
                    </w:rPr>
                    <w:pict>
                      <v:shape id="_x0000_s1158" o:spid="_x0000_s1158" o:spt="202" type="#_x0000_t202" style="height:15.6pt;width:28.6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3E3A3E33">
                              <w:pPr>
                                <w:spacing w:before="49" w:line="186" w:lineRule="auto"/>
                                <w:ind w:left="81"/>
                                <w:rPr>
                                  <w:rFonts w:ascii="微软雅黑" w:hAnsi="微软雅黑" w:eastAsia="微软雅黑" w:cs="微软雅黑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2"/>
                                  <w:sz w:val="21"/>
                                  <w:szCs w:val="21"/>
                                </w:rPr>
                                <w:t>单位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1176" w:type="dxa"/>
                  <w:tcBorders>
                    <w:top w:val="nil"/>
                  </w:tcBorders>
                  <w:shd w:val="clear" w:color="auto" w:fill="CC99FF"/>
                  <w:vAlign w:val="top"/>
                </w:tcPr>
                <w:p w14:paraId="6B4FE44F">
                  <w:pPr>
                    <w:spacing w:before="52" w:line="171" w:lineRule="auto"/>
                    <w:ind w:left="275"/>
                    <w:rPr>
                      <w:rFonts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1"/>
                      <w:szCs w:val="21"/>
                    </w:rPr>
                    <w:t>止累计</w:t>
                  </w:r>
                </w:p>
              </w:tc>
              <w:tc>
                <w:tcPr>
                  <w:tcW w:w="1017" w:type="dxa"/>
                  <w:tcBorders>
                    <w:top w:val="nil"/>
                    <w:right w:val="nil"/>
                  </w:tcBorders>
                  <w:vAlign w:val="top"/>
                </w:tcPr>
                <w:p w14:paraId="37503D26">
                  <w:pPr>
                    <w:spacing w:before="3" w:line="306" w:lineRule="exact"/>
                    <w:ind w:firstLine="108"/>
                  </w:pPr>
                  <w:r>
                    <w:rPr>
                      <w:position w:val="-6"/>
                    </w:rPr>
                    <w:pict>
                      <v:shape id="_x0000_s1159" o:spid="_x0000_s1159" o:spt="202" type="#_x0000_t202" style="height:15.6pt;width:40.1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0D6C9209">
                              <w:pPr>
                                <w:spacing w:before="24" w:line="220" w:lineRule="auto"/>
                                <w:ind w:right="5"/>
                                <w:jc w:val="right"/>
                                <w:rPr>
                                  <w:rFonts w:ascii="微软雅黑" w:hAnsi="微软雅黑" w:eastAsia="微软雅黑" w:cs="微软雅黑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16"/>
                                  <w:sz w:val="21"/>
                                  <w:szCs w:val="21"/>
                                </w:rPr>
                                <w:t>(±</w:t>
                              </w:r>
                              <w:r>
                                <w:rPr>
                                  <w:rFonts w:ascii="Calibri" w:hAnsi="Calibri" w:eastAsia="Calibri" w:cs="Calibri"/>
                                  <w:b/>
                                  <w:bCs/>
                                  <w:spacing w:val="16"/>
                                  <w:sz w:val="21"/>
                                  <w:szCs w:val="21"/>
                                </w:rPr>
                                <w:t>%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16"/>
                                  <w:sz w:val="21"/>
                                  <w:szCs w:val="21"/>
                                </w:rPr>
                                <w:t>）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</w:tr>
          </w:tbl>
          <w:p w14:paraId="10112190">
            <w:pPr>
              <w:rPr>
                <w:rFonts w:ascii="Arial"/>
                <w:sz w:val="21"/>
              </w:rPr>
            </w:pPr>
          </w:p>
        </w:tc>
      </w:tr>
      <w:tr w14:paraId="78C090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5" w:hRule="atLeast"/>
        </w:trPr>
        <w:tc>
          <w:tcPr>
            <w:tcW w:w="3226" w:type="dxa"/>
            <w:tcBorders>
              <w:right w:val="single" w:color="000000" w:sz="2" w:space="0"/>
            </w:tcBorders>
            <w:vAlign w:val="top"/>
          </w:tcPr>
          <w:p w14:paraId="3309D70F">
            <w:pPr>
              <w:pStyle w:val="6"/>
              <w:spacing w:line="228" w:lineRule="auto"/>
              <w:ind w:left="729"/>
              <w:rPr>
                <w:rFonts w:ascii="微软雅黑" w:hAnsi="微软雅黑" w:eastAsia="微软雅黑" w:cs="微软雅黑"/>
              </w:rPr>
            </w:pPr>
            <w:r>
              <w:rPr>
                <w:spacing w:val="-6"/>
              </w:rPr>
              <w:t>1</w:t>
            </w:r>
            <w:r>
              <w:rPr>
                <w:spacing w:val="-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</w:rPr>
              <w:t>、个私企业总数</w:t>
            </w:r>
          </w:p>
          <w:p w14:paraId="3C87343D">
            <w:pPr>
              <w:spacing w:line="234" w:lineRule="exact"/>
            </w:pPr>
          </w:p>
          <w:tbl>
            <w:tblPr>
              <w:tblStyle w:val="5"/>
              <w:tblW w:w="2620" w:type="dxa"/>
              <w:tblInd w:w="60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20"/>
            </w:tblGrid>
            <w:tr w14:paraId="37F283D9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5" w:hRule="atLeast"/>
              </w:trPr>
              <w:tc>
                <w:tcPr>
                  <w:tcW w:w="262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39C8A250">
                  <w:pPr>
                    <w:pStyle w:val="6"/>
                    <w:spacing w:before="300" w:line="231" w:lineRule="auto"/>
                    <w:ind w:left="613"/>
                    <w:rPr>
                      <w:rFonts w:ascii="微软雅黑" w:hAnsi="微软雅黑" w:eastAsia="微软雅黑" w:cs="微软雅黑"/>
                    </w:rPr>
                  </w:pPr>
                  <w:r>
                    <w:rPr>
                      <w:spacing w:val="-1"/>
                    </w:rPr>
                    <w:t>#</w:t>
                  </w:r>
                  <w:r>
                    <w:rPr>
                      <w:rFonts w:ascii="微软雅黑" w:hAnsi="微软雅黑" w:eastAsia="微软雅黑" w:cs="微软雅黑"/>
                      <w:spacing w:val="-1"/>
                    </w:rPr>
                    <w:t>私营企业</w:t>
                  </w:r>
                </w:p>
              </w:tc>
            </w:tr>
            <w:tr w14:paraId="5DE2B1ED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0" w:hRule="atLeast"/>
              </w:trPr>
              <w:tc>
                <w:tcPr>
                  <w:tcW w:w="262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1F33A87">
                  <w:pPr>
                    <w:pStyle w:val="6"/>
                    <w:spacing w:before="297" w:line="230" w:lineRule="auto"/>
                    <w:ind w:left="613"/>
                    <w:rPr>
                      <w:rFonts w:ascii="微软雅黑" w:hAnsi="微软雅黑" w:eastAsia="微软雅黑" w:cs="微软雅黑"/>
                    </w:rPr>
                  </w:pPr>
                  <w:r>
                    <w:rPr>
                      <w:spacing w:val="-1"/>
                    </w:rPr>
                    <w:t>#</w:t>
                  </w:r>
                  <w:r>
                    <w:rPr>
                      <w:rFonts w:ascii="微软雅黑" w:hAnsi="微软雅黑" w:eastAsia="微软雅黑" w:cs="微软雅黑"/>
                      <w:spacing w:val="-1"/>
                    </w:rPr>
                    <w:t>个体工商户</w:t>
                  </w:r>
                </w:p>
              </w:tc>
            </w:tr>
          </w:tbl>
          <w:p w14:paraId="1488429B">
            <w:pPr>
              <w:pStyle w:val="6"/>
              <w:spacing w:before="295" w:line="229" w:lineRule="auto"/>
              <w:ind w:left="709"/>
              <w:rPr>
                <w:rFonts w:ascii="微软雅黑" w:hAnsi="微软雅黑" w:eastAsia="微软雅黑" w:cs="微软雅黑"/>
              </w:rPr>
            </w:pPr>
            <w:r>
              <w:rPr>
                <w:spacing w:val="-3"/>
              </w:rPr>
              <w:t>2</w:t>
            </w:r>
            <w:r>
              <w:rPr>
                <w:spacing w:val="-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</w:rPr>
              <w:t>、个私从业人员总数</w:t>
            </w:r>
          </w:p>
          <w:p w14:paraId="44D7CF89">
            <w:pPr>
              <w:spacing w:line="235" w:lineRule="exact"/>
            </w:pPr>
          </w:p>
          <w:tbl>
            <w:tblPr>
              <w:tblStyle w:val="5"/>
              <w:tblW w:w="2620" w:type="dxa"/>
              <w:tblInd w:w="60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20"/>
            </w:tblGrid>
            <w:tr w14:paraId="5F829A70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6" w:hRule="atLeast"/>
              </w:trPr>
              <w:tc>
                <w:tcPr>
                  <w:tcW w:w="262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5D7C1CC5">
                  <w:pPr>
                    <w:pStyle w:val="6"/>
                    <w:spacing w:before="300" w:line="231" w:lineRule="auto"/>
                    <w:ind w:left="613"/>
                    <w:rPr>
                      <w:rFonts w:ascii="微软雅黑" w:hAnsi="微软雅黑" w:eastAsia="微软雅黑" w:cs="微软雅黑"/>
                    </w:rPr>
                  </w:pPr>
                  <w:r>
                    <w:rPr>
                      <w:spacing w:val="-1"/>
                    </w:rPr>
                    <w:t>#</w:t>
                  </w:r>
                  <w:r>
                    <w:rPr>
                      <w:rFonts w:ascii="微软雅黑" w:hAnsi="微软雅黑" w:eastAsia="微软雅黑" w:cs="微软雅黑"/>
                      <w:spacing w:val="-1"/>
                    </w:rPr>
                    <w:t>私营企业</w:t>
                  </w:r>
                </w:p>
              </w:tc>
            </w:tr>
            <w:tr w14:paraId="57C50700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6" w:hRule="atLeast"/>
              </w:trPr>
              <w:tc>
                <w:tcPr>
                  <w:tcW w:w="262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80BF320">
                  <w:pPr>
                    <w:pStyle w:val="6"/>
                    <w:spacing w:before="296" w:line="230" w:lineRule="auto"/>
                    <w:ind w:left="613"/>
                    <w:rPr>
                      <w:rFonts w:ascii="微软雅黑" w:hAnsi="微软雅黑" w:eastAsia="微软雅黑" w:cs="微软雅黑"/>
                    </w:rPr>
                  </w:pPr>
                  <w:r>
                    <w:rPr>
                      <w:spacing w:val="-1"/>
                    </w:rPr>
                    <w:t>#</w:t>
                  </w:r>
                  <w:r>
                    <w:rPr>
                      <w:rFonts w:ascii="微软雅黑" w:hAnsi="微软雅黑" w:eastAsia="微软雅黑" w:cs="微软雅黑"/>
                      <w:spacing w:val="-1"/>
                    </w:rPr>
                    <w:t>个体工商户</w:t>
                  </w:r>
                </w:p>
              </w:tc>
            </w:tr>
            <w:tr w14:paraId="4C8D11EB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6" w:hRule="atLeast"/>
              </w:trPr>
              <w:tc>
                <w:tcPr>
                  <w:tcW w:w="2620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580536CA">
                  <w:pPr>
                    <w:pStyle w:val="6"/>
                    <w:spacing w:before="299" w:line="230" w:lineRule="auto"/>
                    <w:ind w:left="113"/>
                    <w:rPr>
                      <w:rFonts w:ascii="微软雅黑" w:hAnsi="微软雅黑" w:eastAsia="微软雅黑" w:cs="微软雅黑"/>
                    </w:rPr>
                  </w:pPr>
                  <w:r>
                    <w:rPr>
                      <w:spacing w:val="-3"/>
                    </w:rPr>
                    <w:t>3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-3"/>
                    </w:rPr>
                    <w:t>、个私企业注册资金</w:t>
                  </w:r>
                </w:p>
              </w:tc>
            </w:tr>
          </w:tbl>
          <w:p w14:paraId="72B971A2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78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EB2B21D">
            <w:pPr>
              <w:spacing w:before="10" w:line="185" w:lineRule="auto"/>
              <w:ind w:left="27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户</w:t>
            </w:r>
          </w:p>
          <w:p w14:paraId="695524CF">
            <w:pPr>
              <w:spacing w:line="233" w:lineRule="exact"/>
            </w:pPr>
          </w:p>
          <w:tbl>
            <w:tblPr>
              <w:tblStyle w:val="5"/>
              <w:tblW w:w="772" w:type="dxa"/>
              <w:tblInd w:w="1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72"/>
            </w:tblGrid>
            <w:tr w14:paraId="793CC051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6" w:hRule="atLeast"/>
              </w:trPr>
              <w:tc>
                <w:tcPr>
                  <w:tcW w:w="77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237C4DEB">
                  <w:pPr>
                    <w:spacing w:before="311" w:line="185" w:lineRule="auto"/>
                    <w:ind w:left="274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  <w:t>户</w:t>
                  </w:r>
                </w:p>
              </w:tc>
            </w:tr>
            <w:tr w14:paraId="1BC9EF33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7" w:hRule="atLeast"/>
              </w:trPr>
              <w:tc>
                <w:tcPr>
                  <w:tcW w:w="77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599DD633">
                  <w:pPr>
                    <w:spacing w:before="308" w:line="185" w:lineRule="auto"/>
                    <w:ind w:left="274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  <w:t>户</w:t>
                  </w:r>
                </w:p>
              </w:tc>
            </w:tr>
            <w:tr w14:paraId="3C341E14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77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2986608E">
                  <w:pPr>
                    <w:spacing w:before="308" w:line="188" w:lineRule="auto"/>
                    <w:ind w:left="275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  <w:t>人</w:t>
                  </w:r>
                </w:p>
              </w:tc>
            </w:tr>
            <w:tr w14:paraId="19CF112A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77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3942E359">
                  <w:pPr>
                    <w:spacing w:before="309" w:line="188" w:lineRule="auto"/>
                    <w:ind w:left="275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  <w:t>人</w:t>
                  </w:r>
                </w:p>
              </w:tc>
            </w:tr>
            <w:tr w14:paraId="65C2FA78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7" w:hRule="atLeast"/>
              </w:trPr>
              <w:tc>
                <w:tcPr>
                  <w:tcW w:w="77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36E7ED1C">
                  <w:pPr>
                    <w:spacing w:before="310" w:line="188" w:lineRule="auto"/>
                    <w:ind w:left="275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  <w:t>人</w:t>
                  </w:r>
                </w:p>
              </w:tc>
            </w:tr>
            <w:tr w14:paraId="2F72640F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7" w:hRule="atLeast"/>
              </w:trPr>
              <w:tc>
                <w:tcPr>
                  <w:tcW w:w="77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1E387B7C">
                  <w:pPr>
                    <w:spacing w:before="311" w:line="186" w:lineRule="auto"/>
                    <w:ind w:left="159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4"/>
                      <w:sz w:val="24"/>
                      <w:szCs w:val="24"/>
                    </w:rPr>
                    <w:t>万元</w:t>
                  </w:r>
                </w:p>
              </w:tc>
            </w:tr>
          </w:tbl>
          <w:p w14:paraId="7CA2466C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17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CF41323">
            <w:pPr>
              <w:pStyle w:val="6"/>
              <w:spacing w:line="290" w:lineRule="exact"/>
              <w:ind w:left="255"/>
              <w:rPr>
                <w:sz w:val="24"/>
                <w:szCs w:val="24"/>
              </w:rPr>
            </w:pPr>
            <w:r>
              <w:rPr>
                <w:spacing w:val="-4"/>
                <w:position w:val="1"/>
                <w:sz w:val="24"/>
                <w:szCs w:val="24"/>
              </w:rPr>
              <w:t>109992</w:t>
            </w:r>
          </w:p>
          <w:p w14:paraId="15529835">
            <w:pPr>
              <w:spacing w:before="30"/>
            </w:pPr>
          </w:p>
          <w:tbl>
            <w:tblPr>
              <w:tblStyle w:val="5"/>
              <w:tblW w:w="1166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66"/>
            </w:tblGrid>
            <w:tr w14:paraId="3C7A46FB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6" w:hRule="atLeast"/>
              </w:trPr>
              <w:tc>
                <w:tcPr>
                  <w:tcW w:w="116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4CA2B6E">
                  <w:pPr>
                    <w:pStyle w:val="6"/>
                    <w:spacing w:before="276" w:line="315" w:lineRule="exact"/>
                    <w:ind w:left="294"/>
                    <w:rPr>
                      <w:sz w:val="24"/>
                      <w:szCs w:val="24"/>
                    </w:rPr>
                  </w:pPr>
                  <w:r>
                    <w:rPr>
                      <w:spacing w:val="-2"/>
                      <w:position w:val="1"/>
                      <w:sz w:val="24"/>
                      <w:szCs w:val="24"/>
                    </w:rPr>
                    <w:t>51204</w:t>
                  </w:r>
                </w:p>
              </w:tc>
            </w:tr>
            <w:tr w14:paraId="522D9A96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7" w:hRule="atLeast"/>
              </w:trPr>
              <w:tc>
                <w:tcPr>
                  <w:tcW w:w="116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35F122E2">
                  <w:pPr>
                    <w:pStyle w:val="6"/>
                    <w:spacing w:before="273" w:line="315" w:lineRule="exact"/>
                    <w:ind w:left="294"/>
                    <w:rPr>
                      <w:sz w:val="24"/>
                      <w:szCs w:val="24"/>
                    </w:rPr>
                  </w:pPr>
                  <w:r>
                    <w:rPr>
                      <w:spacing w:val="-3"/>
                      <w:position w:val="2"/>
                      <w:sz w:val="24"/>
                      <w:szCs w:val="24"/>
                    </w:rPr>
                    <w:t>58788</w:t>
                  </w:r>
                </w:p>
              </w:tc>
            </w:tr>
            <w:tr w14:paraId="04EA5B43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116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2FA01FCB">
                  <w:pPr>
                    <w:pStyle w:val="6"/>
                    <w:spacing w:before="274" w:line="315" w:lineRule="exact"/>
                    <w:ind w:left="237"/>
                    <w:rPr>
                      <w:sz w:val="24"/>
                      <w:szCs w:val="24"/>
                    </w:rPr>
                  </w:pPr>
                  <w:r>
                    <w:rPr>
                      <w:spacing w:val="-2"/>
                      <w:position w:val="2"/>
                      <w:sz w:val="24"/>
                      <w:szCs w:val="24"/>
                    </w:rPr>
                    <w:t>529666</w:t>
                  </w:r>
                </w:p>
              </w:tc>
            </w:tr>
            <w:tr w14:paraId="74AB2E0D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116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350D9D0">
                  <w:pPr>
                    <w:pStyle w:val="6"/>
                    <w:spacing w:before="274" w:line="315" w:lineRule="exact"/>
                    <w:ind w:left="235"/>
                    <w:rPr>
                      <w:sz w:val="24"/>
                      <w:szCs w:val="24"/>
                    </w:rPr>
                  </w:pPr>
                  <w:r>
                    <w:rPr>
                      <w:spacing w:val="-2"/>
                      <w:position w:val="2"/>
                      <w:sz w:val="24"/>
                      <w:szCs w:val="24"/>
                    </w:rPr>
                    <w:t>398041</w:t>
                  </w:r>
                </w:p>
              </w:tc>
            </w:tr>
            <w:tr w14:paraId="2D85C909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7" w:hRule="atLeast"/>
              </w:trPr>
              <w:tc>
                <w:tcPr>
                  <w:tcW w:w="116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9A0871A">
                  <w:pPr>
                    <w:pStyle w:val="6"/>
                    <w:spacing w:before="275" w:line="315" w:lineRule="exact"/>
                    <w:ind w:left="253"/>
                    <w:rPr>
                      <w:sz w:val="24"/>
                      <w:szCs w:val="24"/>
                    </w:rPr>
                  </w:pPr>
                  <w:r>
                    <w:rPr>
                      <w:spacing w:val="-4"/>
                      <w:position w:val="1"/>
                      <w:sz w:val="24"/>
                      <w:szCs w:val="24"/>
                    </w:rPr>
                    <w:t>131625</w:t>
                  </w:r>
                </w:p>
              </w:tc>
            </w:tr>
            <w:tr w14:paraId="5F99EEE1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7" w:hRule="atLeast"/>
              </w:trPr>
              <w:tc>
                <w:tcPr>
                  <w:tcW w:w="116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22A0B1AF">
                  <w:pPr>
                    <w:pStyle w:val="6"/>
                    <w:spacing w:before="276" w:line="315" w:lineRule="exact"/>
                    <w:ind w:left="110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position w:val="2"/>
                      <w:sz w:val="24"/>
                      <w:szCs w:val="24"/>
                    </w:rPr>
                    <w:t>29859169</w:t>
                  </w:r>
                </w:p>
              </w:tc>
            </w:tr>
          </w:tbl>
          <w:p w14:paraId="20497397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616" w:type="dxa"/>
            <w:tcBorders>
              <w:left w:val="single" w:color="000000" w:sz="2" w:space="0"/>
            </w:tcBorders>
            <w:vAlign w:val="top"/>
          </w:tcPr>
          <w:p w14:paraId="3DD7129C">
            <w:pPr>
              <w:pStyle w:val="6"/>
              <w:spacing w:line="290" w:lineRule="exact"/>
              <w:ind w:left="414"/>
              <w:rPr>
                <w:sz w:val="24"/>
                <w:szCs w:val="24"/>
              </w:rPr>
            </w:pPr>
            <w:r>
              <w:rPr>
                <w:spacing w:val="-8"/>
                <w:position w:val="1"/>
                <w:sz w:val="24"/>
                <w:szCs w:val="24"/>
              </w:rPr>
              <w:t>13</w:t>
            </w:r>
          </w:p>
          <w:p w14:paraId="36B09E90">
            <w:pPr>
              <w:spacing w:before="30"/>
            </w:pPr>
          </w:p>
          <w:tbl>
            <w:tblPr>
              <w:tblStyle w:val="5"/>
              <w:tblW w:w="1003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3"/>
            </w:tblGrid>
            <w:tr w14:paraId="37D8E69E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6" w:hRule="atLeast"/>
              </w:trPr>
              <w:tc>
                <w:tcPr>
                  <w:tcW w:w="100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53627D3C">
                  <w:pPr>
                    <w:pStyle w:val="6"/>
                    <w:spacing w:before="276" w:line="315" w:lineRule="exact"/>
                    <w:ind w:left="416"/>
                    <w:rPr>
                      <w:sz w:val="24"/>
                      <w:szCs w:val="24"/>
                    </w:rPr>
                  </w:pPr>
                  <w:r>
                    <w:rPr>
                      <w:spacing w:val="-15"/>
                      <w:position w:val="1"/>
                      <w:sz w:val="24"/>
                      <w:szCs w:val="24"/>
                    </w:rPr>
                    <w:t>11</w:t>
                  </w:r>
                </w:p>
              </w:tc>
            </w:tr>
            <w:tr w14:paraId="40C1F248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7" w:hRule="atLeast"/>
              </w:trPr>
              <w:tc>
                <w:tcPr>
                  <w:tcW w:w="100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1CA2A5EA">
                  <w:pPr>
                    <w:pStyle w:val="6"/>
                    <w:spacing w:before="273" w:line="315" w:lineRule="exact"/>
                    <w:ind w:left="412"/>
                    <w:rPr>
                      <w:sz w:val="24"/>
                      <w:szCs w:val="24"/>
                    </w:rPr>
                  </w:pPr>
                  <w:r>
                    <w:rPr>
                      <w:spacing w:val="-8"/>
                      <w:position w:val="1"/>
                      <w:sz w:val="24"/>
                      <w:szCs w:val="24"/>
                    </w:rPr>
                    <w:t>15</w:t>
                  </w:r>
                </w:p>
              </w:tc>
            </w:tr>
            <w:tr w14:paraId="6451404B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100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7A2FCA35">
                  <w:pPr>
                    <w:spacing w:line="283" w:lineRule="auto"/>
                    <w:rPr>
                      <w:rFonts w:ascii="Arial"/>
                      <w:sz w:val="21"/>
                    </w:rPr>
                  </w:pPr>
                </w:p>
                <w:p w14:paraId="5CD1C1F7">
                  <w:pPr>
                    <w:pStyle w:val="6"/>
                    <w:spacing w:before="69" w:line="185" w:lineRule="auto"/>
                    <w:ind w:left="45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14:paraId="73AFF930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100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66C2F776">
                  <w:pPr>
                    <w:spacing w:line="284" w:lineRule="auto"/>
                    <w:rPr>
                      <w:rFonts w:ascii="Arial"/>
                      <w:sz w:val="21"/>
                    </w:rPr>
                  </w:pPr>
                </w:p>
                <w:p w14:paraId="51584413">
                  <w:pPr>
                    <w:pStyle w:val="6"/>
                    <w:spacing w:before="69" w:line="185" w:lineRule="auto"/>
                    <w:ind w:left="4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14:paraId="6AAFBAD4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7" w:hRule="atLeast"/>
              </w:trPr>
              <w:tc>
                <w:tcPr>
                  <w:tcW w:w="100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2B951403">
                  <w:pPr>
                    <w:pStyle w:val="6"/>
                    <w:spacing w:before="275" w:line="315" w:lineRule="exact"/>
                    <w:ind w:left="412"/>
                    <w:rPr>
                      <w:sz w:val="24"/>
                      <w:szCs w:val="24"/>
                    </w:rPr>
                  </w:pPr>
                  <w:r>
                    <w:rPr>
                      <w:spacing w:val="-8"/>
                      <w:position w:val="1"/>
                      <w:sz w:val="24"/>
                      <w:szCs w:val="24"/>
                    </w:rPr>
                    <w:t>14</w:t>
                  </w:r>
                </w:p>
              </w:tc>
            </w:tr>
            <w:tr w14:paraId="33F5481B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7" w:hRule="atLeast"/>
              </w:trPr>
              <w:tc>
                <w:tcPr>
                  <w:tcW w:w="100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7DDE175A">
                  <w:pPr>
                    <w:pStyle w:val="6"/>
                    <w:spacing w:before="276" w:line="315" w:lineRule="exact"/>
                    <w:ind w:left="412"/>
                    <w:rPr>
                      <w:sz w:val="24"/>
                      <w:szCs w:val="24"/>
                    </w:rPr>
                  </w:pPr>
                  <w:r>
                    <w:rPr>
                      <w:spacing w:val="-8"/>
                      <w:position w:val="1"/>
                      <w:sz w:val="24"/>
                      <w:szCs w:val="24"/>
                    </w:rPr>
                    <w:t>12</w:t>
                  </w:r>
                </w:p>
              </w:tc>
            </w:tr>
          </w:tbl>
          <w:p w14:paraId="45B278FA"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 w14:paraId="003037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</w:trPr>
        <w:tc>
          <w:tcPr>
            <w:tcW w:w="6800" w:type="dxa"/>
            <w:gridSpan w:val="4"/>
            <w:vAlign w:val="top"/>
          </w:tcPr>
          <w:p w14:paraId="64E0F97F">
            <w:pPr>
              <w:pStyle w:val="6"/>
              <w:spacing w:before="95" w:line="229" w:lineRule="auto"/>
              <w:ind w:left="1213"/>
              <w:rPr>
                <w:sz w:val="24"/>
                <w:szCs w:val="24"/>
              </w:rPr>
            </w:pPr>
            <w:r>
              <w:drawing>
                <wp:anchor distT="0" distB="0" distL="0" distR="0" simplePos="0" relativeHeight="25183027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4318000" cy="1884680"/>
                  <wp:effectExtent l="0" t="0" r="0" b="0"/>
                  <wp:wrapNone/>
                  <wp:docPr id="276" name="IM 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 27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  <w:position w:val="1"/>
              </w:rPr>
              <w:t>#</w:t>
            </w:r>
            <w:r>
              <w:rPr>
                <w:rFonts w:ascii="微软雅黑" w:hAnsi="微软雅黑" w:eastAsia="微软雅黑" w:cs="微软雅黑"/>
                <w:spacing w:val="-3"/>
                <w:position w:val="1"/>
              </w:rPr>
              <w:t>私营企业</w:t>
            </w:r>
            <w:r>
              <w:rPr>
                <w:rFonts w:ascii="微软雅黑" w:hAnsi="微软雅黑" w:eastAsia="微软雅黑" w:cs="微软雅黑"/>
                <w:spacing w:val="2"/>
                <w:position w:val="1"/>
              </w:rPr>
              <w:t xml:space="preserve">                    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万元</w:t>
            </w:r>
            <w:r>
              <w:rPr>
                <w:rFonts w:ascii="微软雅黑" w:hAnsi="微软雅黑" w:eastAsia="微软雅黑" w:cs="微软雅黑"/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-3"/>
                <w:sz w:val="24"/>
                <w:szCs w:val="24"/>
              </w:rPr>
              <w:t>29384000</w:t>
            </w:r>
            <w:r>
              <w:rPr>
                <w:spacing w:val="5"/>
                <w:sz w:val="24"/>
                <w:szCs w:val="24"/>
              </w:rPr>
              <w:t xml:space="preserve">        </w:t>
            </w:r>
            <w:r>
              <w:rPr>
                <w:spacing w:val="-3"/>
                <w:sz w:val="24"/>
                <w:szCs w:val="24"/>
              </w:rPr>
              <w:t>12</w:t>
            </w:r>
          </w:p>
          <w:p w14:paraId="008916D9">
            <w:pPr>
              <w:spacing w:line="193" w:lineRule="exact"/>
            </w:pPr>
          </w:p>
          <w:tbl>
            <w:tblPr>
              <w:tblStyle w:val="5"/>
              <w:tblW w:w="5616" w:type="dxa"/>
              <w:tblInd w:w="585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40"/>
              <w:gridCol w:w="782"/>
              <w:gridCol w:w="1176"/>
              <w:gridCol w:w="1018"/>
            </w:tblGrid>
            <w:tr w14:paraId="7F36379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2640" w:type="dxa"/>
                  <w:tcBorders>
                    <w:left w:val="nil"/>
                  </w:tcBorders>
                  <w:vAlign w:val="top"/>
                </w:tcPr>
                <w:p w14:paraId="06EC7399">
                  <w:pPr>
                    <w:pStyle w:val="6"/>
                    <w:spacing w:before="299" w:line="230" w:lineRule="auto"/>
                    <w:ind w:left="627"/>
                    <w:rPr>
                      <w:rFonts w:ascii="微软雅黑" w:hAnsi="微软雅黑" w:eastAsia="微软雅黑" w:cs="微软雅黑"/>
                    </w:rPr>
                  </w:pPr>
                  <w:r>
                    <w:rPr>
                      <w:spacing w:val="-1"/>
                    </w:rPr>
                    <w:t>#</w:t>
                  </w:r>
                  <w:r>
                    <w:rPr>
                      <w:rFonts w:ascii="微软雅黑" w:hAnsi="微软雅黑" w:eastAsia="微软雅黑" w:cs="微软雅黑"/>
                      <w:spacing w:val="-1"/>
                    </w:rPr>
                    <w:t>个体工商户</w:t>
                  </w:r>
                </w:p>
              </w:tc>
              <w:tc>
                <w:tcPr>
                  <w:tcW w:w="782" w:type="dxa"/>
                  <w:vAlign w:val="top"/>
                </w:tcPr>
                <w:p w14:paraId="43388274">
                  <w:pPr>
                    <w:spacing w:before="311" w:line="186" w:lineRule="auto"/>
                    <w:ind w:left="161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4"/>
                      <w:sz w:val="24"/>
                      <w:szCs w:val="24"/>
                    </w:rPr>
                    <w:t>万元</w:t>
                  </w:r>
                </w:p>
              </w:tc>
              <w:tc>
                <w:tcPr>
                  <w:tcW w:w="1176" w:type="dxa"/>
                  <w:vAlign w:val="top"/>
                </w:tcPr>
                <w:p w14:paraId="59DBB087">
                  <w:pPr>
                    <w:pStyle w:val="6"/>
                    <w:spacing w:before="276" w:line="315" w:lineRule="exact"/>
                    <w:ind w:left="232"/>
                    <w:rPr>
                      <w:sz w:val="24"/>
                      <w:szCs w:val="24"/>
                    </w:rPr>
                  </w:pPr>
                  <w:r>
                    <w:rPr>
                      <w:spacing w:val="-1"/>
                      <w:position w:val="2"/>
                      <w:sz w:val="24"/>
                      <w:szCs w:val="24"/>
                    </w:rPr>
                    <w:t>475169</w:t>
                  </w:r>
                </w:p>
              </w:tc>
              <w:tc>
                <w:tcPr>
                  <w:tcW w:w="1018" w:type="dxa"/>
                  <w:tcBorders>
                    <w:right w:val="nil"/>
                  </w:tcBorders>
                  <w:vAlign w:val="top"/>
                </w:tcPr>
                <w:p w14:paraId="332FD84C">
                  <w:pPr>
                    <w:pStyle w:val="6"/>
                    <w:spacing w:before="276" w:line="315" w:lineRule="exact"/>
                    <w:ind w:left="414"/>
                    <w:rPr>
                      <w:sz w:val="24"/>
                      <w:szCs w:val="24"/>
                    </w:rPr>
                  </w:pPr>
                  <w:r>
                    <w:rPr>
                      <w:spacing w:val="-8"/>
                      <w:position w:val="2"/>
                      <w:sz w:val="24"/>
                      <w:szCs w:val="24"/>
                    </w:rPr>
                    <w:t>17</w:t>
                  </w:r>
                </w:p>
              </w:tc>
            </w:tr>
          </w:tbl>
          <w:p w14:paraId="202A6CAF">
            <w:pPr>
              <w:rPr>
                <w:rFonts w:ascii="Arial"/>
                <w:sz w:val="21"/>
              </w:rPr>
            </w:pPr>
          </w:p>
        </w:tc>
      </w:tr>
    </w:tbl>
    <w:p w14:paraId="71CF5169">
      <w:pPr>
        <w:spacing w:line="14" w:lineRule="auto"/>
        <w:rPr>
          <w:rFonts w:ascii="Arial"/>
          <w:sz w:val="2"/>
        </w:rPr>
      </w:pPr>
    </w:p>
    <w:p w14:paraId="312D11DB">
      <w:pPr>
        <w:spacing w:line="14" w:lineRule="auto"/>
        <w:rPr>
          <w:rFonts w:ascii="Arial" w:hAnsi="Arial" w:eastAsia="Arial" w:cs="Arial"/>
          <w:sz w:val="2"/>
          <w:szCs w:val="2"/>
        </w:rPr>
        <w:sectPr>
          <w:pgSz w:w="6800" w:h="11900"/>
          <w:pgMar w:top="1" w:right="0" w:bottom="1" w:left="0" w:header="0" w:footer="0" w:gutter="0"/>
          <w:cols w:space="720" w:num="1"/>
        </w:sectPr>
      </w:pPr>
    </w:p>
    <w:tbl>
      <w:tblPr>
        <w:tblStyle w:val="5"/>
        <w:tblW w:w="680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1"/>
        <w:gridCol w:w="797"/>
        <w:gridCol w:w="1822"/>
      </w:tblGrid>
      <w:tr w14:paraId="5DE5C3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2" w:hRule="atLeast"/>
        </w:trPr>
        <w:tc>
          <w:tcPr>
            <w:tcW w:w="6800" w:type="dxa"/>
            <w:gridSpan w:val="3"/>
            <w:vAlign w:val="top"/>
          </w:tcPr>
          <w:p w14:paraId="1BADD76D">
            <w:pPr>
              <w:spacing w:line="247" w:lineRule="auto"/>
              <w:rPr>
                <w:rFonts w:ascii="Arial"/>
                <w:sz w:val="21"/>
              </w:rPr>
            </w:pPr>
            <w:r>
              <w:pict>
                <v:shape id="_x0000_s1160" o:spid="_x0000_s1160" o:spt="202" type="#_x0000_t202" style="position:absolute;left:0pt;margin-left:41.95pt;margin-top:41.75pt;height:15.25pt;width:67.55pt;mso-position-horizontal-relative:page;mso-position-vertical-relative:page;z-index:251835392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B0907D">
                        <w:pPr>
                          <w:spacing w:before="20"/>
                          <w:ind w:left="20"/>
                          <w:rPr>
                            <w:rFonts w:ascii="KaiTi_GB2312" w:hAnsi="KaiTi_GB2312" w:eastAsia="KaiTi_GB2312" w:cs="KaiTi_GB2312"/>
                            <w:sz w:val="15"/>
                            <w:szCs w:val="15"/>
                          </w:rPr>
                        </w:pPr>
                        <w:r>
                          <w:rPr>
                            <w:rFonts w:ascii="KaiTi_GB2312" w:hAnsi="KaiTi_GB2312" w:eastAsia="KaiTi_GB2312" w:cs="KaiTi_GB2312"/>
                            <w:position w:val="-6"/>
                            <w:sz w:val="15"/>
                            <w:szCs w:val="15"/>
                          </w:rPr>
                          <w:drawing>
                            <wp:inline distT="0" distB="0" distL="0" distR="0">
                              <wp:extent cx="179705" cy="167640"/>
                              <wp:effectExtent l="0" t="0" r="0" b="0"/>
                              <wp:docPr id="278" name="IM 27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8" name="IM 278"/>
                                      <pic:cNvPicPr/>
                                    </pic:nvPicPr>
                                    <pic:blipFill>
                                      <a:blip r:embed="rId1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9831" cy="1676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KaiTi_GB2312" w:hAnsi="KaiTi_GB2312" w:eastAsia="KaiTi_GB2312" w:cs="KaiTi_GB2312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KaiTi_GB2312" w:hAnsi="KaiTi_GB2312" w:eastAsia="KaiTi_GB2312" w:cs="KaiTi_GB2312"/>
                            <w:spacing w:val="9"/>
                            <w:sz w:val="15"/>
                            <w:szCs w:val="15"/>
                          </w:rPr>
                          <w:t>秦淮区统计局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61" o:spid="_x0000_s1161" o:spt="202" type="#_x0000_t202" style="position:absolute;left:0pt;margin-left:153.2pt;margin-top:539.65pt;height:14pt;width:33.85pt;mso-position-horizontal-relative:page;mso-position-vertical-relative:page;z-index:251836416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54C283A">
                        <w:pPr>
                          <w:spacing w:before="20" w:line="239" w:lineRule="exact"/>
                          <w:ind w:left="20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position w:val="1"/>
                            <w:sz w:val="18"/>
                            <w:szCs w:val="18"/>
                          </w:rPr>
                          <w:t>—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position w:val="1"/>
                            <w:sz w:val="18"/>
                            <w:szCs w:val="18"/>
                          </w:rPr>
                          <w:t>36 —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62" o:spid="_x0000_s1162" o:spt="202" type="#_x0000_t202" style="position:absolute;left:0pt;margin-left:47.2pt;margin-top:140.85pt;height:18.5pt;width:239.65pt;mso-position-horizontal-relative:page;mso-position-vertical-relative:page;z-index:2518384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DBDBAC0">
                        <w:pPr>
                          <w:pStyle w:val="6"/>
                          <w:spacing w:before="20" w:line="230" w:lineRule="auto"/>
                          <w:ind w:left="20"/>
                        </w:pPr>
                        <w:r>
                          <w:rPr>
                            <w:rFonts w:ascii="微软雅黑" w:hAnsi="微软雅黑" w:eastAsia="微软雅黑" w:cs="微软雅黑"/>
                          </w:rPr>
                          <w:t xml:space="preserve">新增城镇就业                                       人         </w:t>
                        </w:r>
                        <w:r>
                          <w:t>27929</w:t>
                        </w:r>
                      </w:p>
                    </w:txbxContent>
                  </v:textbox>
                </v:shape>
              </w:pict>
            </w:r>
          </w:p>
          <w:p w14:paraId="7C60FC59">
            <w:pPr>
              <w:spacing w:line="247" w:lineRule="auto"/>
              <w:rPr>
                <w:rFonts w:ascii="Arial"/>
                <w:sz w:val="21"/>
              </w:rPr>
            </w:pPr>
          </w:p>
          <w:p w14:paraId="7FA4A163">
            <w:pPr>
              <w:spacing w:line="247" w:lineRule="auto"/>
              <w:rPr>
                <w:rFonts w:ascii="Arial"/>
                <w:sz w:val="21"/>
              </w:rPr>
            </w:pPr>
          </w:p>
          <w:p w14:paraId="621E9595">
            <w:pPr>
              <w:spacing w:line="247" w:lineRule="auto"/>
              <w:rPr>
                <w:rFonts w:ascii="Arial"/>
                <w:sz w:val="21"/>
              </w:rPr>
            </w:pPr>
          </w:p>
          <w:p w14:paraId="251FAFAE">
            <w:pPr>
              <w:spacing w:line="248" w:lineRule="auto"/>
              <w:rPr>
                <w:rFonts w:ascii="Arial"/>
                <w:sz w:val="21"/>
              </w:rPr>
            </w:pPr>
          </w:p>
          <w:p w14:paraId="099A1884">
            <w:pPr>
              <w:spacing w:line="248" w:lineRule="auto"/>
              <w:rPr>
                <w:rFonts w:ascii="Arial"/>
                <w:sz w:val="21"/>
              </w:rPr>
            </w:pPr>
          </w:p>
          <w:p w14:paraId="794A4F3E">
            <w:pPr>
              <w:spacing w:before="93" w:line="206" w:lineRule="auto"/>
              <w:ind w:left="2282"/>
              <w:outlineLvl w:val="0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drawing>
                <wp:anchor distT="0" distB="0" distL="0" distR="0" simplePos="0" relativeHeight="25183436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-948055</wp:posOffset>
                  </wp:positionV>
                  <wp:extent cx="4318000" cy="1887855"/>
                  <wp:effectExtent l="0" t="0" r="0" b="0"/>
                  <wp:wrapNone/>
                  <wp:docPr id="280" name="IM 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 28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7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44" w:name="bookmark65"/>
            <w:bookmarkEnd w:id="44"/>
            <w:bookmarkStart w:id="45" w:name="bookmark22"/>
            <w:bookmarkEnd w:id="45"/>
            <w:r>
              <w:rPr>
                <w:rFonts w:ascii="方正小标宋简体" w:hAnsi="方正小标宋简体" w:eastAsia="方正小标宋简体" w:cs="方正小标宋简体"/>
                <w:b/>
                <w:bCs/>
                <w:color w:val="990099"/>
                <w:spacing w:val="-2"/>
                <w:sz w:val="24"/>
                <w:szCs w:val="24"/>
              </w:rPr>
              <w:t>就业和社会保障情况</w:t>
            </w:r>
          </w:p>
          <w:p w14:paraId="66582FC8">
            <w:pPr>
              <w:spacing w:line="127" w:lineRule="exact"/>
            </w:pPr>
          </w:p>
          <w:tbl>
            <w:tblPr>
              <w:tblStyle w:val="5"/>
              <w:tblW w:w="5116" w:type="dxa"/>
              <w:tblInd w:w="835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345"/>
              <w:gridCol w:w="797"/>
              <w:gridCol w:w="974"/>
            </w:tblGrid>
            <w:tr w14:paraId="36D14C5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3345" w:type="dxa"/>
                  <w:tcBorders>
                    <w:left w:val="nil"/>
                  </w:tcBorders>
                  <w:shd w:val="clear" w:color="auto" w:fill="CC99FF"/>
                  <w:vAlign w:val="top"/>
                </w:tcPr>
                <w:p w14:paraId="45778EB7">
                  <w:pPr>
                    <w:spacing w:before="210" w:line="187" w:lineRule="auto"/>
                    <w:ind w:left="1287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1"/>
                      <w:sz w:val="20"/>
                      <w:szCs w:val="20"/>
                    </w:rPr>
                    <w:t>指标名称</w:t>
                  </w:r>
                </w:p>
              </w:tc>
              <w:tc>
                <w:tcPr>
                  <w:tcW w:w="797" w:type="dxa"/>
                  <w:shd w:val="clear" w:color="auto" w:fill="CC99FF"/>
                  <w:vAlign w:val="top"/>
                </w:tcPr>
                <w:p w14:paraId="04DA986B">
                  <w:pPr>
                    <w:spacing w:before="57" w:line="187" w:lineRule="auto"/>
                    <w:ind w:left="20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计量</w:t>
                  </w:r>
                </w:p>
                <w:p w14:paraId="3E22CDAD">
                  <w:pPr>
                    <w:spacing w:before="44" w:line="177" w:lineRule="auto"/>
                    <w:ind w:left="19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单位</w:t>
                  </w:r>
                </w:p>
              </w:tc>
              <w:tc>
                <w:tcPr>
                  <w:tcW w:w="974" w:type="dxa"/>
                  <w:tcBorders>
                    <w:right w:val="nil"/>
                  </w:tcBorders>
                  <w:shd w:val="clear" w:color="auto" w:fill="CC99FF"/>
                  <w:vAlign w:val="top"/>
                </w:tcPr>
                <w:p w14:paraId="3D83BBB1">
                  <w:pPr>
                    <w:spacing w:before="55" w:line="198" w:lineRule="auto"/>
                    <w:ind w:left="295" w:right="186" w:hanging="107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本期止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4"/>
                      <w:sz w:val="20"/>
                      <w:szCs w:val="20"/>
                    </w:rPr>
                    <w:t>累计</w:t>
                  </w:r>
                </w:p>
              </w:tc>
            </w:tr>
          </w:tbl>
          <w:p w14:paraId="145D9F0D">
            <w:pPr>
              <w:rPr>
                <w:rFonts w:ascii="Arial"/>
                <w:sz w:val="21"/>
              </w:rPr>
            </w:pPr>
          </w:p>
        </w:tc>
      </w:tr>
      <w:tr w14:paraId="74BFE2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5" w:hRule="atLeast"/>
        </w:trPr>
        <w:tc>
          <w:tcPr>
            <w:tcW w:w="4181" w:type="dxa"/>
            <w:tcBorders>
              <w:right w:val="single" w:color="000000" w:sz="2" w:space="0"/>
            </w:tcBorders>
            <w:vAlign w:val="top"/>
          </w:tcPr>
          <w:p w14:paraId="55E328BC">
            <w:pPr>
              <w:spacing w:before="51"/>
            </w:pPr>
          </w:p>
          <w:tbl>
            <w:tblPr>
              <w:tblStyle w:val="5"/>
              <w:tblW w:w="3326" w:type="dxa"/>
              <w:tblInd w:w="849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326"/>
            </w:tblGrid>
            <w:tr w14:paraId="5A3371B9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8" w:hRule="atLeast"/>
              </w:trPr>
              <w:tc>
                <w:tcPr>
                  <w:tcW w:w="332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6BDB8411">
                  <w:pPr>
                    <w:spacing w:before="196" w:line="186" w:lineRule="auto"/>
                    <w:ind w:left="114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新增高技能人才</w:t>
                  </w:r>
                </w:p>
              </w:tc>
            </w:tr>
            <w:tr w14:paraId="3938E443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9" w:hRule="atLeast"/>
              </w:trPr>
              <w:tc>
                <w:tcPr>
                  <w:tcW w:w="332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521697CD">
                  <w:pPr>
                    <w:spacing w:before="191" w:line="188" w:lineRule="auto"/>
                    <w:ind w:left="114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培育自主创业者</w:t>
                  </w:r>
                </w:p>
              </w:tc>
            </w:tr>
            <w:tr w14:paraId="2584FDCD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</w:trPr>
              <w:tc>
                <w:tcPr>
                  <w:tcW w:w="332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5402457E">
                  <w:pPr>
                    <w:spacing w:before="192" w:line="187" w:lineRule="auto"/>
                    <w:ind w:left="11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创业带动就业</w:t>
                  </w:r>
                </w:p>
              </w:tc>
            </w:tr>
            <w:tr w14:paraId="72348807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9" w:hRule="atLeast"/>
              </w:trPr>
              <w:tc>
                <w:tcPr>
                  <w:tcW w:w="332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2736886">
                  <w:pPr>
                    <w:spacing w:before="192" w:line="188" w:lineRule="auto"/>
                    <w:ind w:left="11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大学生创业</w:t>
                  </w:r>
                </w:p>
              </w:tc>
            </w:tr>
            <w:tr w14:paraId="3034E5FA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</w:trPr>
              <w:tc>
                <w:tcPr>
                  <w:tcW w:w="332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16A5466">
                  <w:pPr>
                    <w:spacing w:before="194" w:line="186" w:lineRule="auto"/>
                    <w:ind w:left="118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实现再就业</w:t>
                  </w:r>
                </w:p>
              </w:tc>
            </w:tr>
            <w:tr w14:paraId="3FE79390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</w:trPr>
              <w:tc>
                <w:tcPr>
                  <w:tcW w:w="332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3A17DC61">
                  <w:pPr>
                    <w:spacing w:before="193" w:line="186" w:lineRule="auto"/>
                    <w:ind w:left="11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援助困难人员就业</w:t>
                  </w:r>
                </w:p>
              </w:tc>
            </w:tr>
            <w:tr w14:paraId="64E1DB85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9" w:hRule="atLeast"/>
              </w:trPr>
              <w:tc>
                <w:tcPr>
                  <w:tcW w:w="332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1B14E95A">
                  <w:pPr>
                    <w:spacing w:before="193" w:line="187" w:lineRule="auto"/>
                    <w:ind w:left="114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开展职业、再就业培训</w:t>
                  </w:r>
                </w:p>
              </w:tc>
            </w:tr>
            <w:tr w14:paraId="0B546DF2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3" w:hRule="atLeast"/>
              </w:trPr>
              <w:tc>
                <w:tcPr>
                  <w:tcW w:w="332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2B0614DD">
                  <w:pPr>
                    <w:spacing w:before="194" w:line="186" w:lineRule="auto"/>
                    <w:ind w:left="11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第五轮周期免费体检</w:t>
                  </w:r>
                </w:p>
              </w:tc>
            </w:tr>
            <w:tr w14:paraId="6CD6A170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</w:trPr>
              <w:tc>
                <w:tcPr>
                  <w:tcW w:w="3326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64D999C7">
                  <w:pPr>
                    <w:spacing w:before="196" w:line="185" w:lineRule="auto"/>
                    <w:ind w:left="11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城镇居民医疗保险缴费人数</w:t>
                  </w:r>
                </w:p>
              </w:tc>
            </w:tr>
          </w:tbl>
          <w:p w14:paraId="470948C4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1AB51DD">
            <w:pPr>
              <w:spacing w:before="51"/>
            </w:pPr>
          </w:p>
          <w:tbl>
            <w:tblPr>
              <w:tblStyle w:val="5"/>
              <w:tblW w:w="787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87"/>
            </w:tblGrid>
            <w:tr w14:paraId="70A6412D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8" w:hRule="atLeast"/>
              </w:trPr>
              <w:tc>
                <w:tcPr>
                  <w:tcW w:w="78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5A6DFBA9">
                  <w:pPr>
                    <w:spacing w:before="195" w:line="189" w:lineRule="auto"/>
                    <w:ind w:left="30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人</w:t>
                  </w:r>
                </w:p>
              </w:tc>
            </w:tr>
            <w:tr w14:paraId="3D93EE22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9" w:hRule="atLeast"/>
              </w:trPr>
              <w:tc>
                <w:tcPr>
                  <w:tcW w:w="78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2FF9A16">
                  <w:pPr>
                    <w:spacing w:before="191" w:line="189" w:lineRule="auto"/>
                    <w:ind w:left="30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人</w:t>
                  </w:r>
                </w:p>
              </w:tc>
            </w:tr>
            <w:tr w14:paraId="76874B26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</w:trPr>
              <w:tc>
                <w:tcPr>
                  <w:tcW w:w="78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38DD7244">
                  <w:pPr>
                    <w:spacing w:before="192" w:line="189" w:lineRule="auto"/>
                    <w:ind w:left="30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人</w:t>
                  </w:r>
                </w:p>
              </w:tc>
            </w:tr>
            <w:tr w14:paraId="18A32B8E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9" w:hRule="atLeast"/>
              </w:trPr>
              <w:tc>
                <w:tcPr>
                  <w:tcW w:w="78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54FD81F3">
                  <w:pPr>
                    <w:spacing w:before="192" w:line="189" w:lineRule="auto"/>
                    <w:ind w:left="30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人</w:t>
                  </w:r>
                </w:p>
              </w:tc>
            </w:tr>
            <w:tr w14:paraId="46AC1FF3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</w:trPr>
              <w:tc>
                <w:tcPr>
                  <w:tcW w:w="78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BACA060">
                  <w:pPr>
                    <w:spacing w:before="193" w:line="189" w:lineRule="auto"/>
                    <w:ind w:left="30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人</w:t>
                  </w:r>
                </w:p>
              </w:tc>
            </w:tr>
            <w:tr w14:paraId="448E250E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</w:trPr>
              <w:tc>
                <w:tcPr>
                  <w:tcW w:w="78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05A26E6">
                  <w:pPr>
                    <w:spacing w:before="193" w:line="189" w:lineRule="auto"/>
                    <w:ind w:left="30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人</w:t>
                  </w:r>
                </w:p>
              </w:tc>
            </w:tr>
            <w:tr w14:paraId="03F88644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9" w:hRule="atLeast"/>
              </w:trPr>
              <w:tc>
                <w:tcPr>
                  <w:tcW w:w="78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3FA66BF">
                  <w:pPr>
                    <w:spacing w:before="194" w:line="187" w:lineRule="auto"/>
                    <w:ind w:left="20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人次</w:t>
                  </w:r>
                </w:p>
              </w:tc>
            </w:tr>
            <w:tr w14:paraId="5CA9CF69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3" w:hRule="atLeast"/>
              </w:trPr>
              <w:tc>
                <w:tcPr>
                  <w:tcW w:w="78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34BF19F4">
                  <w:pPr>
                    <w:spacing w:before="194" w:line="187" w:lineRule="auto"/>
                    <w:ind w:left="20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人次</w:t>
                  </w:r>
                </w:p>
              </w:tc>
            </w:tr>
            <w:tr w14:paraId="06CA1DDF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</w:trPr>
              <w:tc>
                <w:tcPr>
                  <w:tcW w:w="78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5475A6B4">
                  <w:pPr>
                    <w:spacing w:before="195" w:line="189" w:lineRule="auto"/>
                    <w:ind w:left="30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人</w:t>
                  </w:r>
                </w:p>
              </w:tc>
            </w:tr>
          </w:tbl>
          <w:p w14:paraId="0049E872"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tcBorders>
              <w:left w:val="single" w:color="000000" w:sz="2" w:space="0"/>
            </w:tcBorders>
            <w:vAlign w:val="top"/>
          </w:tcPr>
          <w:p w14:paraId="5EF2CD24">
            <w:pPr>
              <w:spacing w:before="51"/>
            </w:pPr>
          </w:p>
          <w:tbl>
            <w:tblPr>
              <w:tblStyle w:val="5"/>
              <w:tblW w:w="959" w:type="dxa"/>
              <w:tblInd w:w="1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59"/>
            </w:tblGrid>
            <w:tr w14:paraId="15D8455D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8" w:hRule="atLeast"/>
              </w:trPr>
              <w:tc>
                <w:tcPr>
                  <w:tcW w:w="9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23176A44">
                  <w:pPr>
                    <w:pStyle w:val="6"/>
                    <w:spacing w:before="166" w:line="264" w:lineRule="exact"/>
                    <w:ind w:left="301"/>
                  </w:pPr>
                  <w:r>
                    <w:rPr>
                      <w:spacing w:val="-4"/>
                      <w:position w:val="1"/>
                    </w:rPr>
                    <w:t>1460</w:t>
                  </w:r>
                </w:p>
              </w:tc>
            </w:tr>
            <w:tr w14:paraId="38EC7C85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9" w:hRule="atLeast"/>
              </w:trPr>
              <w:tc>
                <w:tcPr>
                  <w:tcW w:w="9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1B1566D1">
                  <w:pPr>
                    <w:pStyle w:val="6"/>
                    <w:spacing w:before="162" w:line="265" w:lineRule="exact"/>
                    <w:ind w:left="288"/>
                  </w:pPr>
                  <w:r>
                    <w:rPr>
                      <w:spacing w:val="-2"/>
                      <w:position w:val="1"/>
                    </w:rPr>
                    <w:t>5491</w:t>
                  </w:r>
                </w:p>
              </w:tc>
            </w:tr>
            <w:tr w14:paraId="70DD2F89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</w:trPr>
              <w:tc>
                <w:tcPr>
                  <w:tcW w:w="9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746E9DB7">
                  <w:pPr>
                    <w:pStyle w:val="6"/>
                    <w:spacing w:before="163" w:line="264" w:lineRule="exact"/>
                    <w:ind w:left="238"/>
                  </w:pPr>
                  <w:r>
                    <w:rPr>
                      <w:spacing w:val="-1"/>
                      <w:position w:val="1"/>
                    </w:rPr>
                    <w:t>39560</w:t>
                  </w:r>
                </w:p>
              </w:tc>
            </w:tr>
            <w:tr w14:paraId="09F10A13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9" w:hRule="atLeast"/>
              </w:trPr>
              <w:tc>
                <w:tcPr>
                  <w:tcW w:w="9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3DFEC7A6">
                  <w:pPr>
                    <w:pStyle w:val="6"/>
                    <w:spacing w:before="163" w:line="264" w:lineRule="exact"/>
                    <w:ind w:left="339"/>
                  </w:pPr>
                  <w:r>
                    <w:rPr>
                      <w:spacing w:val="-2"/>
                      <w:position w:val="1"/>
                    </w:rPr>
                    <w:t>981</w:t>
                  </w:r>
                </w:p>
              </w:tc>
            </w:tr>
            <w:tr w14:paraId="2FB5F6C5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</w:trPr>
              <w:tc>
                <w:tcPr>
                  <w:tcW w:w="9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116CB70D">
                  <w:pPr>
                    <w:pStyle w:val="6"/>
                    <w:spacing w:before="163" w:line="265" w:lineRule="exact"/>
                    <w:ind w:left="253"/>
                  </w:pPr>
                  <w:r>
                    <w:rPr>
                      <w:spacing w:val="-4"/>
                      <w:position w:val="1"/>
                    </w:rPr>
                    <w:t>15515</w:t>
                  </w:r>
                </w:p>
              </w:tc>
            </w:tr>
            <w:tr w14:paraId="52D3AAB6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</w:trPr>
              <w:tc>
                <w:tcPr>
                  <w:tcW w:w="9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669B1F20">
                  <w:pPr>
                    <w:pStyle w:val="6"/>
                    <w:spacing w:before="164" w:line="264" w:lineRule="exact"/>
                    <w:ind w:left="286"/>
                  </w:pPr>
                  <w:r>
                    <w:rPr>
                      <w:spacing w:val="-1"/>
                      <w:position w:val="1"/>
                    </w:rPr>
                    <w:t>3772</w:t>
                  </w:r>
                </w:p>
              </w:tc>
            </w:tr>
            <w:tr w14:paraId="6071AE1B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9" w:hRule="atLeast"/>
              </w:trPr>
              <w:tc>
                <w:tcPr>
                  <w:tcW w:w="9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51834D7E">
                  <w:pPr>
                    <w:pStyle w:val="6"/>
                    <w:spacing w:before="164" w:line="265" w:lineRule="exact"/>
                    <w:ind w:left="238"/>
                  </w:pPr>
                  <w:r>
                    <w:rPr>
                      <w:spacing w:val="-1"/>
                      <w:position w:val="1"/>
                    </w:rPr>
                    <w:t>31264</w:t>
                  </w:r>
                </w:p>
              </w:tc>
            </w:tr>
            <w:tr w14:paraId="0624EDCC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3" w:hRule="atLeast"/>
              </w:trPr>
              <w:tc>
                <w:tcPr>
                  <w:tcW w:w="9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75E5FE53">
                  <w:pPr>
                    <w:pStyle w:val="6"/>
                    <w:spacing w:before="165" w:line="264" w:lineRule="exact"/>
                    <w:ind w:left="201"/>
                  </w:pPr>
                  <w:r>
                    <w:rPr>
                      <w:spacing w:val="-3"/>
                      <w:position w:val="1"/>
                    </w:rPr>
                    <w:t>109500</w:t>
                  </w:r>
                </w:p>
              </w:tc>
            </w:tr>
            <w:tr w14:paraId="5C586F7D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4" w:hRule="atLeast"/>
              </w:trPr>
              <w:tc>
                <w:tcPr>
                  <w:tcW w:w="9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09DEE37">
                  <w:pPr>
                    <w:pStyle w:val="6"/>
                    <w:spacing w:before="166" w:line="265" w:lineRule="exact"/>
                    <w:ind w:left="205"/>
                  </w:pPr>
                  <w:r>
                    <w:rPr>
                      <w:spacing w:val="-5"/>
                      <w:position w:val="1"/>
                    </w:rPr>
                    <w:t>112000</w:t>
                  </w:r>
                </w:p>
              </w:tc>
            </w:tr>
          </w:tbl>
          <w:p w14:paraId="2D3911BD">
            <w:pPr>
              <w:rPr>
                <w:rFonts w:ascii="Arial"/>
                <w:sz w:val="21"/>
              </w:rPr>
            </w:pPr>
          </w:p>
        </w:tc>
      </w:tr>
      <w:tr w14:paraId="6CF681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</w:trPr>
        <w:tc>
          <w:tcPr>
            <w:tcW w:w="6800" w:type="dxa"/>
            <w:gridSpan w:val="3"/>
            <w:vAlign w:val="top"/>
          </w:tcPr>
          <w:p w14:paraId="415498BD">
            <w:pPr>
              <w:spacing w:before="80"/>
            </w:pPr>
            <w:r>
              <w:pict>
                <v:shape id="_x0000_s1163" o:spid="_x0000_s1163" o:spt="202" type="#_x0000_t202" style="position:absolute;left:0pt;margin-left:47.2pt;margin-top:-6.25pt;height:18.4pt;width:237.05pt;mso-position-horizontal-relative:page;mso-position-vertical-relative:page;z-index:2518374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579933C">
                        <w:pPr>
                          <w:pStyle w:val="6"/>
                          <w:spacing w:before="20" w:line="229" w:lineRule="auto"/>
                          <w:ind w:left="20"/>
                        </w:pPr>
                        <w:r>
                          <w:rPr>
                            <w:rFonts w:ascii="微软雅黑" w:hAnsi="微软雅黑" w:eastAsia="微软雅黑" w:cs="微软雅黑"/>
                          </w:rPr>
                          <w:t xml:space="preserve">城乡居民养老保险缴费人数                 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1"/>
                          </w:rPr>
                          <w:t xml:space="preserve"> 人          </w:t>
                        </w:r>
                        <w:r>
                          <w:rPr>
                            <w:spacing w:val="-1"/>
                          </w:rPr>
                          <w:t>3494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5116" w:type="dxa"/>
              <w:tblInd w:w="835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345"/>
              <w:gridCol w:w="797"/>
              <w:gridCol w:w="974"/>
            </w:tblGrid>
            <w:tr w14:paraId="05BF13B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2" w:hRule="atLeast"/>
              </w:trPr>
              <w:tc>
                <w:tcPr>
                  <w:tcW w:w="3345" w:type="dxa"/>
                  <w:tcBorders>
                    <w:left w:val="nil"/>
                  </w:tcBorders>
                  <w:vAlign w:val="top"/>
                </w:tcPr>
                <w:p w14:paraId="7B4451A3">
                  <w:pPr>
                    <w:spacing w:before="195" w:line="186" w:lineRule="auto"/>
                    <w:ind w:left="13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drawing>
                      <wp:anchor distT="0" distB="0" distL="0" distR="0" simplePos="0" relativeHeight="251833344" behindDoc="1" locked="0" layoutInCell="1" allowOverlap="1">
                        <wp:simplePos x="0" y="0"/>
                        <wp:positionH relativeFrom="column">
                          <wp:posOffset>-530225</wp:posOffset>
                        </wp:positionH>
                        <wp:positionV relativeFrom="paragraph">
                          <wp:posOffset>-207010</wp:posOffset>
                        </wp:positionV>
                        <wp:extent cx="4318000" cy="1884680"/>
                        <wp:effectExtent l="0" t="0" r="0" b="0"/>
                        <wp:wrapNone/>
                        <wp:docPr id="282" name="IM 28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2" name="IM 28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18000" cy="18845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发放劳动保障书面审查通知书</w:t>
                  </w:r>
                </w:p>
              </w:tc>
              <w:tc>
                <w:tcPr>
                  <w:tcW w:w="797" w:type="dxa"/>
                  <w:vAlign w:val="top"/>
                </w:tcPr>
                <w:p w14:paraId="7C60F720">
                  <w:pPr>
                    <w:spacing w:before="195" w:line="188" w:lineRule="auto"/>
                    <w:ind w:left="30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份</w:t>
                  </w:r>
                </w:p>
              </w:tc>
              <w:tc>
                <w:tcPr>
                  <w:tcW w:w="974" w:type="dxa"/>
                  <w:tcBorders>
                    <w:right w:val="nil"/>
                  </w:tcBorders>
                  <w:vAlign w:val="top"/>
                </w:tcPr>
                <w:p w14:paraId="29B24B19">
                  <w:pPr>
                    <w:pStyle w:val="6"/>
                    <w:spacing w:before="166" w:line="264" w:lineRule="exact"/>
                    <w:ind w:left="256"/>
                  </w:pPr>
                  <w:r>
                    <w:rPr>
                      <w:spacing w:val="-4"/>
                      <w:position w:val="1"/>
                    </w:rPr>
                    <w:t>13064</w:t>
                  </w:r>
                </w:p>
              </w:tc>
            </w:tr>
            <w:tr w14:paraId="02A2856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6" w:hRule="atLeast"/>
              </w:trPr>
              <w:tc>
                <w:tcPr>
                  <w:tcW w:w="3345" w:type="dxa"/>
                  <w:tcBorders>
                    <w:left w:val="nil"/>
                  </w:tcBorders>
                  <w:vAlign w:val="top"/>
                </w:tcPr>
                <w:p w14:paraId="53EA1CD1">
                  <w:pPr>
                    <w:spacing w:before="192" w:line="187" w:lineRule="auto"/>
                    <w:ind w:left="13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企业工资集体合同审查</w:t>
                  </w:r>
                </w:p>
              </w:tc>
              <w:tc>
                <w:tcPr>
                  <w:tcW w:w="797" w:type="dxa"/>
                  <w:vAlign w:val="top"/>
                </w:tcPr>
                <w:p w14:paraId="7194A71B">
                  <w:pPr>
                    <w:spacing w:before="193" w:line="187" w:lineRule="auto"/>
                    <w:ind w:left="30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次</w:t>
                  </w:r>
                </w:p>
              </w:tc>
              <w:tc>
                <w:tcPr>
                  <w:tcW w:w="974" w:type="dxa"/>
                  <w:tcBorders>
                    <w:right w:val="nil"/>
                  </w:tcBorders>
                  <w:vAlign w:val="top"/>
                </w:tcPr>
                <w:p w14:paraId="48D91FD9">
                  <w:pPr>
                    <w:pStyle w:val="6"/>
                    <w:spacing w:before="163" w:line="265" w:lineRule="exact"/>
                    <w:ind w:left="285"/>
                  </w:pPr>
                  <w:r>
                    <w:rPr>
                      <w:spacing w:val="-1"/>
                      <w:position w:val="1"/>
                    </w:rPr>
                    <w:t>2300</w:t>
                  </w:r>
                </w:p>
              </w:tc>
            </w:tr>
          </w:tbl>
          <w:p w14:paraId="556A38EA">
            <w:pPr>
              <w:rPr>
                <w:rFonts w:ascii="Arial"/>
                <w:sz w:val="21"/>
              </w:rPr>
            </w:pPr>
          </w:p>
        </w:tc>
      </w:tr>
    </w:tbl>
    <w:p w14:paraId="60F4C894">
      <w:pPr>
        <w:spacing w:line="14" w:lineRule="auto"/>
        <w:rPr>
          <w:rFonts w:ascii="Arial"/>
          <w:sz w:val="2"/>
        </w:rPr>
      </w:pPr>
    </w:p>
    <w:p w14:paraId="018501D6">
      <w:pPr>
        <w:spacing w:line="14" w:lineRule="auto"/>
        <w:rPr>
          <w:rFonts w:ascii="Arial" w:hAnsi="Arial" w:eastAsia="Arial" w:cs="Arial"/>
          <w:sz w:val="2"/>
          <w:szCs w:val="2"/>
        </w:rPr>
        <w:sectPr>
          <w:pgSz w:w="6800" w:h="11900"/>
          <w:pgMar w:top="1" w:right="0" w:bottom="1" w:left="0" w:header="0" w:footer="0" w:gutter="0"/>
          <w:cols w:space="720" w:num="1"/>
        </w:sectPr>
      </w:pPr>
    </w:p>
    <w:tbl>
      <w:tblPr>
        <w:tblStyle w:val="5"/>
        <w:tblW w:w="679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7"/>
        <w:gridCol w:w="1301"/>
        <w:gridCol w:w="2321"/>
      </w:tblGrid>
      <w:tr w14:paraId="041889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6799" w:type="dxa"/>
            <w:gridSpan w:val="3"/>
            <w:vAlign w:val="top"/>
          </w:tcPr>
          <w:p w14:paraId="0FDB78F7">
            <w:pPr>
              <w:spacing w:line="247" w:lineRule="auto"/>
              <w:rPr>
                <w:rFonts w:ascii="Arial"/>
                <w:sz w:val="21"/>
              </w:rPr>
            </w:pPr>
            <w:r>
              <w:pict>
                <v:shape id="_x0000_s1164" o:spid="_x0000_s1164" o:spt="202" type="#_x0000_t202" style="position:absolute;left:0pt;margin-left:230.05pt;margin-top:42pt;height:15.25pt;width:68.55pt;mso-position-horizontal-relative:page;mso-position-vertical-relative:page;z-index:251842560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EA655FA">
                        <w:pPr>
                          <w:spacing w:before="20" w:line="197" w:lineRule="auto"/>
                          <w:ind w:left="20"/>
                          <w:rPr>
                            <w:rFonts w:ascii="Arial" w:hAnsi="Arial" w:eastAsia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KaiTi_GB2312" w:hAnsi="KaiTi_GB2312" w:eastAsia="KaiTi_GB2312" w:cs="KaiTi_GB2312"/>
                            <w:spacing w:val="13"/>
                            <w:position w:val="1"/>
                            <w:sz w:val="15"/>
                            <w:szCs w:val="15"/>
                          </w:rPr>
                          <w:t xml:space="preserve">秦淮区统计局 </w:t>
                        </w:r>
                        <w:r>
                          <w:rPr>
                            <w:rFonts w:ascii="Arial" w:hAnsi="Arial" w:eastAsia="Arial" w:cs="Arial"/>
                            <w:color w:val="0072B8"/>
                            <w:spacing w:val="13"/>
                            <w:position w:val="-1"/>
                            <w:sz w:val="28"/>
                            <w:szCs w:val="28"/>
                          </w:rPr>
                          <w:t>(y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65" o:spid="_x0000_s1165" o:spt="202" type="#_x0000_t202" style="position:absolute;left:0pt;margin-left:153.2pt;margin-top:539.65pt;height:14pt;width:33.85pt;mso-position-horizontal-relative:page;mso-position-vertical-relative:page;z-index:251843584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076D0D2">
                        <w:pPr>
                          <w:spacing w:before="20" w:line="239" w:lineRule="exact"/>
                          <w:ind w:left="20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position w:val="1"/>
                            <w:sz w:val="18"/>
                            <w:szCs w:val="18"/>
                          </w:rPr>
                          <w:t>—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position w:val="1"/>
                            <w:sz w:val="18"/>
                            <w:szCs w:val="18"/>
                          </w:rPr>
                          <w:t>37 —</w:t>
                        </w:r>
                      </w:p>
                    </w:txbxContent>
                  </v:textbox>
                </v:shape>
              </w:pict>
            </w:r>
          </w:p>
          <w:p w14:paraId="4DFDA34E">
            <w:pPr>
              <w:spacing w:line="247" w:lineRule="auto"/>
              <w:rPr>
                <w:rFonts w:ascii="Arial"/>
                <w:sz w:val="21"/>
              </w:rPr>
            </w:pPr>
          </w:p>
          <w:p w14:paraId="26CCC6F2">
            <w:pPr>
              <w:spacing w:line="247" w:lineRule="auto"/>
              <w:rPr>
                <w:rFonts w:ascii="Arial"/>
                <w:sz w:val="21"/>
              </w:rPr>
            </w:pPr>
          </w:p>
          <w:p w14:paraId="14F75E42">
            <w:pPr>
              <w:spacing w:line="247" w:lineRule="auto"/>
              <w:rPr>
                <w:rFonts w:ascii="Arial"/>
                <w:sz w:val="21"/>
              </w:rPr>
            </w:pPr>
          </w:p>
          <w:p w14:paraId="4F785FCD">
            <w:pPr>
              <w:spacing w:line="248" w:lineRule="auto"/>
              <w:rPr>
                <w:rFonts w:ascii="Arial"/>
                <w:sz w:val="21"/>
              </w:rPr>
            </w:pPr>
          </w:p>
          <w:p w14:paraId="410AC117">
            <w:pPr>
              <w:spacing w:line="248" w:lineRule="auto"/>
              <w:rPr>
                <w:rFonts w:ascii="Arial"/>
                <w:sz w:val="21"/>
              </w:rPr>
            </w:pPr>
          </w:p>
          <w:p w14:paraId="765E0E25">
            <w:pPr>
              <w:spacing w:before="93" w:line="202" w:lineRule="auto"/>
              <w:ind w:left="2412"/>
              <w:outlineLvl w:val="0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drawing>
                <wp:anchor distT="0" distB="0" distL="0" distR="0" simplePos="0" relativeHeight="25183948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-948055</wp:posOffset>
                  </wp:positionV>
                  <wp:extent cx="4318000" cy="1889760"/>
                  <wp:effectExtent l="0" t="0" r="0" b="0"/>
                  <wp:wrapNone/>
                  <wp:docPr id="284" name="IM 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 28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46" w:name="bookmark66"/>
            <w:bookmarkEnd w:id="46"/>
            <w:bookmarkStart w:id="47" w:name="bookmark23"/>
            <w:bookmarkEnd w:id="47"/>
            <w:r>
              <w:rPr>
                <w:rFonts w:ascii="方正小标宋简体" w:hAnsi="方正小标宋简体" w:eastAsia="方正小标宋简体" w:cs="方正小标宋简体"/>
                <w:b/>
                <w:bCs/>
                <w:color w:val="990099"/>
                <w:spacing w:val="-3"/>
                <w:sz w:val="24"/>
                <w:szCs w:val="24"/>
              </w:rPr>
              <w:t>市容整治工作情况</w:t>
            </w:r>
          </w:p>
        </w:tc>
      </w:tr>
      <w:tr w14:paraId="52E12C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799" w:type="dxa"/>
            <w:gridSpan w:val="3"/>
            <w:vAlign w:val="top"/>
          </w:tcPr>
          <w:p w14:paraId="4DB11C2D">
            <w:pPr>
              <w:spacing w:line="104" w:lineRule="exact"/>
            </w:pPr>
          </w:p>
          <w:tbl>
            <w:tblPr>
              <w:tblStyle w:val="5"/>
              <w:tblW w:w="5092" w:type="dxa"/>
              <w:tblInd w:w="849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28"/>
              <w:gridCol w:w="1301"/>
              <w:gridCol w:w="105"/>
              <w:gridCol w:w="1358"/>
            </w:tblGrid>
            <w:tr w14:paraId="789519F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4" w:hRule="atLeast"/>
              </w:trPr>
              <w:tc>
                <w:tcPr>
                  <w:tcW w:w="2328" w:type="dxa"/>
                  <w:vMerge w:val="restart"/>
                  <w:tcBorders>
                    <w:left w:val="nil"/>
                    <w:bottom w:val="nil"/>
                  </w:tcBorders>
                  <w:vAlign w:val="top"/>
                </w:tcPr>
                <w:p w14:paraId="657DFE9C">
                  <w:pPr>
                    <w:spacing w:before="158" w:line="311" w:lineRule="exact"/>
                    <w:ind w:firstLine="105"/>
                  </w:pPr>
                  <w:r>
                    <w:rPr>
                      <w:position w:val="-6"/>
                    </w:rPr>
                    <w:pict>
                      <v:shape id="_x0000_s1166" o:spid="_x0000_s1166" o:spt="202" type="#_x0000_t202" style="height:15.6pt;width:105.6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4631F5F7">
                              <w:pPr>
                                <w:spacing w:before="52" w:line="187" w:lineRule="auto"/>
                                <w:ind w:left="663"/>
                                <w:rPr>
                                  <w:rFonts w:ascii="微软雅黑" w:hAnsi="微软雅黑" w:eastAsia="微软雅黑" w:cs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1"/>
                                  <w:sz w:val="20"/>
                                  <w:szCs w:val="20"/>
                                </w:rPr>
                                <w:t>指标名称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1301" w:type="dxa"/>
                  <w:tcBorders>
                    <w:bottom w:val="nil"/>
                  </w:tcBorders>
                  <w:shd w:val="clear" w:color="auto" w:fill="CC99FF"/>
                  <w:vAlign w:val="top"/>
                </w:tcPr>
                <w:p w14:paraId="490221E1">
                  <w:pPr>
                    <w:spacing w:before="56" w:line="173" w:lineRule="auto"/>
                    <w:ind w:left="446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drawing>
                      <wp:anchor distT="0" distB="0" distL="0" distR="0" simplePos="0" relativeHeight="251840512" behindDoc="1" locked="0" layoutInCell="1" allowOverlap="1">
                        <wp:simplePos x="0" y="0"/>
                        <wp:positionH relativeFrom="column">
                          <wp:posOffset>-1488440</wp:posOffset>
                        </wp:positionH>
                        <wp:positionV relativeFrom="paragraph">
                          <wp:posOffset>2540</wp:posOffset>
                        </wp:positionV>
                        <wp:extent cx="3249295" cy="395605"/>
                        <wp:effectExtent l="0" t="0" r="0" b="0"/>
                        <wp:wrapNone/>
                        <wp:docPr id="286" name="IM 28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6" name="IM 286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9167" cy="395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计量</w:t>
                  </w:r>
                </w:p>
              </w:tc>
              <w:tc>
                <w:tcPr>
                  <w:tcW w:w="105" w:type="dxa"/>
                  <w:tcBorders>
                    <w:bottom w:val="nil"/>
                    <w:right w:val="nil"/>
                  </w:tcBorders>
                  <w:vAlign w:val="top"/>
                </w:tcPr>
                <w:p w14:paraId="50939BFB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58" w:type="dxa"/>
                  <w:tcBorders>
                    <w:left w:val="nil"/>
                    <w:bottom w:val="nil"/>
                    <w:right w:val="nil"/>
                  </w:tcBorders>
                  <w:shd w:val="clear" w:color="auto" w:fill="CC99FF"/>
                  <w:vAlign w:val="top"/>
                </w:tcPr>
                <w:p w14:paraId="295D92D4">
                  <w:pPr>
                    <w:spacing w:before="56" w:line="173" w:lineRule="auto"/>
                    <w:ind w:left="33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1"/>
                      <w:sz w:val="20"/>
                      <w:szCs w:val="20"/>
                    </w:rPr>
                    <w:t>本期止</w:t>
                  </w:r>
                </w:p>
              </w:tc>
            </w:tr>
            <w:tr w14:paraId="2755D66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8" w:hRule="atLeast"/>
              </w:trPr>
              <w:tc>
                <w:tcPr>
                  <w:tcW w:w="2328" w:type="dxa"/>
                  <w:vMerge w:val="continue"/>
                  <w:tcBorders>
                    <w:top w:val="nil"/>
                    <w:left w:val="nil"/>
                  </w:tcBorders>
                  <w:vAlign w:val="top"/>
                </w:tcPr>
                <w:p w14:paraId="326C70D6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01" w:type="dxa"/>
                  <w:tcBorders>
                    <w:top w:val="nil"/>
                  </w:tcBorders>
                  <w:shd w:val="clear" w:color="auto" w:fill="CC99FF"/>
                  <w:vAlign w:val="top"/>
                </w:tcPr>
                <w:p w14:paraId="1349C167">
                  <w:pPr>
                    <w:spacing w:before="54" w:line="177" w:lineRule="auto"/>
                    <w:ind w:left="448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单位</w:t>
                  </w:r>
                </w:p>
              </w:tc>
              <w:tc>
                <w:tcPr>
                  <w:tcW w:w="105" w:type="dxa"/>
                  <w:tcBorders>
                    <w:top w:val="nil"/>
                    <w:right w:val="nil"/>
                  </w:tcBorders>
                  <w:vAlign w:val="top"/>
                </w:tcPr>
                <w:p w14:paraId="402475F8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right w:val="nil"/>
                  </w:tcBorders>
                  <w:shd w:val="clear" w:color="auto" w:fill="CC99FF"/>
                  <w:vAlign w:val="top"/>
                </w:tcPr>
                <w:p w14:paraId="06DA15DF">
                  <w:pPr>
                    <w:spacing w:before="54" w:line="177" w:lineRule="auto"/>
                    <w:ind w:left="438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4"/>
                      <w:sz w:val="20"/>
                      <w:szCs w:val="20"/>
                    </w:rPr>
                    <w:t>累计</w:t>
                  </w:r>
                </w:p>
              </w:tc>
            </w:tr>
          </w:tbl>
          <w:p w14:paraId="189EC002">
            <w:pPr>
              <w:rPr>
                <w:rFonts w:ascii="Arial"/>
                <w:sz w:val="21"/>
              </w:rPr>
            </w:pPr>
          </w:p>
        </w:tc>
      </w:tr>
      <w:tr w14:paraId="0E039D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5" w:hRule="atLeast"/>
        </w:trPr>
        <w:tc>
          <w:tcPr>
            <w:tcW w:w="3177" w:type="dxa"/>
            <w:tcBorders>
              <w:right w:val="single" w:color="000000" w:sz="2" w:space="0"/>
            </w:tcBorders>
            <w:vAlign w:val="top"/>
          </w:tcPr>
          <w:p w14:paraId="4B3764A9">
            <w:pPr>
              <w:spacing w:before="66"/>
            </w:pPr>
            <w:r>
              <w:pict>
                <v:shape id="_x0000_s1167" o:spid="_x0000_s1167" o:spt="202" type="#_x0000_t202" style="position:absolute;left:0pt;margin-left:47.2pt;margin-top:-6pt;height:15.4pt;width:81.8pt;mso-position-horizontal-relative:page;mso-position-vertical-relative:page;z-index:2518446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1AE01A5">
                        <w:pPr>
                          <w:spacing w:before="19" w:line="187" w:lineRule="auto"/>
                          <w:ind w:left="20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sz w:val="20"/>
                            <w:szCs w:val="20"/>
                          </w:rPr>
                          <w:t>全区大型集中整治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2323" w:type="dxa"/>
              <w:tblInd w:w="849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23"/>
            </w:tblGrid>
            <w:tr w14:paraId="53CFC340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</w:tblPrEx>
              <w:trPr>
                <w:trHeight w:val="613" w:hRule="atLeast"/>
              </w:trPr>
              <w:tc>
                <w:tcPr>
                  <w:tcW w:w="232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3CEA562E">
                  <w:pPr>
                    <w:spacing w:before="200" w:line="186" w:lineRule="auto"/>
                    <w:ind w:left="13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3"/>
                      <w:sz w:val="20"/>
                      <w:szCs w:val="20"/>
                    </w:rPr>
                    <w:t>出动执法整治人员</w:t>
                  </w:r>
                </w:p>
              </w:tc>
            </w:tr>
            <w:tr w14:paraId="0B5077AB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232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1697BE7">
                  <w:pPr>
                    <w:spacing w:before="196" w:line="187" w:lineRule="auto"/>
                    <w:ind w:left="13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3"/>
                      <w:sz w:val="20"/>
                      <w:szCs w:val="20"/>
                    </w:rPr>
                    <w:t>出动执法整治车辆</w:t>
                  </w:r>
                </w:p>
              </w:tc>
            </w:tr>
            <w:tr w14:paraId="4FECD3A5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232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31999F09">
                  <w:pPr>
                    <w:spacing w:before="197" w:line="186" w:lineRule="auto"/>
                    <w:ind w:left="11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取缔无证占道经营</w:t>
                  </w:r>
                </w:p>
              </w:tc>
            </w:tr>
            <w:tr w14:paraId="0F694E6C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232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F84A2AC">
                  <w:pPr>
                    <w:spacing w:before="198" w:line="187" w:lineRule="auto"/>
                    <w:ind w:left="11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拆除违章建筑</w:t>
                  </w:r>
                </w:p>
              </w:tc>
            </w:tr>
            <w:tr w14:paraId="6D66F6EF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232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B5001FC">
                  <w:pPr>
                    <w:spacing w:before="197" w:line="187" w:lineRule="auto"/>
                    <w:ind w:left="114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规范倚门开店</w:t>
                  </w:r>
                </w:p>
              </w:tc>
            </w:tr>
            <w:tr w14:paraId="5FB71A38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232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75CF2AA">
                  <w:pPr>
                    <w:spacing w:before="199" w:line="186" w:lineRule="auto"/>
                    <w:ind w:left="11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查处抛洒滴漏</w:t>
                  </w:r>
                </w:p>
              </w:tc>
            </w:tr>
            <w:tr w14:paraId="0F51B860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232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7EFA9AA9">
                  <w:pPr>
                    <w:spacing w:before="200" w:line="187" w:lineRule="auto"/>
                    <w:ind w:left="11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暂扣违章物品</w:t>
                  </w:r>
                </w:p>
              </w:tc>
            </w:tr>
            <w:tr w14:paraId="5EA7B9B8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232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2874ADB3">
                  <w:pPr>
                    <w:spacing w:before="200" w:line="186" w:lineRule="auto"/>
                    <w:ind w:left="11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查处违章运输渣土</w:t>
                  </w:r>
                </w:p>
              </w:tc>
            </w:tr>
            <w:tr w14:paraId="7526F4CA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</w:trPr>
              <w:tc>
                <w:tcPr>
                  <w:tcW w:w="232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5E59686">
                  <w:pPr>
                    <w:spacing w:before="201" w:line="186" w:lineRule="auto"/>
                    <w:ind w:left="11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查处违章户外广告</w:t>
                  </w:r>
                </w:p>
              </w:tc>
            </w:tr>
          </w:tbl>
          <w:p w14:paraId="40FADB53">
            <w:pPr>
              <w:spacing w:line="94" w:lineRule="exact"/>
              <w:rPr>
                <w:rFonts w:ascii="Arial"/>
                <w:sz w:val="8"/>
              </w:rPr>
            </w:pPr>
          </w:p>
        </w:tc>
        <w:tc>
          <w:tcPr>
            <w:tcW w:w="130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B72C722">
            <w:pPr>
              <w:spacing w:before="66"/>
            </w:pPr>
            <w:r>
              <w:pict>
                <v:shape id="_x0000_s1168" o:spid="_x0000_s1168" o:spt="202" type="#_x0000_t202" style="position:absolute;left:0pt;margin-left:27.1pt;margin-top:-6pt;height:15.4pt;width:11.45pt;mso-position-horizontal-relative:page;mso-position-vertical-relative:page;z-index:2518466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018E2A9">
                        <w:pPr>
                          <w:spacing w:before="19" w:line="187" w:lineRule="auto"/>
                          <w:ind w:left="20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291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91"/>
            </w:tblGrid>
            <w:tr w14:paraId="01715223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</w:trPr>
              <w:tc>
                <w:tcPr>
                  <w:tcW w:w="129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74B9A58">
                  <w:pPr>
                    <w:spacing w:before="200" w:line="187" w:lineRule="auto"/>
                    <w:ind w:left="45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人次</w:t>
                  </w:r>
                </w:p>
              </w:tc>
            </w:tr>
            <w:tr w14:paraId="35D18EBD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29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51D4616D">
                  <w:pPr>
                    <w:spacing w:before="196" w:line="187" w:lineRule="auto"/>
                    <w:ind w:left="46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w w:val="98"/>
                      <w:sz w:val="20"/>
                      <w:szCs w:val="20"/>
                    </w:rPr>
                    <w:t>台次</w:t>
                  </w:r>
                </w:p>
              </w:tc>
            </w:tr>
            <w:tr w14:paraId="2BC8F2BB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29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B046515">
                  <w:pPr>
                    <w:spacing w:before="197" w:line="186" w:lineRule="auto"/>
                    <w:ind w:left="554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处</w:t>
                  </w:r>
                </w:p>
              </w:tc>
            </w:tr>
            <w:tr w14:paraId="03BEDFF4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29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C147503">
                  <w:pPr>
                    <w:spacing w:before="197" w:line="187" w:lineRule="auto"/>
                    <w:ind w:left="25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万平方米</w:t>
                  </w:r>
                </w:p>
              </w:tc>
            </w:tr>
            <w:tr w14:paraId="6EE270F4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29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7205A701">
                  <w:pPr>
                    <w:spacing w:before="198" w:line="187" w:lineRule="auto"/>
                    <w:ind w:left="454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3"/>
                      <w:sz w:val="20"/>
                      <w:szCs w:val="20"/>
                    </w:rPr>
                    <w:t>万起</w:t>
                  </w:r>
                </w:p>
              </w:tc>
            </w:tr>
            <w:tr w14:paraId="02D8A17A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29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A2352F0">
                  <w:pPr>
                    <w:spacing w:before="198" w:line="187" w:lineRule="auto"/>
                    <w:ind w:left="347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平方米</w:t>
                  </w:r>
                </w:p>
              </w:tc>
            </w:tr>
            <w:tr w14:paraId="10D6EFD7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29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38AD04FB">
                  <w:pPr>
                    <w:spacing w:before="199" w:line="188" w:lineRule="auto"/>
                    <w:ind w:left="54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件</w:t>
                  </w:r>
                </w:p>
              </w:tc>
            </w:tr>
            <w:tr w14:paraId="14EB1969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29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29ADBBBE">
                  <w:pPr>
                    <w:spacing w:before="200" w:line="187" w:lineRule="auto"/>
                    <w:ind w:left="55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起</w:t>
                  </w:r>
                </w:p>
              </w:tc>
            </w:tr>
            <w:tr w14:paraId="38E25EF9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</w:trPr>
              <w:tc>
                <w:tcPr>
                  <w:tcW w:w="129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2637117">
                  <w:pPr>
                    <w:spacing w:before="201" w:line="187" w:lineRule="auto"/>
                    <w:ind w:left="55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起</w:t>
                  </w:r>
                </w:p>
              </w:tc>
            </w:tr>
          </w:tbl>
          <w:p w14:paraId="6A660A40">
            <w:pPr>
              <w:spacing w:line="94" w:lineRule="exact"/>
              <w:rPr>
                <w:rFonts w:ascii="Arial"/>
                <w:sz w:val="8"/>
              </w:rPr>
            </w:pPr>
          </w:p>
        </w:tc>
        <w:tc>
          <w:tcPr>
            <w:tcW w:w="2321" w:type="dxa"/>
            <w:tcBorders>
              <w:left w:val="single" w:color="000000" w:sz="2" w:space="0"/>
            </w:tcBorders>
            <w:vAlign w:val="top"/>
          </w:tcPr>
          <w:p w14:paraId="6F8AD4F6">
            <w:pPr>
              <w:spacing w:before="66"/>
            </w:pPr>
            <w:r>
              <w:pict>
                <v:shape id="_x0000_s1169" o:spid="_x0000_s1169" o:spt="202" type="#_x0000_t202" style="position:absolute;left:0pt;margin-left:28.45pt;margin-top:-7.5pt;height:15.25pt;width:16.75pt;mso-position-horizontal-relative:page;mso-position-vertical-relative:page;z-index:2518456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130CC1D">
                        <w:pPr>
                          <w:pStyle w:val="6"/>
                          <w:spacing w:before="20" w:line="264" w:lineRule="exact"/>
                          <w:ind w:left="20"/>
                        </w:pPr>
                        <w:r>
                          <w:rPr>
                            <w:spacing w:val="-2"/>
                            <w:position w:val="1"/>
                          </w:rPr>
                          <w:t>700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459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59"/>
            </w:tblGrid>
            <w:tr w14:paraId="08DB8540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</w:trPr>
              <w:tc>
                <w:tcPr>
                  <w:tcW w:w="14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60FFCCFC">
                  <w:pPr>
                    <w:pStyle w:val="6"/>
                    <w:spacing w:before="170" w:line="265" w:lineRule="exact"/>
                    <w:ind w:left="450"/>
                  </w:pPr>
                  <w:r>
                    <w:rPr>
                      <w:spacing w:val="-3"/>
                      <w:position w:val="1"/>
                    </w:rPr>
                    <w:t>132621</w:t>
                  </w:r>
                </w:p>
              </w:tc>
            </w:tr>
            <w:tr w14:paraId="183361F4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4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2BE697DD">
                  <w:pPr>
                    <w:pStyle w:val="6"/>
                    <w:spacing w:before="166" w:line="265" w:lineRule="exact"/>
                    <w:ind w:left="503"/>
                  </w:pPr>
                  <w:r>
                    <w:rPr>
                      <w:spacing w:val="-6"/>
                      <w:position w:val="1"/>
                    </w:rPr>
                    <w:t>14119</w:t>
                  </w:r>
                </w:p>
              </w:tc>
            </w:tr>
            <w:tr w14:paraId="1B67F96A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4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10302DDA">
                  <w:pPr>
                    <w:pStyle w:val="6"/>
                    <w:spacing w:before="167" w:line="265" w:lineRule="exact"/>
                    <w:ind w:left="536"/>
                  </w:pPr>
                  <w:r>
                    <w:rPr>
                      <w:spacing w:val="-1"/>
                      <w:position w:val="1"/>
                    </w:rPr>
                    <w:t>3750</w:t>
                  </w:r>
                </w:p>
              </w:tc>
            </w:tr>
            <w:tr w14:paraId="00D28162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4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2A1DFD2B">
                  <w:pPr>
                    <w:pStyle w:val="6"/>
                    <w:spacing w:before="168" w:line="264" w:lineRule="exact"/>
                    <w:ind w:left="522"/>
                  </w:pPr>
                  <w:r>
                    <w:rPr>
                      <w:spacing w:val="-4"/>
                      <w:position w:val="1"/>
                    </w:rPr>
                    <w:t>131.8</w:t>
                  </w:r>
                </w:p>
              </w:tc>
            </w:tr>
            <w:tr w14:paraId="75D50548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4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3B7AB6F0">
                  <w:pPr>
                    <w:pStyle w:val="6"/>
                    <w:spacing w:before="168" w:line="265" w:lineRule="exact"/>
                    <w:ind w:left="623"/>
                  </w:pPr>
                  <w:r>
                    <w:rPr>
                      <w:spacing w:val="-7"/>
                      <w:position w:val="1"/>
                    </w:rPr>
                    <w:t>1.4</w:t>
                  </w:r>
                </w:p>
              </w:tc>
            </w:tr>
            <w:tr w14:paraId="2BFBCAFD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4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102B23AA">
                  <w:pPr>
                    <w:pStyle w:val="6"/>
                    <w:spacing w:before="169" w:line="265" w:lineRule="exact"/>
                    <w:ind w:left="588"/>
                  </w:pPr>
                  <w:r>
                    <w:rPr>
                      <w:spacing w:val="-3"/>
                      <w:position w:val="1"/>
                    </w:rPr>
                    <w:t>840</w:t>
                  </w:r>
                </w:p>
              </w:tc>
            </w:tr>
            <w:tr w14:paraId="745FE90E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4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70294159">
                  <w:pPr>
                    <w:pStyle w:val="6"/>
                    <w:spacing w:before="170" w:line="264" w:lineRule="exact"/>
                    <w:ind w:left="551"/>
                  </w:pPr>
                  <w:r>
                    <w:rPr>
                      <w:spacing w:val="-4"/>
                      <w:position w:val="1"/>
                    </w:rPr>
                    <w:t>1866</w:t>
                  </w:r>
                </w:p>
              </w:tc>
            </w:tr>
            <w:tr w14:paraId="58C70014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14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305F5CB6">
                  <w:pPr>
                    <w:pStyle w:val="6"/>
                    <w:spacing w:before="170" w:line="265" w:lineRule="exact"/>
                    <w:ind w:left="580"/>
                  </w:pPr>
                  <w:r>
                    <w:rPr>
                      <w:spacing w:val="-1"/>
                      <w:position w:val="1"/>
                    </w:rPr>
                    <w:t>229</w:t>
                  </w:r>
                </w:p>
              </w:tc>
            </w:tr>
            <w:tr w14:paraId="2790BE40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</w:trPr>
              <w:tc>
                <w:tcPr>
                  <w:tcW w:w="145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3D7BE3A0">
                  <w:pPr>
                    <w:pStyle w:val="6"/>
                    <w:spacing w:before="171" w:line="265" w:lineRule="exact"/>
                    <w:ind w:left="584"/>
                  </w:pPr>
                  <w:r>
                    <w:rPr>
                      <w:spacing w:val="-2"/>
                      <w:position w:val="1"/>
                    </w:rPr>
                    <w:t>331</w:t>
                  </w:r>
                </w:p>
              </w:tc>
            </w:tr>
          </w:tbl>
          <w:p w14:paraId="1DAD7762">
            <w:pPr>
              <w:spacing w:line="94" w:lineRule="exact"/>
              <w:rPr>
                <w:rFonts w:ascii="Arial"/>
                <w:sz w:val="8"/>
              </w:rPr>
            </w:pPr>
          </w:p>
        </w:tc>
      </w:tr>
      <w:tr w14:paraId="721E2D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</w:trPr>
        <w:tc>
          <w:tcPr>
            <w:tcW w:w="6799" w:type="dxa"/>
            <w:gridSpan w:val="3"/>
            <w:vAlign w:val="top"/>
          </w:tcPr>
          <w:p w14:paraId="22628C36">
            <w:pPr>
              <w:pStyle w:val="6"/>
              <w:spacing w:before="61" w:line="230" w:lineRule="auto"/>
              <w:ind w:left="963"/>
            </w:pPr>
            <w:r>
              <w:drawing>
                <wp:anchor distT="0" distB="0" distL="0" distR="0" simplePos="0" relativeHeight="25184153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0" cy="1884680"/>
                  <wp:effectExtent l="0" t="0" r="0" b="0"/>
                  <wp:wrapNone/>
                  <wp:docPr id="288" name="IM 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 28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</w:rPr>
              <w:t>清理“三乱</w:t>
            </w:r>
            <w:r>
              <w:rPr>
                <w:rFonts w:ascii="微软雅黑" w:hAnsi="微软雅黑" w:eastAsia="微软雅黑" w:cs="微软雅黑"/>
                <w:spacing w:val="-3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</w:rPr>
              <w:t>”</w:t>
            </w:r>
            <w:r>
              <w:rPr>
                <w:rFonts w:ascii="微软雅黑" w:hAnsi="微软雅黑" w:eastAsia="微软雅黑" w:cs="微软雅黑"/>
              </w:rPr>
              <w:t xml:space="preserve">                          </w:t>
            </w:r>
            <w:r>
              <w:rPr>
                <w:rFonts w:ascii="微软雅黑" w:hAnsi="微软雅黑" w:eastAsia="微软雅黑" w:cs="微软雅黑"/>
                <w:spacing w:val="-2"/>
              </w:rPr>
              <w:t>处</w:t>
            </w:r>
            <w:r>
              <w:rPr>
                <w:rFonts w:ascii="微软雅黑" w:hAnsi="微软雅黑" w:eastAsia="微软雅黑" w:cs="微软雅黑"/>
                <w:spacing w:val="2"/>
              </w:rPr>
              <w:t xml:space="preserve">                  </w:t>
            </w:r>
            <w:r>
              <w:rPr>
                <w:spacing w:val="-2"/>
              </w:rPr>
              <w:t>8000</w:t>
            </w:r>
          </w:p>
          <w:p w14:paraId="37C3AE47">
            <w:pPr>
              <w:spacing w:line="109" w:lineRule="exact"/>
            </w:pPr>
          </w:p>
          <w:tbl>
            <w:tblPr>
              <w:tblStyle w:val="5"/>
              <w:tblW w:w="5116" w:type="dxa"/>
              <w:tblInd w:w="835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42"/>
              <w:gridCol w:w="1301"/>
              <w:gridCol w:w="1473"/>
            </w:tblGrid>
            <w:tr w14:paraId="69B1A63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6" w:hRule="atLeast"/>
              </w:trPr>
              <w:tc>
                <w:tcPr>
                  <w:tcW w:w="2342" w:type="dxa"/>
                  <w:tcBorders>
                    <w:left w:val="nil"/>
                  </w:tcBorders>
                  <w:vAlign w:val="top"/>
                </w:tcPr>
                <w:p w14:paraId="07B14231">
                  <w:pPr>
                    <w:spacing w:before="201" w:line="187" w:lineRule="auto"/>
                    <w:ind w:left="127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清运生活垃圾</w:t>
                  </w:r>
                </w:p>
              </w:tc>
              <w:tc>
                <w:tcPr>
                  <w:tcW w:w="1301" w:type="dxa"/>
                  <w:vAlign w:val="top"/>
                </w:tcPr>
                <w:p w14:paraId="6EEDAA5D">
                  <w:pPr>
                    <w:spacing w:before="200" w:line="187" w:lineRule="auto"/>
                    <w:ind w:left="456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3"/>
                      <w:sz w:val="20"/>
                      <w:szCs w:val="20"/>
                    </w:rPr>
                    <w:t>万吨</w:t>
                  </w:r>
                </w:p>
              </w:tc>
              <w:tc>
                <w:tcPr>
                  <w:tcW w:w="1473" w:type="dxa"/>
                  <w:tcBorders>
                    <w:right w:val="nil"/>
                  </w:tcBorders>
                  <w:vAlign w:val="top"/>
                </w:tcPr>
                <w:p w14:paraId="6C652BBA">
                  <w:pPr>
                    <w:pStyle w:val="6"/>
                    <w:spacing w:before="170" w:line="265" w:lineRule="exact"/>
                    <w:ind w:left="558"/>
                  </w:pPr>
                  <w:r>
                    <w:rPr>
                      <w:position w:val="1"/>
                    </w:rPr>
                    <w:t>29.7</w:t>
                  </w:r>
                </w:p>
              </w:tc>
            </w:tr>
            <w:tr w14:paraId="206FD27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1" w:hRule="atLeast"/>
              </w:trPr>
              <w:tc>
                <w:tcPr>
                  <w:tcW w:w="2342" w:type="dxa"/>
                  <w:tcBorders>
                    <w:left w:val="nil"/>
                  </w:tcBorders>
                  <w:vAlign w:val="top"/>
                </w:tcPr>
                <w:p w14:paraId="7AE2C4A1">
                  <w:pPr>
                    <w:spacing w:before="198" w:line="187" w:lineRule="auto"/>
                    <w:ind w:left="14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4"/>
                      <w:sz w:val="20"/>
                      <w:szCs w:val="20"/>
                    </w:rPr>
                    <w:t>降尘冲洒道路</w:t>
                  </w:r>
                </w:p>
              </w:tc>
              <w:tc>
                <w:tcPr>
                  <w:tcW w:w="1301" w:type="dxa"/>
                  <w:vAlign w:val="top"/>
                </w:tcPr>
                <w:p w14:paraId="033C3DF7">
                  <w:pPr>
                    <w:spacing w:before="198" w:line="187" w:lineRule="auto"/>
                    <w:ind w:left="25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万平方米</w:t>
                  </w:r>
                </w:p>
              </w:tc>
              <w:tc>
                <w:tcPr>
                  <w:tcW w:w="1473" w:type="dxa"/>
                  <w:tcBorders>
                    <w:right w:val="nil"/>
                  </w:tcBorders>
                  <w:vAlign w:val="top"/>
                </w:tcPr>
                <w:p w14:paraId="7411CBB0">
                  <w:pPr>
                    <w:pStyle w:val="6"/>
                    <w:spacing w:before="168" w:line="265" w:lineRule="exact"/>
                    <w:ind w:left="588"/>
                  </w:pPr>
                  <w:r>
                    <w:rPr>
                      <w:spacing w:val="-2"/>
                      <w:position w:val="1"/>
                    </w:rPr>
                    <w:t>500</w:t>
                  </w:r>
                </w:p>
              </w:tc>
            </w:tr>
          </w:tbl>
          <w:p w14:paraId="51F64094">
            <w:pPr>
              <w:rPr>
                <w:rFonts w:ascii="Arial"/>
                <w:sz w:val="21"/>
              </w:rPr>
            </w:pPr>
          </w:p>
        </w:tc>
      </w:tr>
    </w:tbl>
    <w:p w14:paraId="17F5AD7C">
      <w:pPr>
        <w:spacing w:line="14" w:lineRule="auto"/>
        <w:rPr>
          <w:rFonts w:ascii="Arial"/>
          <w:sz w:val="2"/>
        </w:rPr>
      </w:pPr>
    </w:p>
    <w:p w14:paraId="4C748D12">
      <w:pPr>
        <w:spacing w:line="14" w:lineRule="auto"/>
        <w:rPr>
          <w:rFonts w:ascii="Arial" w:hAnsi="Arial" w:eastAsia="Arial" w:cs="Arial"/>
          <w:sz w:val="2"/>
          <w:szCs w:val="2"/>
        </w:rPr>
        <w:sectPr>
          <w:pgSz w:w="6800" w:h="11900"/>
          <w:pgMar w:top="1" w:right="0" w:bottom="1" w:left="0" w:header="0" w:footer="0" w:gutter="0"/>
          <w:cols w:space="720" w:num="1"/>
        </w:sectPr>
      </w:pPr>
    </w:p>
    <w:tbl>
      <w:tblPr>
        <w:tblStyle w:val="5"/>
        <w:tblW w:w="679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2"/>
        <w:gridCol w:w="1291"/>
        <w:gridCol w:w="2446"/>
      </w:tblGrid>
      <w:tr w14:paraId="586FFD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6799" w:type="dxa"/>
            <w:gridSpan w:val="3"/>
            <w:vAlign w:val="top"/>
          </w:tcPr>
          <w:p w14:paraId="10EB2A42">
            <w:pPr>
              <w:spacing w:line="248" w:lineRule="auto"/>
              <w:rPr>
                <w:rFonts w:ascii="Arial"/>
                <w:sz w:val="21"/>
              </w:rPr>
            </w:pPr>
            <w:r>
              <w:pict>
                <v:shape id="_x0000_s1170" o:spid="_x0000_s1170" o:spt="202" type="#_x0000_t202" style="position:absolute;left:0pt;margin-left:41.95pt;margin-top:41.75pt;height:15.25pt;width:67.55pt;mso-position-horizontal-relative:page;mso-position-vertical-relative:page;z-index:251850752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58A9E40">
                        <w:pPr>
                          <w:spacing w:before="20" w:line="197" w:lineRule="auto"/>
                          <w:ind w:left="20"/>
                          <w:rPr>
                            <w:rFonts w:ascii="KaiTi_GB2312" w:hAnsi="KaiTi_GB2312" w:eastAsia="KaiTi_GB2312" w:cs="KaiTi_GB2312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0072B8"/>
                            <w:spacing w:val="13"/>
                            <w:position w:val="-1"/>
                            <w:sz w:val="28"/>
                            <w:szCs w:val="28"/>
                          </w:rPr>
                          <w:t>(y</w:t>
                        </w:r>
                        <w:r>
                          <w:rPr>
                            <w:rFonts w:ascii="Arial" w:hAnsi="Arial" w:eastAsia="Arial" w:cs="Arial"/>
                            <w:color w:val="0072B8"/>
                            <w:spacing w:val="-6"/>
                            <w:position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KaiTi_GB2312" w:hAnsi="KaiTi_GB2312" w:eastAsia="KaiTi_GB2312" w:cs="KaiTi_GB2312"/>
                            <w:spacing w:val="13"/>
                            <w:position w:val="1"/>
                            <w:sz w:val="15"/>
                            <w:szCs w:val="15"/>
                          </w:rPr>
                          <w:t>秦淮区统计局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71" o:spid="_x0000_s1171" o:spt="202" type="#_x0000_t202" style="position:absolute;left:0pt;margin-left:153.2pt;margin-top:539.65pt;height:14pt;width:33.85pt;mso-position-horizontal-relative:page;mso-position-vertical-relative:page;z-index:251851776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B0FB31D">
                        <w:pPr>
                          <w:spacing w:before="20" w:line="239" w:lineRule="exact"/>
                          <w:ind w:left="20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position w:val="1"/>
                            <w:sz w:val="18"/>
                            <w:szCs w:val="18"/>
                          </w:rPr>
                          <w:t>—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position w:val="1"/>
                            <w:sz w:val="18"/>
                            <w:szCs w:val="18"/>
                          </w:rPr>
                          <w:t>38 —</w:t>
                        </w:r>
                      </w:p>
                    </w:txbxContent>
                  </v:textbox>
                </v:shape>
              </w:pict>
            </w:r>
          </w:p>
          <w:p w14:paraId="08A826B0">
            <w:pPr>
              <w:spacing w:line="248" w:lineRule="auto"/>
              <w:rPr>
                <w:rFonts w:ascii="Arial"/>
                <w:sz w:val="21"/>
              </w:rPr>
            </w:pPr>
          </w:p>
          <w:p w14:paraId="61E4B317">
            <w:pPr>
              <w:spacing w:line="248" w:lineRule="auto"/>
              <w:rPr>
                <w:rFonts w:ascii="Arial"/>
                <w:sz w:val="21"/>
              </w:rPr>
            </w:pPr>
          </w:p>
          <w:p w14:paraId="619A48D9">
            <w:pPr>
              <w:spacing w:line="248" w:lineRule="auto"/>
              <w:rPr>
                <w:rFonts w:ascii="Arial"/>
                <w:sz w:val="21"/>
              </w:rPr>
            </w:pPr>
          </w:p>
          <w:p w14:paraId="797BF44D">
            <w:pPr>
              <w:spacing w:line="248" w:lineRule="auto"/>
              <w:rPr>
                <w:rFonts w:ascii="Arial"/>
                <w:sz w:val="21"/>
              </w:rPr>
            </w:pPr>
          </w:p>
          <w:p w14:paraId="7B1B29B0">
            <w:pPr>
              <w:spacing w:line="248" w:lineRule="auto"/>
              <w:rPr>
                <w:rFonts w:ascii="Arial"/>
                <w:sz w:val="21"/>
              </w:rPr>
            </w:pPr>
          </w:p>
          <w:p w14:paraId="6A2A9D22">
            <w:pPr>
              <w:spacing w:before="93" w:line="201" w:lineRule="auto"/>
              <w:ind w:left="2407"/>
              <w:outlineLvl w:val="0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drawing>
                <wp:anchor distT="0" distB="0" distL="0" distR="0" simplePos="0" relativeHeight="25184870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-950595</wp:posOffset>
                  </wp:positionV>
                  <wp:extent cx="4318000" cy="1889760"/>
                  <wp:effectExtent l="0" t="0" r="0" b="0"/>
                  <wp:wrapNone/>
                  <wp:docPr id="290" name="IM 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 29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48" w:name="bookmark24"/>
            <w:bookmarkEnd w:id="48"/>
            <w:r>
              <w:rPr>
                <w:rFonts w:ascii="方正小标宋简体" w:hAnsi="方正小标宋简体" w:eastAsia="方正小标宋简体" w:cs="方正小标宋简体"/>
                <w:b/>
                <w:bCs/>
                <w:color w:val="990099"/>
                <w:spacing w:val="-3"/>
                <w:sz w:val="24"/>
                <w:szCs w:val="24"/>
              </w:rPr>
              <w:t>城市管理工作情况</w:t>
            </w:r>
          </w:p>
        </w:tc>
      </w:tr>
      <w:tr w14:paraId="225750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799" w:type="dxa"/>
            <w:gridSpan w:val="3"/>
            <w:vAlign w:val="top"/>
          </w:tcPr>
          <w:p w14:paraId="122101AA">
            <w:pPr>
              <w:spacing w:line="104" w:lineRule="exact"/>
            </w:pPr>
          </w:p>
          <w:tbl>
            <w:tblPr>
              <w:tblStyle w:val="5"/>
              <w:tblW w:w="5092" w:type="dxa"/>
              <w:tblInd w:w="849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3"/>
              <w:gridCol w:w="110"/>
              <w:gridCol w:w="1181"/>
              <w:gridCol w:w="110"/>
              <w:gridCol w:w="1478"/>
            </w:tblGrid>
            <w:tr w14:paraId="63B0534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2213" w:type="dxa"/>
                  <w:tcBorders>
                    <w:left w:val="nil"/>
                  </w:tcBorders>
                  <w:vAlign w:val="top"/>
                </w:tcPr>
                <w:p w14:paraId="652C09FB">
                  <w:pPr>
                    <w:spacing w:before="158" w:line="311" w:lineRule="exact"/>
                    <w:ind w:firstLine="105"/>
                  </w:pPr>
                  <w:r>
                    <w:rPr>
                      <w:position w:val="-6"/>
                    </w:rPr>
                    <w:pict>
                      <v:shape id="_x0000_s1172" o:spid="_x0000_s1172" o:spt="202" type="#_x0000_t202" style="height:15.6pt;width:100.1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1418DCBE">
                              <w:pPr>
                                <w:spacing w:before="52" w:line="187" w:lineRule="auto"/>
                                <w:ind w:left="605"/>
                                <w:rPr>
                                  <w:rFonts w:ascii="微软雅黑" w:hAnsi="微软雅黑" w:eastAsia="微软雅黑" w:cs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1"/>
                                  <w:sz w:val="20"/>
                                  <w:szCs w:val="20"/>
                                </w:rPr>
                                <w:t>指标名称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110" w:type="dxa"/>
                  <w:tcBorders>
                    <w:right w:val="nil"/>
                  </w:tcBorders>
                  <w:vAlign w:val="top"/>
                </w:tcPr>
                <w:p w14:paraId="3B9BC226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181" w:type="dxa"/>
                  <w:tcBorders>
                    <w:left w:val="nil"/>
                  </w:tcBorders>
                  <w:shd w:val="clear" w:color="auto" w:fill="CC99FF"/>
                  <w:vAlign w:val="top"/>
                </w:tcPr>
                <w:p w14:paraId="48A9A23F">
                  <w:pPr>
                    <w:spacing w:before="57" w:line="187" w:lineRule="auto"/>
                    <w:ind w:left="33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drawing>
                      <wp:anchor distT="0" distB="0" distL="0" distR="0" simplePos="0" relativeHeight="251849728" behindDoc="1" locked="0" layoutInCell="1" allowOverlap="1">
                        <wp:simplePos x="0" y="0"/>
                        <wp:positionH relativeFrom="column">
                          <wp:posOffset>-1483995</wp:posOffset>
                        </wp:positionH>
                        <wp:positionV relativeFrom="paragraph">
                          <wp:posOffset>2540</wp:posOffset>
                        </wp:positionV>
                        <wp:extent cx="3249295" cy="395605"/>
                        <wp:effectExtent l="0" t="0" r="0" b="0"/>
                        <wp:wrapNone/>
                        <wp:docPr id="292" name="IM 29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2" name="IM 292"/>
                                <pic:cNvPicPr/>
                              </pic:nvPicPr>
                              <pic:blipFill>
                                <a:blip r:embed="rId5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9167" cy="395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计量</w:t>
                  </w:r>
                </w:p>
                <w:p w14:paraId="28586A05">
                  <w:pPr>
                    <w:spacing w:before="44" w:line="177" w:lineRule="auto"/>
                    <w:ind w:left="34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单位</w:t>
                  </w:r>
                </w:p>
              </w:tc>
              <w:tc>
                <w:tcPr>
                  <w:tcW w:w="110" w:type="dxa"/>
                  <w:tcBorders>
                    <w:right w:val="nil"/>
                  </w:tcBorders>
                  <w:vAlign w:val="top"/>
                </w:tcPr>
                <w:p w14:paraId="22462F9E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478" w:type="dxa"/>
                  <w:tcBorders>
                    <w:left w:val="nil"/>
                    <w:right w:val="nil"/>
                  </w:tcBorders>
                  <w:shd w:val="clear" w:color="auto" w:fill="CC99FF"/>
                  <w:vAlign w:val="top"/>
                </w:tcPr>
                <w:p w14:paraId="0CE05B5F">
                  <w:pPr>
                    <w:spacing w:before="55" w:line="198" w:lineRule="auto"/>
                    <w:ind w:left="500" w:right="484" w:hanging="10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本期止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4"/>
                      <w:sz w:val="20"/>
                      <w:szCs w:val="20"/>
                    </w:rPr>
                    <w:t>累计</w:t>
                  </w:r>
                </w:p>
              </w:tc>
            </w:tr>
          </w:tbl>
          <w:p w14:paraId="47248AF6">
            <w:pPr>
              <w:rPr>
                <w:rFonts w:ascii="Arial"/>
                <w:sz w:val="21"/>
              </w:rPr>
            </w:pPr>
          </w:p>
        </w:tc>
      </w:tr>
      <w:tr w14:paraId="2AB293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5" w:hRule="atLeast"/>
        </w:trPr>
        <w:tc>
          <w:tcPr>
            <w:tcW w:w="3062" w:type="dxa"/>
            <w:tcBorders>
              <w:right w:val="single" w:color="000000" w:sz="2" w:space="0"/>
            </w:tcBorders>
            <w:vAlign w:val="top"/>
          </w:tcPr>
          <w:p w14:paraId="12B255C8">
            <w:pPr>
              <w:spacing w:before="82" w:line="186" w:lineRule="auto"/>
              <w:ind w:left="96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维修沥青路面</w:t>
            </w:r>
          </w:p>
          <w:p w14:paraId="1F0F8B02">
            <w:pPr>
              <w:spacing w:before="77"/>
            </w:pPr>
          </w:p>
          <w:tbl>
            <w:tblPr>
              <w:tblStyle w:val="5"/>
              <w:tblW w:w="2207" w:type="dxa"/>
              <w:tblInd w:w="849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07"/>
            </w:tblGrid>
            <w:tr w14:paraId="6C8A8955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22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AA04C3E">
                  <w:pPr>
                    <w:spacing w:line="294" w:lineRule="auto"/>
                    <w:rPr>
                      <w:rFonts w:ascii="Arial"/>
                      <w:sz w:val="21"/>
                    </w:rPr>
                  </w:pPr>
                </w:p>
                <w:p w14:paraId="237DF987">
                  <w:pPr>
                    <w:spacing w:before="86" w:line="187" w:lineRule="auto"/>
                    <w:ind w:left="114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疏通下水管道</w:t>
                  </w:r>
                </w:p>
              </w:tc>
            </w:tr>
            <w:tr w14:paraId="11878235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8" w:hRule="atLeast"/>
              </w:trPr>
              <w:tc>
                <w:tcPr>
                  <w:tcW w:w="22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7380C49">
                  <w:pPr>
                    <w:spacing w:line="291" w:lineRule="auto"/>
                    <w:rPr>
                      <w:rFonts w:ascii="Arial"/>
                      <w:sz w:val="21"/>
                    </w:rPr>
                  </w:pPr>
                </w:p>
                <w:p w14:paraId="2D0F6097">
                  <w:pPr>
                    <w:spacing w:before="86" w:line="187" w:lineRule="auto"/>
                    <w:ind w:left="114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疏通窨井</w:t>
                  </w:r>
                </w:p>
              </w:tc>
            </w:tr>
            <w:tr w14:paraId="1509F3DE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22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2F3AA22">
                  <w:pPr>
                    <w:spacing w:line="291" w:lineRule="auto"/>
                    <w:rPr>
                      <w:rFonts w:ascii="Arial"/>
                      <w:sz w:val="21"/>
                    </w:rPr>
                  </w:pPr>
                </w:p>
                <w:p w14:paraId="136C27AE">
                  <w:pPr>
                    <w:spacing w:before="86" w:line="187" w:lineRule="auto"/>
                    <w:ind w:left="114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疏通雨水井</w:t>
                  </w:r>
                </w:p>
              </w:tc>
            </w:tr>
            <w:tr w14:paraId="060E72E7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22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57AD027B"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 w14:paraId="5FBE9195">
                  <w:pPr>
                    <w:spacing w:before="85" w:line="187" w:lineRule="auto"/>
                    <w:ind w:left="11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清运管、井淤泥</w:t>
                  </w:r>
                </w:p>
              </w:tc>
            </w:tr>
            <w:tr w14:paraId="51019E2E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2207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7FACA96C">
                  <w:pPr>
                    <w:spacing w:line="294" w:lineRule="auto"/>
                    <w:rPr>
                      <w:rFonts w:ascii="Arial"/>
                      <w:sz w:val="21"/>
                    </w:rPr>
                  </w:pPr>
                </w:p>
                <w:p w14:paraId="7938B86E">
                  <w:pPr>
                    <w:spacing w:before="86" w:line="187" w:lineRule="auto"/>
                    <w:ind w:left="116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打捞河道漂浮物</w:t>
                  </w:r>
                </w:p>
              </w:tc>
            </w:tr>
          </w:tbl>
          <w:p w14:paraId="652D635F"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33DCDC2">
            <w:pPr>
              <w:spacing w:before="81" w:line="187" w:lineRule="auto"/>
              <w:ind w:left="25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万平方米</w:t>
            </w:r>
          </w:p>
          <w:p w14:paraId="3A77770E">
            <w:pPr>
              <w:spacing w:before="76"/>
            </w:pPr>
          </w:p>
          <w:tbl>
            <w:tblPr>
              <w:tblStyle w:val="5"/>
              <w:tblW w:w="1281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81"/>
            </w:tblGrid>
            <w:tr w14:paraId="7B70DC39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128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949FF13">
                  <w:pPr>
                    <w:spacing w:line="295" w:lineRule="auto"/>
                    <w:rPr>
                      <w:rFonts w:ascii="Arial"/>
                      <w:sz w:val="21"/>
                    </w:rPr>
                  </w:pPr>
                </w:p>
                <w:p w14:paraId="0623AFEF">
                  <w:pPr>
                    <w:spacing w:before="85" w:line="188" w:lineRule="auto"/>
                    <w:ind w:left="44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千米</w:t>
                  </w:r>
                </w:p>
              </w:tc>
            </w:tr>
            <w:tr w14:paraId="15AE6CB8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8" w:hRule="atLeast"/>
              </w:trPr>
              <w:tc>
                <w:tcPr>
                  <w:tcW w:w="128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29C65C99">
                  <w:pPr>
                    <w:spacing w:line="291" w:lineRule="auto"/>
                    <w:rPr>
                      <w:rFonts w:ascii="Arial"/>
                      <w:sz w:val="21"/>
                    </w:rPr>
                  </w:pPr>
                </w:p>
                <w:p w14:paraId="01D81634">
                  <w:pPr>
                    <w:spacing w:before="86" w:line="188" w:lineRule="auto"/>
                    <w:ind w:left="55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座</w:t>
                  </w:r>
                </w:p>
              </w:tc>
            </w:tr>
            <w:tr w14:paraId="2EE8820D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128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643530F8">
                  <w:pPr>
                    <w:spacing w:line="291" w:lineRule="auto"/>
                    <w:rPr>
                      <w:rFonts w:ascii="Arial"/>
                      <w:sz w:val="21"/>
                    </w:rPr>
                  </w:pPr>
                </w:p>
                <w:p w14:paraId="0C47BD7D">
                  <w:pPr>
                    <w:spacing w:before="86" w:line="188" w:lineRule="auto"/>
                    <w:ind w:left="55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座</w:t>
                  </w:r>
                </w:p>
              </w:tc>
            </w:tr>
            <w:tr w14:paraId="2BAF8A3D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128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6D01C178">
                  <w:pPr>
                    <w:spacing w:line="292" w:lineRule="auto"/>
                    <w:rPr>
                      <w:rFonts w:ascii="Arial"/>
                      <w:sz w:val="21"/>
                    </w:rPr>
                  </w:pPr>
                </w:p>
                <w:p w14:paraId="75A959A4">
                  <w:pPr>
                    <w:spacing w:before="86" w:line="192" w:lineRule="auto"/>
                    <w:ind w:left="55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吨</w:t>
                  </w:r>
                </w:p>
              </w:tc>
            </w:tr>
            <w:tr w14:paraId="202B74AF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128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ABD3A59">
                  <w:pPr>
                    <w:spacing w:line="294" w:lineRule="auto"/>
                    <w:rPr>
                      <w:rFonts w:ascii="Arial"/>
                      <w:sz w:val="21"/>
                    </w:rPr>
                  </w:pPr>
                </w:p>
                <w:p w14:paraId="49F7E1F6">
                  <w:pPr>
                    <w:spacing w:before="85" w:line="187" w:lineRule="auto"/>
                    <w:ind w:left="25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万平方米</w:t>
                  </w:r>
                </w:p>
              </w:tc>
            </w:tr>
          </w:tbl>
          <w:p w14:paraId="77041848">
            <w:pPr>
              <w:rPr>
                <w:rFonts w:ascii="Arial"/>
                <w:sz w:val="21"/>
              </w:rPr>
            </w:pPr>
          </w:p>
        </w:tc>
        <w:tc>
          <w:tcPr>
            <w:tcW w:w="2446" w:type="dxa"/>
            <w:tcBorders>
              <w:left w:val="single" w:color="000000" w:sz="2" w:space="0"/>
            </w:tcBorders>
            <w:vAlign w:val="top"/>
          </w:tcPr>
          <w:p w14:paraId="224535AF">
            <w:pPr>
              <w:pStyle w:val="6"/>
              <w:spacing w:before="51" w:line="265" w:lineRule="exact"/>
              <w:ind w:left="645"/>
            </w:pPr>
            <w:r>
              <w:rPr>
                <w:spacing w:val="-5"/>
                <w:position w:val="1"/>
              </w:rPr>
              <w:t>12.3</w:t>
            </w:r>
          </w:p>
          <w:p w14:paraId="59341B75">
            <w:pPr>
              <w:spacing w:before="109"/>
            </w:pPr>
          </w:p>
          <w:tbl>
            <w:tblPr>
              <w:tblStyle w:val="5"/>
              <w:tblW w:w="1583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3"/>
            </w:tblGrid>
            <w:tr w14:paraId="4118BC3C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158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6716497D"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 w14:paraId="65411061">
                  <w:pPr>
                    <w:pStyle w:val="6"/>
                    <w:spacing w:before="58" w:line="264" w:lineRule="exact"/>
                    <w:ind w:left="578"/>
                  </w:pPr>
                  <w:r>
                    <w:rPr>
                      <w:spacing w:val="-2"/>
                      <w:position w:val="1"/>
                    </w:rPr>
                    <w:t>814.4</w:t>
                  </w:r>
                </w:p>
              </w:tc>
            </w:tr>
            <w:tr w14:paraId="18F3E6B0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8" w:hRule="atLeast"/>
              </w:trPr>
              <w:tc>
                <w:tcPr>
                  <w:tcW w:w="158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612438E0">
                  <w:pPr>
                    <w:spacing w:line="290" w:lineRule="auto"/>
                    <w:rPr>
                      <w:rFonts w:ascii="Arial"/>
                      <w:sz w:val="21"/>
                    </w:rPr>
                  </w:pPr>
                </w:p>
                <w:p w14:paraId="0AF64440">
                  <w:pPr>
                    <w:pStyle w:val="6"/>
                    <w:spacing w:before="57" w:line="265" w:lineRule="exact"/>
                    <w:ind w:left="522"/>
                  </w:pPr>
                  <w:r>
                    <w:rPr>
                      <w:spacing w:val="-5"/>
                      <w:position w:val="1"/>
                    </w:rPr>
                    <w:t>113766</w:t>
                  </w:r>
                </w:p>
              </w:tc>
            </w:tr>
            <w:tr w14:paraId="3A089F6D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158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34817B09">
                  <w:pPr>
                    <w:spacing w:line="290" w:lineRule="auto"/>
                    <w:rPr>
                      <w:rFonts w:ascii="Arial"/>
                      <w:sz w:val="21"/>
                    </w:rPr>
                  </w:pPr>
                </w:p>
                <w:p w14:paraId="7D8F2ECF">
                  <w:pPr>
                    <w:pStyle w:val="6"/>
                    <w:spacing w:before="58" w:line="264" w:lineRule="exact"/>
                    <w:ind w:left="517"/>
                  </w:pPr>
                  <w:r>
                    <w:rPr>
                      <w:spacing w:val="-3"/>
                      <w:position w:val="1"/>
                    </w:rPr>
                    <w:t>130950</w:t>
                  </w:r>
                </w:p>
              </w:tc>
            </w:tr>
            <w:tr w14:paraId="30AC11CD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158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703D3B1C">
                  <w:pPr>
                    <w:spacing w:line="291" w:lineRule="auto"/>
                    <w:rPr>
                      <w:rFonts w:ascii="Arial"/>
                      <w:sz w:val="21"/>
                    </w:rPr>
                  </w:pPr>
                </w:p>
                <w:p w14:paraId="7791F587">
                  <w:pPr>
                    <w:pStyle w:val="6"/>
                    <w:spacing w:before="58" w:line="264" w:lineRule="exact"/>
                    <w:ind w:left="565"/>
                  </w:pPr>
                  <w:r>
                    <w:rPr>
                      <w:spacing w:val="-4"/>
                      <w:position w:val="1"/>
                    </w:rPr>
                    <w:t>16368</w:t>
                  </w:r>
                </w:p>
              </w:tc>
            </w:tr>
            <w:tr w14:paraId="4DA294CE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158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61D32CA8"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 w14:paraId="670DBD08">
                  <w:pPr>
                    <w:pStyle w:val="6"/>
                    <w:spacing w:before="57" w:line="265" w:lineRule="exact"/>
                    <w:ind w:left="565"/>
                  </w:pPr>
                  <w:r>
                    <w:rPr>
                      <w:spacing w:val="-4"/>
                      <w:position w:val="1"/>
                    </w:rPr>
                    <w:t>13746</w:t>
                  </w:r>
                </w:p>
              </w:tc>
            </w:tr>
          </w:tbl>
          <w:p w14:paraId="493FC2F3">
            <w:pPr>
              <w:rPr>
                <w:rFonts w:ascii="Arial"/>
                <w:sz w:val="21"/>
              </w:rPr>
            </w:pPr>
          </w:p>
        </w:tc>
      </w:tr>
      <w:tr w14:paraId="52B603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</w:trPr>
        <w:tc>
          <w:tcPr>
            <w:tcW w:w="6799" w:type="dxa"/>
            <w:gridSpan w:val="3"/>
            <w:vAlign w:val="top"/>
          </w:tcPr>
          <w:p w14:paraId="73EF1272">
            <w:pPr>
              <w:pStyle w:val="6"/>
              <w:spacing w:before="1" w:line="192" w:lineRule="auto"/>
              <w:ind w:left="963"/>
            </w:pPr>
            <w:r>
              <w:drawing>
                <wp:anchor distT="0" distB="0" distL="0" distR="0" simplePos="0" relativeHeight="25184768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4318000" cy="1884680"/>
                  <wp:effectExtent l="0" t="0" r="0" b="0"/>
                  <wp:wrapNone/>
                  <wp:docPr id="294" name="IM 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 2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</w:rPr>
              <w:t xml:space="preserve">清扫岸坡                          万平方米           </w:t>
            </w:r>
            <w:r>
              <w:rPr>
                <w:rFonts w:ascii="微软雅黑" w:hAnsi="微软雅黑" w:eastAsia="微软雅黑" w:cs="微软雅黑"/>
                <w:spacing w:val="-1"/>
              </w:rPr>
              <w:t xml:space="preserve">    </w:t>
            </w:r>
            <w:r>
              <w:rPr>
                <w:spacing w:val="-1"/>
              </w:rPr>
              <w:t>49.6</w:t>
            </w:r>
          </w:p>
          <w:p w14:paraId="4AFE4E17">
            <w:pPr>
              <w:spacing w:before="44"/>
            </w:pPr>
          </w:p>
          <w:tbl>
            <w:tblPr>
              <w:tblStyle w:val="5"/>
              <w:tblW w:w="5116" w:type="dxa"/>
              <w:tblInd w:w="835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27"/>
              <w:gridCol w:w="1291"/>
              <w:gridCol w:w="1598"/>
            </w:tblGrid>
            <w:tr w14:paraId="2B25152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2227" w:type="dxa"/>
                  <w:tcBorders>
                    <w:left w:val="nil"/>
                  </w:tcBorders>
                  <w:vAlign w:val="top"/>
                </w:tcPr>
                <w:p w14:paraId="505C5172">
                  <w:pPr>
                    <w:spacing w:line="295" w:lineRule="auto"/>
                    <w:rPr>
                      <w:rFonts w:ascii="Arial"/>
                      <w:sz w:val="21"/>
                    </w:rPr>
                  </w:pPr>
                </w:p>
                <w:p w14:paraId="1FBE8FC0">
                  <w:pPr>
                    <w:spacing w:before="86" w:line="187" w:lineRule="auto"/>
                    <w:ind w:left="127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清运河道垃圾</w:t>
                  </w:r>
                </w:p>
              </w:tc>
              <w:tc>
                <w:tcPr>
                  <w:tcW w:w="1291" w:type="dxa"/>
                  <w:vAlign w:val="top"/>
                </w:tcPr>
                <w:p w14:paraId="3595F754">
                  <w:pPr>
                    <w:spacing w:line="294" w:lineRule="auto"/>
                    <w:rPr>
                      <w:rFonts w:ascii="Arial"/>
                      <w:sz w:val="21"/>
                    </w:rPr>
                  </w:pPr>
                </w:p>
                <w:p w14:paraId="4BE39F52">
                  <w:pPr>
                    <w:spacing w:before="86" w:line="187" w:lineRule="auto"/>
                    <w:ind w:left="351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立方米</w:t>
                  </w:r>
                </w:p>
              </w:tc>
              <w:tc>
                <w:tcPr>
                  <w:tcW w:w="1598" w:type="dxa"/>
                  <w:tcBorders>
                    <w:right w:val="nil"/>
                  </w:tcBorders>
                  <w:vAlign w:val="top"/>
                </w:tcPr>
                <w:p w14:paraId="1969F297"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 w14:paraId="16060175">
                  <w:pPr>
                    <w:pStyle w:val="6"/>
                    <w:spacing w:before="58" w:line="264" w:lineRule="exact"/>
                    <w:ind w:left="520"/>
                  </w:pPr>
                  <w:r>
                    <w:rPr>
                      <w:spacing w:val="-3"/>
                      <w:position w:val="1"/>
                    </w:rPr>
                    <w:t>190870</w:t>
                  </w:r>
                </w:p>
              </w:tc>
            </w:tr>
          </w:tbl>
          <w:p w14:paraId="4BF5BB4A">
            <w:pPr>
              <w:rPr>
                <w:rFonts w:ascii="Arial"/>
                <w:sz w:val="21"/>
              </w:rPr>
            </w:pPr>
          </w:p>
        </w:tc>
      </w:tr>
    </w:tbl>
    <w:p w14:paraId="3F816B1E">
      <w:pPr>
        <w:spacing w:line="14" w:lineRule="auto"/>
        <w:rPr>
          <w:rFonts w:ascii="Arial"/>
          <w:sz w:val="2"/>
        </w:rPr>
      </w:pPr>
    </w:p>
    <w:p w14:paraId="4CCDF4CB">
      <w:pPr>
        <w:spacing w:line="14" w:lineRule="auto"/>
        <w:rPr>
          <w:rFonts w:ascii="Arial" w:hAnsi="Arial" w:eastAsia="Arial" w:cs="Arial"/>
          <w:sz w:val="2"/>
          <w:szCs w:val="2"/>
        </w:rPr>
        <w:sectPr>
          <w:pgSz w:w="6800" w:h="11900"/>
          <w:pgMar w:top="1" w:right="0" w:bottom="1" w:left="0" w:header="0" w:footer="0" w:gutter="0"/>
          <w:cols w:space="720" w:num="1"/>
        </w:sectPr>
      </w:pPr>
    </w:p>
    <w:p w14:paraId="2F12515D">
      <w:pPr>
        <w:spacing w:line="377" w:lineRule="auto"/>
        <w:rPr>
          <w:rFonts w:ascii="Arial"/>
          <w:sz w:val="21"/>
        </w:rPr>
      </w:pPr>
    </w:p>
    <w:p w14:paraId="152808EE"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8528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296" name="IM 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 29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 w14:paraId="5EB77369">
      <w:pPr>
        <w:spacing w:line="370" w:lineRule="auto"/>
        <w:rPr>
          <w:rFonts w:ascii="Arial"/>
          <w:sz w:val="21"/>
        </w:rPr>
      </w:pPr>
    </w:p>
    <w:p w14:paraId="58121B19">
      <w:pPr>
        <w:spacing w:before="92" w:line="205" w:lineRule="auto"/>
        <w:ind w:left="2406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49" w:name="bookmark25"/>
      <w:bookmarkEnd w:id="49"/>
      <w:bookmarkStart w:id="50" w:name="bookmark67"/>
      <w:bookmarkEnd w:id="50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3"/>
          <w:sz w:val="24"/>
          <w:szCs w:val="24"/>
        </w:rPr>
        <w:t>环境保护工作情况</w:t>
      </w:r>
    </w:p>
    <w:p w14:paraId="791FAFB9">
      <w:pPr>
        <w:spacing w:line="128" w:lineRule="exact"/>
      </w:pP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1"/>
        <w:gridCol w:w="1051"/>
        <w:gridCol w:w="984"/>
      </w:tblGrid>
      <w:tr w14:paraId="78D10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3081" w:type="dxa"/>
            <w:tcBorders>
              <w:left w:val="nil"/>
            </w:tcBorders>
            <w:shd w:val="clear" w:color="auto" w:fill="CC99FF"/>
            <w:vAlign w:val="top"/>
          </w:tcPr>
          <w:p w14:paraId="145D2A31">
            <w:pPr>
              <w:spacing w:before="211" w:line="187" w:lineRule="auto"/>
              <w:ind w:left="115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1051" w:type="dxa"/>
            <w:shd w:val="clear" w:color="auto" w:fill="CC99FF"/>
            <w:vAlign w:val="top"/>
          </w:tcPr>
          <w:p w14:paraId="63541E0E">
            <w:pPr>
              <w:spacing w:before="57" w:line="187" w:lineRule="auto"/>
              <w:ind w:left="3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计量</w:t>
            </w:r>
          </w:p>
          <w:p w14:paraId="19283356">
            <w:pPr>
              <w:spacing w:before="43" w:line="178" w:lineRule="auto"/>
              <w:ind w:left="32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单位</w:t>
            </w:r>
          </w:p>
        </w:tc>
        <w:tc>
          <w:tcPr>
            <w:tcW w:w="984" w:type="dxa"/>
            <w:tcBorders>
              <w:right w:val="nil"/>
            </w:tcBorders>
            <w:shd w:val="clear" w:color="auto" w:fill="CC99FF"/>
            <w:vAlign w:val="top"/>
          </w:tcPr>
          <w:p w14:paraId="7932FEDF">
            <w:pPr>
              <w:spacing w:before="56" w:line="198" w:lineRule="auto"/>
              <w:ind w:left="297" w:right="191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</w:tr>
      <w:tr w14:paraId="3B4B9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3081" w:type="dxa"/>
            <w:tcBorders>
              <w:left w:val="nil"/>
            </w:tcBorders>
            <w:vAlign w:val="top"/>
          </w:tcPr>
          <w:p w14:paraId="7A282332">
            <w:pPr>
              <w:spacing w:line="291" w:lineRule="auto"/>
              <w:rPr>
                <w:rFonts w:ascii="Arial"/>
                <w:sz w:val="21"/>
              </w:rPr>
            </w:pPr>
          </w:p>
          <w:p w14:paraId="6338C68F">
            <w:pPr>
              <w:spacing w:before="8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环境保护现场监督检查</w:t>
            </w:r>
          </w:p>
        </w:tc>
        <w:tc>
          <w:tcPr>
            <w:tcW w:w="1051" w:type="dxa"/>
            <w:vAlign w:val="top"/>
          </w:tcPr>
          <w:p w14:paraId="43296AD3">
            <w:pPr>
              <w:spacing w:line="291" w:lineRule="auto"/>
              <w:rPr>
                <w:rFonts w:ascii="Arial"/>
                <w:sz w:val="21"/>
              </w:rPr>
            </w:pPr>
          </w:p>
          <w:p w14:paraId="10627A98">
            <w:pPr>
              <w:spacing w:before="86" w:line="187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家次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 w14:paraId="26DF3FFA">
            <w:pPr>
              <w:spacing w:line="289" w:lineRule="auto"/>
              <w:rPr>
                <w:rFonts w:ascii="Arial"/>
                <w:sz w:val="21"/>
              </w:rPr>
            </w:pPr>
          </w:p>
          <w:p w14:paraId="49A7894E">
            <w:pPr>
              <w:pStyle w:val="6"/>
              <w:spacing w:before="58" w:line="265" w:lineRule="exact"/>
              <w:ind w:left="293"/>
            </w:pPr>
            <w:r>
              <w:rPr>
                <w:spacing w:val="-1"/>
                <w:position w:val="1"/>
              </w:rPr>
              <w:t>7536</w:t>
            </w:r>
          </w:p>
        </w:tc>
      </w:tr>
      <w:tr w14:paraId="47544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3081" w:type="dxa"/>
            <w:tcBorders>
              <w:left w:val="nil"/>
            </w:tcBorders>
            <w:vAlign w:val="top"/>
          </w:tcPr>
          <w:p w14:paraId="06A9C8DC">
            <w:pPr>
              <w:spacing w:line="292" w:lineRule="auto"/>
              <w:rPr>
                <w:rFonts w:ascii="Arial"/>
                <w:sz w:val="21"/>
              </w:rPr>
            </w:pPr>
          </w:p>
          <w:p w14:paraId="2E441B60">
            <w:pPr>
              <w:spacing w:before="85" w:line="186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污水处理设施运行情况监理</w:t>
            </w:r>
          </w:p>
        </w:tc>
        <w:tc>
          <w:tcPr>
            <w:tcW w:w="1051" w:type="dxa"/>
            <w:vAlign w:val="top"/>
          </w:tcPr>
          <w:p w14:paraId="2319BDA4">
            <w:pPr>
              <w:spacing w:line="291" w:lineRule="auto"/>
              <w:rPr>
                <w:rFonts w:ascii="Arial"/>
                <w:sz w:val="21"/>
              </w:rPr>
            </w:pPr>
          </w:p>
          <w:p w14:paraId="4CA033F1">
            <w:pPr>
              <w:spacing w:before="86" w:line="187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家次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 w14:paraId="56380AE1">
            <w:pPr>
              <w:spacing w:line="290" w:lineRule="auto"/>
              <w:rPr>
                <w:rFonts w:ascii="Arial"/>
                <w:sz w:val="21"/>
              </w:rPr>
            </w:pPr>
          </w:p>
          <w:p w14:paraId="2112FBBF">
            <w:pPr>
              <w:pStyle w:val="6"/>
              <w:spacing w:before="57" w:line="265" w:lineRule="exact"/>
              <w:ind w:left="342"/>
            </w:pPr>
            <w:r>
              <w:rPr>
                <w:spacing w:val="-2"/>
                <w:position w:val="1"/>
              </w:rPr>
              <w:t>398</w:t>
            </w:r>
          </w:p>
        </w:tc>
      </w:tr>
      <w:tr w14:paraId="048CE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3081" w:type="dxa"/>
            <w:tcBorders>
              <w:left w:val="nil"/>
            </w:tcBorders>
            <w:vAlign w:val="top"/>
          </w:tcPr>
          <w:p w14:paraId="6F0FD393">
            <w:pPr>
              <w:spacing w:line="292" w:lineRule="auto"/>
              <w:rPr>
                <w:rFonts w:ascii="Arial"/>
                <w:sz w:val="21"/>
              </w:rPr>
            </w:pPr>
          </w:p>
          <w:p w14:paraId="7FD5EADD">
            <w:pPr>
              <w:spacing w:before="86" w:line="186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建设项目环境保护情况监理</w:t>
            </w:r>
          </w:p>
        </w:tc>
        <w:tc>
          <w:tcPr>
            <w:tcW w:w="1051" w:type="dxa"/>
            <w:vAlign w:val="top"/>
          </w:tcPr>
          <w:p w14:paraId="36776DD5">
            <w:pPr>
              <w:spacing w:line="293" w:lineRule="auto"/>
              <w:rPr>
                <w:rFonts w:ascii="Arial"/>
                <w:sz w:val="21"/>
              </w:rPr>
            </w:pPr>
          </w:p>
          <w:p w14:paraId="175509C9">
            <w:pPr>
              <w:spacing w:before="85" w:line="187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家次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 w14:paraId="772DB175">
            <w:pPr>
              <w:spacing w:line="291" w:lineRule="auto"/>
              <w:rPr>
                <w:rFonts w:ascii="Arial"/>
                <w:sz w:val="21"/>
              </w:rPr>
            </w:pPr>
          </w:p>
          <w:p w14:paraId="445B86A4">
            <w:pPr>
              <w:pStyle w:val="6"/>
              <w:spacing w:before="58" w:line="265" w:lineRule="exact"/>
              <w:ind w:left="410"/>
            </w:pPr>
            <w:r>
              <w:rPr>
                <w:spacing w:val="-6"/>
                <w:position w:val="1"/>
              </w:rPr>
              <w:t>14</w:t>
            </w:r>
          </w:p>
        </w:tc>
      </w:tr>
      <w:tr w14:paraId="09CD2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3081" w:type="dxa"/>
            <w:tcBorders>
              <w:left w:val="nil"/>
            </w:tcBorders>
            <w:vAlign w:val="top"/>
          </w:tcPr>
          <w:p w14:paraId="6CC5B129">
            <w:pPr>
              <w:spacing w:line="293" w:lineRule="auto"/>
              <w:rPr>
                <w:rFonts w:ascii="Arial"/>
                <w:sz w:val="21"/>
              </w:rPr>
            </w:pPr>
          </w:p>
          <w:p w14:paraId="2C744C09">
            <w:pPr>
              <w:spacing w:before="86" w:line="186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污染源监理</w:t>
            </w:r>
          </w:p>
        </w:tc>
        <w:tc>
          <w:tcPr>
            <w:tcW w:w="1051" w:type="dxa"/>
            <w:vAlign w:val="top"/>
          </w:tcPr>
          <w:p w14:paraId="3826E813">
            <w:pPr>
              <w:spacing w:line="293" w:lineRule="auto"/>
              <w:rPr>
                <w:rFonts w:ascii="Arial"/>
                <w:sz w:val="21"/>
              </w:rPr>
            </w:pPr>
          </w:p>
          <w:p w14:paraId="6472621C">
            <w:pPr>
              <w:spacing w:before="86" w:line="187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家次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 w14:paraId="1155F5CE">
            <w:pPr>
              <w:spacing w:line="292" w:lineRule="auto"/>
              <w:rPr>
                <w:rFonts w:ascii="Arial"/>
                <w:sz w:val="21"/>
              </w:rPr>
            </w:pPr>
          </w:p>
          <w:p w14:paraId="2C7CBF18">
            <w:pPr>
              <w:pStyle w:val="6"/>
              <w:spacing w:before="57" w:line="265" w:lineRule="exact"/>
              <w:ind w:left="293"/>
            </w:pPr>
            <w:r>
              <w:rPr>
                <w:spacing w:val="-1"/>
                <w:position w:val="1"/>
              </w:rPr>
              <w:t>7536</w:t>
            </w:r>
          </w:p>
        </w:tc>
      </w:tr>
      <w:tr w14:paraId="6E513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3081" w:type="dxa"/>
            <w:tcBorders>
              <w:left w:val="nil"/>
            </w:tcBorders>
            <w:vAlign w:val="top"/>
          </w:tcPr>
          <w:p w14:paraId="176EBA09">
            <w:pPr>
              <w:spacing w:line="293" w:lineRule="auto"/>
              <w:rPr>
                <w:rFonts w:ascii="Arial"/>
                <w:sz w:val="21"/>
              </w:rPr>
            </w:pPr>
          </w:p>
          <w:p w14:paraId="02EEF707">
            <w:pPr>
              <w:spacing w:before="86" w:line="186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地表水监测数据</w:t>
            </w:r>
          </w:p>
        </w:tc>
        <w:tc>
          <w:tcPr>
            <w:tcW w:w="1051" w:type="dxa"/>
            <w:vAlign w:val="top"/>
          </w:tcPr>
          <w:p w14:paraId="4C556709">
            <w:pPr>
              <w:spacing w:line="294" w:lineRule="auto"/>
              <w:rPr>
                <w:rFonts w:ascii="Arial"/>
                <w:sz w:val="21"/>
              </w:rPr>
            </w:pPr>
          </w:p>
          <w:p w14:paraId="0030CC88">
            <w:pPr>
              <w:spacing w:before="86" w:line="187" w:lineRule="auto"/>
              <w:ind w:left="4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 w14:paraId="46C3DFF5">
            <w:pPr>
              <w:spacing w:line="292" w:lineRule="auto"/>
              <w:rPr>
                <w:rFonts w:ascii="Arial"/>
                <w:sz w:val="21"/>
              </w:rPr>
            </w:pPr>
          </w:p>
          <w:p w14:paraId="2EDAD858">
            <w:pPr>
              <w:pStyle w:val="6"/>
              <w:spacing w:before="57" w:line="265" w:lineRule="exact"/>
              <w:ind w:left="237"/>
            </w:pPr>
            <w:r>
              <w:rPr>
                <w:spacing w:val="-1"/>
                <w:position w:val="1"/>
              </w:rPr>
              <w:t>23474</w:t>
            </w:r>
          </w:p>
        </w:tc>
      </w:tr>
      <w:tr w14:paraId="03CE6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3081" w:type="dxa"/>
            <w:tcBorders>
              <w:left w:val="nil"/>
            </w:tcBorders>
            <w:vAlign w:val="top"/>
          </w:tcPr>
          <w:p w14:paraId="3A28E07F">
            <w:pPr>
              <w:spacing w:line="294" w:lineRule="auto"/>
              <w:rPr>
                <w:rFonts w:ascii="Arial"/>
                <w:sz w:val="21"/>
              </w:rPr>
            </w:pPr>
          </w:p>
          <w:p w14:paraId="147011AB">
            <w:pPr>
              <w:spacing w:before="8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施工工地现场检查</w:t>
            </w:r>
          </w:p>
        </w:tc>
        <w:tc>
          <w:tcPr>
            <w:tcW w:w="1051" w:type="dxa"/>
            <w:vAlign w:val="top"/>
          </w:tcPr>
          <w:p w14:paraId="002038B4">
            <w:pPr>
              <w:spacing w:line="294" w:lineRule="auto"/>
              <w:rPr>
                <w:rFonts w:ascii="Arial"/>
                <w:sz w:val="21"/>
              </w:rPr>
            </w:pPr>
          </w:p>
          <w:p w14:paraId="00495E87">
            <w:pPr>
              <w:spacing w:before="86" w:line="187" w:lineRule="auto"/>
              <w:ind w:left="4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次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 w14:paraId="3D54A08A">
            <w:pPr>
              <w:spacing w:line="292" w:lineRule="auto"/>
              <w:rPr>
                <w:rFonts w:ascii="Arial"/>
                <w:sz w:val="21"/>
              </w:rPr>
            </w:pPr>
          </w:p>
          <w:p w14:paraId="644E3AD6">
            <w:pPr>
              <w:pStyle w:val="6"/>
              <w:spacing w:before="58" w:line="265" w:lineRule="exact"/>
              <w:ind w:left="314"/>
            </w:pPr>
            <w:r>
              <w:rPr>
                <w:spacing w:val="-7"/>
                <w:position w:val="1"/>
              </w:rPr>
              <w:t>1100</w:t>
            </w:r>
          </w:p>
        </w:tc>
      </w:tr>
      <w:tr w14:paraId="4669D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3081" w:type="dxa"/>
            <w:tcBorders>
              <w:left w:val="nil"/>
            </w:tcBorders>
            <w:vAlign w:val="top"/>
          </w:tcPr>
          <w:p w14:paraId="7AAEFD30">
            <w:pPr>
              <w:spacing w:line="294" w:lineRule="auto"/>
              <w:rPr>
                <w:rFonts w:ascii="Arial"/>
                <w:sz w:val="21"/>
              </w:rPr>
            </w:pPr>
          </w:p>
          <w:p w14:paraId="1DF7C182">
            <w:pPr>
              <w:spacing w:before="85" w:line="187" w:lineRule="auto"/>
              <w:ind w:left="1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53824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69850</wp:posOffset>
                  </wp:positionV>
                  <wp:extent cx="4318000" cy="1886585"/>
                  <wp:effectExtent l="0" t="0" r="0" b="0"/>
                  <wp:wrapNone/>
                  <wp:docPr id="298" name="IM 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 29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降水监测</w:t>
            </w:r>
          </w:p>
        </w:tc>
        <w:tc>
          <w:tcPr>
            <w:tcW w:w="1051" w:type="dxa"/>
            <w:vAlign w:val="top"/>
          </w:tcPr>
          <w:p w14:paraId="752BD7D6">
            <w:pPr>
              <w:spacing w:line="294" w:lineRule="auto"/>
              <w:rPr>
                <w:rFonts w:ascii="Arial"/>
                <w:sz w:val="21"/>
              </w:rPr>
            </w:pPr>
          </w:p>
          <w:p w14:paraId="53E1695D">
            <w:pPr>
              <w:spacing w:before="86" w:line="187" w:lineRule="auto"/>
              <w:ind w:left="3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场次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 w14:paraId="5BCFA2CC">
            <w:pPr>
              <w:spacing w:line="293" w:lineRule="auto"/>
              <w:rPr>
                <w:rFonts w:ascii="Arial"/>
                <w:sz w:val="21"/>
              </w:rPr>
            </w:pPr>
          </w:p>
          <w:p w14:paraId="4AB1D26A">
            <w:pPr>
              <w:pStyle w:val="6"/>
              <w:spacing w:before="57" w:line="265" w:lineRule="exact"/>
              <w:ind w:left="395"/>
            </w:pPr>
            <w:r>
              <w:rPr>
                <w:spacing w:val="-2"/>
                <w:position w:val="1"/>
              </w:rPr>
              <w:t>94</w:t>
            </w:r>
          </w:p>
        </w:tc>
      </w:tr>
      <w:tr w14:paraId="2394C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081" w:type="dxa"/>
            <w:tcBorders>
              <w:left w:val="nil"/>
            </w:tcBorders>
            <w:vAlign w:val="top"/>
          </w:tcPr>
          <w:p w14:paraId="65D0E993">
            <w:pPr>
              <w:spacing w:line="294" w:lineRule="auto"/>
              <w:rPr>
                <w:rFonts w:ascii="Arial"/>
                <w:sz w:val="21"/>
              </w:rPr>
            </w:pPr>
          </w:p>
          <w:p w14:paraId="45415DBE">
            <w:pPr>
              <w:spacing w:before="86" w:line="187" w:lineRule="auto"/>
              <w:ind w:left="1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降尘监测</w:t>
            </w:r>
          </w:p>
        </w:tc>
        <w:tc>
          <w:tcPr>
            <w:tcW w:w="1051" w:type="dxa"/>
            <w:vAlign w:val="top"/>
          </w:tcPr>
          <w:p w14:paraId="46544C39">
            <w:pPr>
              <w:spacing w:line="295" w:lineRule="auto"/>
              <w:rPr>
                <w:rFonts w:ascii="Arial"/>
                <w:sz w:val="21"/>
              </w:rPr>
            </w:pPr>
          </w:p>
          <w:p w14:paraId="20F1D432">
            <w:pPr>
              <w:spacing w:before="85" w:line="187" w:lineRule="auto"/>
              <w:ind w:left="4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次</w:t>
            </w:r>
          </w:p>
        </w:tc>
        <w:tc>
          <w:tcPr>
            <w:tcW w:w="984" w:type="dxa"/>
            <w:tcBorders>
              <w:right w:val="nil"/>
            </w:tcBorders>
            <w:vAlign w:val="top"/>
          </w:tcPr>
          <w:p w14:paraId="4C3E711A">
            <w:pPr>
              <w:spacing w:line="293" w:lineRule="auto"/>
              <w:rPr>
                <w:rFonts w:ascii="Arial"/>
                <w:sz w:val="21"/>
              </w:rPr>
            </w:pPr>
          </w:p>
          <w:p w14:paraId="1056A2E0">
            <w:pPr>
              <w:pStyle w:val="6"/>
              <w:spacing w:before="58" w:line="265" w:lineRule="exact"/>
              <w:ind w:left="394"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 w14:paraId="2ECAEB53">
      <w:pPr>
        <w:spacing w:line="286" w:lineRule="auto"/>
        <w:rPr>
          <w:rFonts w:ascii="Arial"/>
          <w:sz w:val="21"/>
        </w:rPr>
      </w:pPr>
    </w:p>
    <w:p w14:paraId="25826324">
      <w:pPr>
        <w:spacing w:before="52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39 —</w:t>
      </w:r>
    </w:p>
    <w:p w14:paraId="33180C2B"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 w14:paraId="2EDF19F5">
      <w:pPr>
        <w:pStyle w:val="2"/>
        <w:spacing w:line="2970" w:lineRule="exact"/>
      </w:pPr>
      <w:r>
        <w:pict>
          <v:shape id="_x0000_s1173" o:spid="_x0000_s1173" o:spt="202" type="#_x0000_t202" style="position:absolute;left:0pt;margin-left:41.95pt;margin-top:41.65pt;height:15.25pt;width:67.55pt;z-index:2518589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2590492">
                  <w:pPr>
                    <w:spacing w:before="20" w:line="197" w:lineRule="auto"/>
                    <w:ind w:left="20"/>
                    <w:rPr>
                      <w:rFonts w:ascii="KaiTi_GB2312" w:hAnsi="KaiTi_GB2312" w:eastAsia="KaiTi_GB2312" w:cs="KaiTi_GB2312"/>
                      <w:sz w:val="15"/>
                      <w:szCs w:val="15"/>
                    </w:rPr>
                  </w:pPr>
                  <w:r>
                    <w:rPr>
                      <w:rFonts w:ascii="Arial" w:hAnsi="Arial" w:eastAsia="Arial" w:cs="Arial"/>
                      <w:color w:val="0072B8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  <w:r>
                    <w:rPr>
                      <w:rFonts w:ascii="Arial" w:hAnsi="Arial" w:eastAsia="Arial" w:cs="Arial"/>
                      <w:color w:val="0072B8"/>
                      <w:spacing w:val="-6"/>
                      <w:position w:val="-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>秦淮区统计局</w:t>
                  </w:r>
                </w:p>
              </w:txbxContent>
            </v:textbox>
          </v:shape>
        </w:pict>
      </w:r>
      <w:r>
        <w:pict>
          <v:shape id="_x0000_s1174" o:spid="_x0000_s1174" o:spt="202" type="#_x0000_t202" style="position:absolute;left:0pt;margin-left:119.5pt;margin-top:78.4pt;height:17.75pt;width:97.95pt;z-index:2518579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157E2E2">
                  <w:pPr>
                    <w:spacing w:before="20" w:line="203" w:lineRule="auto"/>
                    <w:ind w:left="20"/>
                    <w:outlineLvl w:val="0"/>
                    <w:rPr>
                      <w:rFonts w:ascii="方正小标宋简体" w:hAnsi="方正小标宋简体" w:eastAsia="方正小标宋简体" w:cs="方正小标宋简体"/>
                      <w:sz w:val="24"/>
                      <w:szCs w:val="24"/>
                    </w:rPr>
                  </w:pPr>
                  <w:bookmarkStart w:id="74" w:name="bookmark68"/>
                  <w:bookmarkEnd w:id="74"/>
                  <w:bookmarkStart w:id="75" w:name="bookmark26"/>
                  <w:bookmarkEnd w:id="75"/>
                  <w:r>
                    <w:rPr>
                      <w:rFonts w:ascii="方正小标宋简体" w:hAnsi="方正小标宋简体" w:eastAsia="方正小标宋简体" w:cs="方正小标宋简体"/>
                      <w:b/>
                      <w:bCs/>
                      <w:color w:val="990099"/>
                      <w:spacing w:val="-3"/>
                      <w:sz w:val="24"/>
                      <w:szCs w:val="24"/>
                    </w:rPr>
                    <w:t>计划生育工作情况</w:t>
                  </w:r>
                </w:p>
              </w:txbxContent>
            </v:textbox>
          </v:shape>
        </w:pict>
      </w:r>
      <w:r>
        <w:pict>
          <v:shape id="_x0000_s1175" o:spid="_x0000_s1175" o:spt="202" type="#_x0000_t202" style="position:absolute;left:0pt;margin-left:39.8pt;margin-top:100.7pt;height:34.2pt;width:255pt;z-index:2518568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2F205CF">
                  <w:pPr>
                    <w:spacing w:line="20" w:lineRule="exact"/>
                  </w:pPr>
                </w:p>
                <w:tbl>
                  <w:tblPr>
                    <w:tblStyle w:val="5"/>
                    <w:tblW w:w="5059" w:type="dxa"/>
                    <w:tblInd w:w="20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173"/>
                    <w:gridCol w:w="768"/>
                    <w:gridCol w:w="1118"/>
                  </w:tblGrid>
                  <w:tr w14:paraId="3C31EC5A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3" w:hRule="atLeast"/>
                    </w:trPr>
                    <w:tc>
                      <w:tcPr>
                        <w:tcW w:w="3173" w:type="dxa"/>
                        <w:tcBorders>
                          <w:left w:val="nil"/>
                        </w:tcBorders>
                        <w:shd w:val="clear" w:color="auto" w:fill="CC99FF"/>
                        <w:vAlign w:val="top"/>
                      </w:tcPr>
                      <w:p w14:paraId="5A2C35BD">
                        <w:pPr>
                          <w:spacing w:before="211" w:line="187" w:lineRule="auto"/>
                          <w:ind w:left="1200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指标名称</w:t>
                        </w:r>
                      </w:p>
                    </w:tc>
                    <w:tc>
                      <w:tcPr>
                        <w:tcW w:w="768" w:type="dxa"/>
                        <w:shd w:val="clear" w:color="auto" w:fill="CC99FF"/>
                        <w:vAlign w:val="top"/>
                      </w:tcPr>
                      <w:p w14:paraId="683830C7">
                        <w:pPr>
                          <w:spacing w:before="57" w:line="187" w:lineRule="auto"/>
                          <w:ind w:left="182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计量</w:t>
                        </w:r>
                      </w:p>
                      <w:p w14:paraId="7FF78568">
                        <w:pPr>
                          <w:spacing w:before="43" w:line="178" w:lineRule="auto"/>
                          <w:ind w:left="184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单位</w:t>
                        </w:r>
                      </w:p>
                    </w:tc>
                    <w:tc>
                      <w:tcPr>
                        <w:tcW w:w="1118" w:type="dxa"/>
                        <w:tcBorders>
                          <w:right w:val="nil"/>
                        </w:tcBorders>
                        <w:shd w:val="clear" w:color="auto" w:fill="CC99FF"/>
                        <w:vAlign w:val="top"/>
                      </w:tcPr>
                      <w:p w14:paraId="178A8911">
                        <w:pPr>
                          <w:spacing w:before="56" w:line="198" w:lineRule="auto"/>
                          <w:ind w:left="363" w:right="259" w:hanging="103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本期止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4"/>
                            <w:sz w:val="20"/>
                            <w:szCs w:val="20"/>
                          </w:rPr>
                          <w:t>累计</w:t>
                        </w:r>
                      </w:p>
                    </w:tc>
                  </w:tr>
                </w:tbl>
                <w:p w14:paraId="485401C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85484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18000" cy="1889760"/>
            <wp:effectExtent l="0" t="0" r="0" b="0"/>
            <wp:wrapNone/>
            <wp:docPr id="300" name="IM 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 3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9"/>
        </w:rPr>
        <w:pict>
          <v:group id="_x0000_s1176" o:spid="_x0000_s1176" o:spt="203" style="height:148.85pt;width:340pt;" coordsize="6800,2977">
            <o:lock v:ext="edit"/>
            <v:shape id="_x0000_s1177" o:spid="_x0000_s1177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486BCB0"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 w14:paraId="45BB97F7"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 w14:paraId="20A18745"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 w14:paraId="69BF11B0"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 w14:paraId="3130555A"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 w14:paraId="65E724C8"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 w14:paraId="2A82BA8C"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</w:p>
                  <w:p w14:paraId="1ADBD62C"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 w14:paraId="57E4C7D3"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 w14:paraId="77513A31"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 w14:paraId="1651B802">
                    <w:pPr>
                      <w:spacing w:before="86" w:line="186" w:lineRule="auto"/>
                      <w:ind w:left="967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spacing w:val="-1"/>
                        <w:sz w:val="20"/>
                        <w:szCs w:val="20"/>
                      </w:rPr>
                      <w:t>宣传教育情况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5"/>
        <w:tblW w:w="5035" w:type="dxa"/>
        <w:tblInd w:w="8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8"/>
        <w:gridCol w:w="768"/>
        <w:gridCol w:w="1109"/>
      </w:tblGrid>
      <w:tr w14:paraId="78B91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158" w:type="dxa"/>
            <w:tcBorders>
              <w:left w:val="nil"/>
            </w:tcBorders>
            <w:vAlign w:val="top"/>
          </w:tcPr>
          <w:p w14:paraId="0A7068DF">
            <w:pPr>
              <w:spacing w:before="37" w:line="169" w:lineRule="auto"/>
              <w:ind w:left="5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业务培训</w:t>
            </w:r>
          </w:p>
        </w:tc>
        <w:tc>
          <w:tcPr>
            <w:tcW w:w="768" w:type="dxa"/>
            <w:vAlign w:val="top"/>
          </w:tcPr>
          <w:p w14:paraId="3800881E">
            <w:pPr>
              <w:spacing w:before="37" w:line="169" w:lineRule="auto"/>
              <w:ind w:left="1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 w14:paraId="29A2B86B">
            <w:pPr>
              <w:pStyle w:val="6"/>
              <w:spacing w:before="7" w:line="265" w:lineRule="exact"/>
              <w:ind w:left="477"/>
            </w:pPr>
            <w:r>
              <w:rPr>
                <w:spacing w:val="-6"/>
                <w:position w:val="1"/>
              </w:rPr>
              <w:t>10</w:t>
            </w:r>
          </w:p>
        </w:tc>
      </w:tr>
      <w:tr w14:paraId="60345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158" w:type="dxa"/>
            <w:tcBorders>
              <w:left w:val="nil"/>
            </w:tcBorders>
            <w:vAlign w:val="top"/>
          </w:tcPr>
          <w:p w14:paraId="3A26824A">
            <w:pPr>
              <w:spacing w:before="35" w:line="170" w:lineRule="auto"/>
              <w:ind w:left="5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宣传资料</w:t>
            </w:r>
          </w:p>
        </w:tc>
        <w:tc>
          <w:tcPr>
            <w:tcW w:w="768" w:type="dxa"/>
            <w:vAlign w:val="top"/>
          </w:tcPr>
          <w:p w14:paraId="3721D94A">
            <w:pPr>
              <w:spacing w:before="35" w:line="170" w:lineRule="auto"/>
              <w:ind w:left="28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份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 w14:paraId="2A2E318B">
            <w:pPr>
              <w:pStyle w:val="6"/>
              <w:spacing w:before="6" w:line="265" w:lineRule="exact"/>
              <w:ind w:left="361"/>
            </w:pPr>
            <w:r>
              <w:rPr>
                <w:spacing w:val="-1"/>
                <w:position w:val="1"/>
              </w:rPr>
              <w:t>3000</w:t>
            </w:r>
          </w:p>
        </w:tc>
      </w:tr>
      <w:tr w14:paraId="709CC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158" w:type="dxa"/>
            <w:tcBorders>
              <w:left w:val="nil"/>
            </w:tcBorders>
            <w:vAlign w:val="top"/>
          </w:tcPr>
          <w:p w14:paraId="764B0C00">
            <w:pPr>
              <w:spacing w:before="39" w:line="168" w:lineRule="auto"/>
              <w:ind w:left="5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宣传咨询</w:t>
            </w:r>
          </w:p>
        </w:tc>
        <w:tc>
          <w:tcPr>
            <w:tcW w:w="768" w:type="dxa"/>
            <w:vAlign w:val="top"/>
          </w:tcPr>
          <w:p w14:paraId="0044F7CD">
            <w:pPr>
              <w:spacing w:before="39" w:line="168" w:lineRule="auto"/>
              <w:ind w:left="1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 w14:paraId="0448AD82">
            <w:pPr>
              <w:pStyle w:val="6"/>
              <w:spacing w:before="10" w:line="265" w:lineRule="exact"/>
              <w:ind w:left="323"/>
            </w:pPr>
            <w:r>
              <w:rPr>
                <w:spacing w:val="-4"/>
                <w:position w:val="1"/>
              </w:rPr>
              <w:t>10000</w:t>
            </w:r>
          </w:p>
        </w:tc>
      </w:tr>
    </w:tbl>
    <w:p w14:paraId="5BD76A8A">
      <w:pPr>
        <w:pStyle w:val="2"/>
        <w:spacing w:before="37" w:line="175" w:lineRule="auto"/>
        <w:ind w:left="944"/>
      </w:pPr>
      <w:r>
        <w:rPr>
          <w:b/>
          <w:bCs/>
        </w:rPr>
        <w:t>技术服务情况</w:t>
      </w:r>
    </w:p>
    <w:tbl>
      <w:tblPr>
        <w:tblStyle w:val="5"/>
        <w:tblW w:w="5035" w:type="dxa"/>
        <w:tblInd w:w="8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8"/>
        <w:gridCol w:w="768"/>
        <w:gridCol w:w="1109"/>
      </w:tblGrid>
      <w:tr w14:paraId="01507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158" w:type="dxa"/>
            <w:tcBorders>
              <w:left w:val="nil"/>
            </w:tcBorders>
            <w:vAlign w:val="top"/>
          </w:tcPr>
          <w:p w14:paraId="6CD7405B">
            <w:pPr>
              <w:spacing w:before="42" w:line="167" w:lineRule="auto"/>
              <w:ind w:left="5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四项手术</w:t>
            </w:r>
          </w:p>
        </w:tc>
        <w:tc>
          <w:tcPr>
            <w:tcW w:w="768" w:type="dxa"/>
            <w:vAlign w:val="top"/>
          </w:tcPr>
          <w:p w14:paraId="79D23F1D">
            <w:pPr>
              <w:spacing w:before="42" w:line="167" w:lineRule="auto"/>
              <w:ind w:left="1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 w14:paraId="550E9287">
            <w:pPr>
              <w:pStyle w:val="6"/>
              <w:spacing w:before="12" w:line="265" w:lineRule="exact"/>
              <w:ind w:left="405"/>
            </w:pPr>
            <w:r>
              <w:rPr>
                <w:spacing w:val="-1"/>
                <w:position w:val="1"/>
              </w:rPr>
              <w:t>280</w:t>
            </w:r>
          </w:p>
        </w:tc>
      </w:tr>
      <w:tr w14:paraId="14B44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158" w:type="dxa"/>
            <w:tcBorders>
              <w:left w:val="nil"/>
            </w:tcBorders>
            <w:vAlign w:val="top"/>
          </w:tcPr>
          <w:p w14:paraId="5EEBED4F">
            <w:pPr>
              <w:spacing w:before="39" w:line="169" w:lineRule="auto"/>
              <w:ind w:left="5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随访服务</w:t>
            </w:r>
          </w:p>
        </w:tc>
        <w:tc>
          <w:tcPr>
            <w:tcW w:w="768" w:type="dxa"/>
            <w:vAlign w:val="top"/>
          </w:tcPr>
          <w:p w14:paraId="449833A4">
            <w:pPr>
              <w:spacing w:before="39" w:line="169" w:lineRule="auto"/>
              <w:ind w:left="1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 w14:paraId="76E269CE">
            <w:pPr>
              <w:pStyle w:val="6"/>
              <w:spacing w:before="9" w:line="265" w:lineRule="exact"/>
              <w:ind w:left="413"/>
            </w:pPr>
            <w:r>
              <w:rPr>
                <w:spacing w:val="-3"/>
                <w:position w:val="1"/>
              </w:rPr>
              <w:t>800</w:t>
            </w:r>
          </w:p>
        </w:tc>
      </w:tr>
      <w:tr w14:paraId="25DF5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158" w:type="dxa"/>
            <w:tcBorders>
              <w:left w:val="nil"/>
            </w:tcBorders>
            <w:vAlign w:val="top"/>
          </w:tcPr>
          <w:p w14:paraId="76BF5F40">
            <w:pPr>
              <w:spacing w:before="41" w:line="165" w:lineRule="auto"/>
              <w:ind w:left="5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知情选择</w:t>
            </w:r>
          </w:p>
        </w:tc>
        <w:tc>
          <w:tcPr>
            <w:tcW w:w="768" w:type="dxa"/>
            <w:vAlign w:val="top"/>
          </w:tcPr>
          <w:p w14:paraId="72DE5993">
            <w:pPr>
              <w:spacing w:before="41" w:line="165" w:lineRule="auto"/>
              <w:ind w:left="1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 w14:paraId="3CD4CA32">
            <w:pPr>
              <w:pStyle w:val="6"/>
              <w:spacing w:before="11" w:line="265" w:lineRule="exact"/>
              <w:ind w:left="405"/>
            </w:pPr>
            <w:r>
              <w:rPr>
                <w:spacing w:val="-1"/>
                <w:position w:val="1"/>
              </w:rPr>
              <w:t>200</w:t>
            </w:r>
          </w:p>
        </w:tc>
      </w:tr>
      <w:tr w14:paraId="77644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158" w:type="dxa"/>
            <w:tcBorders>
              <w:left w:val="nil"/>
            </w:tcBorders>
            <w:vAlign w:val="top"/>
          </w:tcPr>
          <w:p w14:paraId="49EC6BE5">
            <w:pPr>
              <w:spacing w:before="41" w:line="171" w:lineRule="auto"/>
              <w:ind w:left="5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新婚服务</w:t>
            </w:r>
          </w:p>
        </w:tc>
        <w:tc>
          <w:tcPr>
            <w:tcW w:w="768" w:type="dxa"/>
            <w:vAlign w:val="top"/>
          </w:tcPr>
          <w:p w14:paraId="4B381E83">
            <w:pPr>
              <w:spacing w:before="41" w:line="171" w:lineRule="auto"/>
              <w:ind w:left="1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 w14:paraId="564B0ED6">
            <w:pPr>
              <w:pStyle w:val="6"/>
              <w:spacing w:before="11" w:line="265" w:lineRule="exact"/>
              <w:ind w:left="357"/>
            </w:pPr>
            <w:r>
              <w:rPr>
                <w:spacing w:val="-1"/>
                <w:position w:val="1"/>
              </w:rPr>
              <w:t>2200</w:t>
            </w:r>
          </w:p>
        </w:tc>
      </w:tr>
    </w:tbl>
    <w:p w14:paraId="67F3E97A">
      <w:pPr>
        <w:pStyle w:val="2"/>
        <w:spacing w:before="38" w:line="171" w:lineRule="auto"/>
        <w:ind w:left="943"/>
      </w:pPr>
      <w:r>
        <w:rPr>
          <w:b/>
          <w:bCs/>
        </w:rPr>
        <w:t>政策法规情况</w:t>
      </w:r>
    </w:p>
    <w:tbl>
      <w:tblPr>
        <w:tblStyle w:val="5"/>
        <w:tblW w:w="5035" w:type="dxa"/>
        <w:tblInd w:w="8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8"/>
        <w:gridCol w:w="768"/>
        <w:gridCol w:w="1109"/>
      </w:tblGrid>
      <w:tr w14:paraId="21477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95" w:hRule="atLeast"/>
        </w:trPr>
        <w:tc>
          <w:tcPr>
            <w:tcW w:w="3158" w:type="dxa"/>
            <w:tcBorders>
              <w:left w:val="nil"/>
            </w:tcBorders>
            <w:vAlign w:val="top"/>
          </w:tcPr>
          <w:p w14:paraId="3E6F56E0">
            <w:pPr>
              <w:spacing w:before="41" w:line="170" w:lineRule="auto"/>
              <w:ind w:left="5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审批三孩</w:t>
            </w:r>
          </w:p>
        </w:tc>
        <w:tc>
          <w:tcPr>
            <w:tcW w:w="768" w:type="dxa"/>
            <w:vAlign w:val="top"/>
          </w:tcPr>
          <w:p w14:paraId="35C8F2FA">
            <w:pPr>
              <w:spacing w:before="41" w:line="170" w:lineRule="auto"/>
              <w:ind w:left="1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 w14:paraId="3B344AF3">
            <w:pPr>
              <w:pStyle w:val="6"/>
              <w:spacing w:before="12" w:line="265" w:lineRule="exact"/>
              <w:ind w:left="461"/>
            </w:pPr>
            <w:r>
              <w:rPr>
                <w:spacing w:val="-2"/>
                <w:position w:val="1"/>
              </w:rPr>
              <w:t>72</w:t>
            </w:r>
          </w:p>
        </w:tc>
      </w:tr>
      <w:tr w14:paraId="34306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158" w:type="dxa"/>
            <w:tcBorders>
              <w:left w:val="nil"/>
            </w:tcBorders>
            <w:vAlign w:val="top"/>
          </w:tcPr>
          <w:p w14:paraId="43EAEA29">
            <w:pPr>
              <w:spacing w:before="40" w:line="165" w:lineRule="auto"/>
              <w:ind w:left="5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来信来访</w:t>
            </w:r>
          </w:p>
        </w:tc>
        <w:tc>
          <w:tcPr>
            <w:tcW w:w="768" w:type="dxa"/>
            <w:vAlign w:val="top"/>
          </w:tcPr>
          <w:p w14:paraId="00C33161">
            <w:pPr>
              <w:spacing w:before="40" w:line="165" w:lineRule="auto"/>
              <w:ind w:left="1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 w14:paraId="4CF5E7F1">
            <w:pPr>
              <w:pStyle w:val="6"/>
              <w:spacing w:before="78" w:line="186" w:lineRule="auto"/>
              <w:ind w:left="511"/>
            </w:pPr>
            <w:r>
              <w:t>5</w:t>
            </w:r>
          </w:p>
        </w:tc>
      </w:tr>
      <w:tr w14:paraId="55913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158" w:type="dxa"/>
            <w:tcBorders>
              <w:left w:val="nil"/>
            </w:tcBorders>
            <w:vAlign w:val="top"/>
          </w:tcPr>
          <w:p w14:paraId="56FEA568">
            <w:pPr>
              <w:spacing w:before="42" w:line="167" w:lineRule="auto"/>
              <w:ind w:left="5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兑现独生子女父母奖励金</w:t>
            </w:r>
          </w:p>
        </w:tc>
        <w:tc>
          <w:tcPr>
            <w:tcW w:w="768" w:type="dxa"/>
            <w:vAlign w:val="top"/>
          </w:tcPr>
          <w:p w14:paraId="56B6000D">
            <w:pPr>
              <w:spacing w:before="42" w:line="167" w:lineRule="auto"/>
              <w:ind w:left="1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 w14:paraId="2735C606">
            <w:pPr>
              <w:pStyle w:val="6"/>
              <w:spacing w:before="12" w:line="265" w:lineRule="exact"/>
              <w:ind w:left="361"/>
            </w:pPr>
            <w:r>
              <w:rPr>
                <w:spacing w:val="-1"/>
                <w:position w:val="1"/>
              </w:rPr>
              <w:t>9757</w:t>
            </w:r>
          </w:p>
        </w:tc>
      </w:tr>
    </w:tbl>
    <w:p w14:paraId="0DE69033">
      <w:pPr>
        <w:pStyle w:val="2"/>
        <w:spacing w:before="37" w:line="175" w:lineRule="auto"/>
        <w:ind w:left="944"/>
      </w:pPr>
      <w:r>
        <w:rPr>
          <w:b/>
          <w:bCs/>
        </w:rPr>
        <w:t>规划统计情况</w:t>
      </w:r>
    </w:p>
    <w:tbl>
      <w:tblPr>
        <w:tblStyle w:val="5"/>
        <w:tblW w:w="5035" w:type="dxa"/>
        <w:tblInd w:w="8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8"/>
        <w:gridCol w:w="768"/>
        <w:gridCol w:w="1109"/>
      </w:tblGrid>
      <w:tr w14:paraId="5C2E9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158" w:type="dxa"/>
            <w:tcBorders>
              <w:left w:val="nil"/>
            </w:tcBorders>
            <w:vAlign w:val="top"/>
          </w:tcPr>
          <w:p w14:paraId="42042FE0">
            <w:pPr>
              <w:spacing w:before="42" w:line="166" w:lineRule="auto"/>
              <w:ind w:left="5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信息采集</w:t>
            </w:r>
          </w:p>
        </w:tc>
        <w:tc>
          <w:tcPr>
            <w:tcW w:w="768" w:type="dxa"/>
            <w:vAlign w:val="top"/>
          </w:tcPr>
          <w:p w14:paraId="4CFD7D59">
            <w:pPr>
              <w:spacing w:before="42" w:line="166" w:lineRule="auto"/>
              <w:ind w:left="29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条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 w14:paraId="55156551">
            <w:pPr>
              <w:pStyle w:val="6"/>
              <w:spacing w:before="12" w:line="265" w:lineRule="exact"/>
              <w:ind w:left="307"/>
            </w:pPr>
            <w:r>
              <w:rPr>
                <w:spacing w:val="-1"/>
                <w:position w:val="1"/>
              </w:rPr>
              <w:t>77760</w:t>
            </w:r>
          </w:p>
        </w:tc>
      </w:tr>
      <w:tr w14:paraId="7DDDA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158" w:type="dxa"/>
            <w:tcBorders>
              <w:left w:val="nil"/>
            </w:tcBorders>
            <w:vAlign w:val="top"/>
          </w:tcPr>
          <w:p w14:paraId="59D41262">
            <w:pPr>
              <w:spacing w:before="40" w:line="170" w:lineRule="auto"/>
              <w:ind w:left="5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数据清理</w:t>
            </w:r>
          </w:p>
        </w:tc>
        <w:tc>
          <w:tcPr>
            <w:tcW w:w="768" w:type="dxa"/>
            <w:vAlign w:val="top"/>
          </w:tcPr>
          <w:p w14:paraId="558DFCB2">
            <w:pPr>
              <w:spacing w:before="40" w:line="170" w:lineRule="auto"/>
              <w:ind w:left="29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条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 w14:paraId="2CD356FC">
            <w:pPr>
              <w:pStyle w:val="6"/>
              <w:spacing w:before="10" w:line="265" w:lineRule="exact"/>
              <w:ind w:left="323"/>
            </w:pPr>
            <w:r>
              <w:rPr>
                <w:spacing w:val="-4"/>
                <w:position w:val="1"/>
              </w:rPr>
              <w:t>14250</w:t>
            </w:r>
          </w:p>
        </w:tc>
      </w:tr>
    </w:tbl>
    <w:p w14:paraId="16AA62EC">
      <w:pPr>
        <w:pStyle w:val="2"/>
        <w:spacing w:before="39" w:line="171" w:lineRule="auto"/>
        <w:ind w:left="944"/>
      </w:pPr>
      <w:r>
        <w:rPr>
          <w:b/>
          <w:bCs/>
        </w:rPr>
        <w:t>流动人口情况</w:t>
      </w:r>
    </w:p>
    <w:tbl>
      <w:tblPr>
        <w:tblStyle w:val="5"/>
        <w:tblW w:w="5035" w:type="dxa"/>
        <w:tblInd w:w="8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8"/>
        <w:gridCol w:w="768"/>
        <w:gridCol w:w="1109"/>
      </w:tblGrid>
      <w:tr w14:paraId="5C1F8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158" w:type="dxa"/>
            <w:tcBorders>
              <w:left w:val="nil"/>
            </w:tcBorders>
            <w:vAlign w:val="top"/>
          </w:tcPr>
          <w:p w14:paraId="4DFAF098">
            <w:pPr>
              <w:spacing w:before="42" w:line="169" w:lineRule="auto"/>
              <w:ind w:left="5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发放婚育证明</w:t>
            </w:r>
          </w:p>
        </w:tc>
        <w:tc>
          <w:tcPr>
            <w:tcW w:w="768" w:type="dxa"/>
            <w:vAlign w:val="top"/>
          </w:tcPr>
          <w:p w14:paraId="1580602E">
            <w:pPr>
              <w:spacing w:before="42" w:line="169" w:lineRule="auto"/>
              <w:ind w:left="28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份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 w14:paraId="369E7961">
            <w:pPr>
              <w:pStyle w:val="6"/>
              <w:spacing w:before="12" w:line="265" w:lineRule="exact"/>
              <w:ind w:left="405"/>
            </w:pPr>
            <w:r>
              <w:rPr>
                <w:spacing w:val="-1"/>
                <w:position w:val="1"/>
              </w:rPr>
              <w:t>216</w:t>
            </w:r>
          </w:p>
        </w:tc>
      </w:tr>
      <w:tr w14:paraId="01F85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158" w:type="dxa"/>
            <w:tcBorders>
              <w:left w:val="nil"/>
            </w:tcBorders>
            <w:vAlign w:val="top"/>
          </w:tcPr>
          <w:p w14:paraId="4C566709">
            <w:pPr>
              <w:spacing w:before="41" w:line="167" w:lineRule="auto"/>
              <w:ind w:left="5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审验证明</w:t>
            </w:r>
          </w:p>
        </w:tc>
        <w:tc>
          <w:tcPr>
            <w:tcW w:w="768" w:type="dxa"/>
            <w:vAlign w:val="top"/>
          </w:tcPr>
          <w:p w14:paraId="350ABCBA">
            <w:pPr>
              <w:spacing w:before="41" w:line="167" w:lineRule="auto"/>
              <w:ind w:left="28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份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 w14:paraId="2A65C6CF">
            <w:pPr>
              <w:pStyle w:val="6"/>
              <w:spacing w:before="11" w:line="265" w:lineRule="exact"/>
              <w:ind w:left="357"/>
            </w:pPr>
            <w:r>
              <w:rPr>
                <w:spacing w:val="-1"/>
                <w:position w:val="1"/>
              </w:rPr>
              <w:t>2840</w:t>
            </w:r>
          </w:p>
        </w:tc>
      </w:tr>
    </w:tbl>
    <w:p w14:paraId="5EA1C62C">
      <w:pPr>
        <w:pStyle w:val="2"/>
        <w:spacing w:before="38" w:line="175" w:lineRule="auto"/>
        <w:ind w:left="943"/>
      </w:pPr>
      <w:r>
        <w:rPr>
          <w:b/>
          <w:bCs/>
        </w:rPr>
        <w:t>计生协会情况</w:t>
      </w:r>
    </w:p>
    <w:tbl>
      <w:tblPr>
        <w:tblStyle w:val="5"/>
        <w:tblW w:w="5035" w:type="dxa"/>
        <w:tblInd w:w="8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8"/>
        <w:gridCol w:w="768"/>
        <w:gridCol w:w="1109"/>
      </w:tblGrid>
      <w:tr w14:paraId="5BDEC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158" w:type="dxa"/>
            <w:tcBorders>
              <w:left w:val="nil"/>
            </w:tcBorders>
            <w:vAlign w:val="top"/>
          </w:tcPr>
          <w:p w14:paraId="5B29FEE3">
            <w:pPr>
              <w:spacing w:before="42" w:line="166" w:lineRule="auto"/>
              <w:ind w:left="5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非公企业建会</w:t>
            </w:r>
          </w:p>
        </w:tc>
        <w:tc>
          <w:tcPr>
            <w:tcW w:w="768" w:type="dxa"/>
            <w:vAlign w:val="top"/>
          </w:tcPr>
          <w:p w14:paraId="65112C90">
            <w:pPr>
              <w:spacing w:before="42" w:line="166" w:lineRule="auto"/>
              <w:ind w:left="28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 w14:paraId="288CA2A0">
            <w:pPr>
              <w:pStyle w:val="6"/>
              <w:spacing w:before="162" w:line="96" w:lineRule="exact"/>
              <w:ind w:left="529"/>
            </w:pPr>
            <w:r>
              <w:rPr>
                <w:position w:val="-2"/>
              </w:rPr>
              <w:t>-</w:t>
            </w:r>
          </w:p>
        </w:tc>
      </w:tr>
      <w:tr w14:paraId="7305F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158" w:type="dxa"/>
            <w:tcBorders>
              <w:left w:val="nil"/>
            </w:tcBorders>
            <w:vAlign w:val="top"/>
          </w:tcPr>
          <w:p w14:paraId="14160A36">
            <w:pPr>
              <w:spacing w:before="40" w:line="170" w:lineRule="auto"/>
              <w:ind w:left="5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55872" behindDoc="1" locked="0" layoutInCell="1" allowOverlap="1">
                  <wp:simplePos x="0" y="0"/>
                  <wp:positionH relativeFrom="column">
                    <wp:posOffset>-527050</wp:posOffset>
                  </wp:positionH>
                  <wp:positionV relativeFrom="paragraph">
                    <wp:posOffset>34925</wp:posOffset>
                  </wp:positionV>
                  <wp:extent cx="4318000" cy="1886585"/>
                  <wp:effectExtent l="0" t="0" r="0" b="0"/>
                  <wp:wrapNone/>
                  <wp:docPr id="302" name="IM 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 3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开展活动</w:t>
            </w:r>
          </w:p>
        </w:tc>
        <w:tc>
          <w:tcPr>
            <w:tcW w:w="768" w:type="dxa"/>
            <w:vAlign w:val="top"/>
          </w:tcPr>
          <w:p w14:paraId="4B675B31">
            <w:pPr>
              <w:spacing w:before="40" w:line="170" w:lineRule="auto"/>
              <w:ind w:left="28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场</w:t>
            </w:r>
          </w:p>
        </w:tc>
        <w:tc>
          <w:tcPr>
            <w:tcW w:w="1109" w:type="dxa"/>
            <w:tcBorders>
              <w:right w:val="nil"/>
            </w:tcBorders>
            <w:vAlign w:val="top"/>
          </w:tcPr>
          <w:p w14:paraId="059EDA5C">
            <w:pPr>
              <w:pStyle w:val="6"/>
              <w:spacing w:before="10" w:line="265" w:lineRule="exact"/>
              <w:ind w:left="462"/>
            </w:pPr>
            <w:r>
              <w:rPr>
                <w:spacing w:val="-2"/>
                <w:position w:val="1"/>
              </w:rPr>
              <w:t>30</w:t>
            </w:r>
          </w:p>
        </w:tc>
      </w:tr>
    </w:tbl>
    <w:p w14:paraId="5DED1DDE">
      <w:pPr>
        <w:pStyle w:val="2"/>
        <w:spacing w:before="39" w:line="171" w:lineRule="auto"/>
        <w:ind w:left="946"/>
      </w:pPr>
      <w:r>
        <w:rPr>
          <w:b/>
          <w:bCs/>
          <w:spacing w:val="-1"/>
        </w:rPr>
        <w:t>药具发放情况</w:t>
      </w:r>
    </w:p>
    <w:tbl>
      <w:tblPr>
        <w:tblStyle w:val="5"/>
        <w:tblW w:w="5059" w:type="dxa"/>
        <w:tblInd w:w="8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3"/>
        <w:gridCol w:w="768"/>
        <w:gridCol w:w="1118"/>
      </w:tblGrid>
      <w:tr w14:paraId="58612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173" w:type="dxa"/>
            <w:tcBorders>
              <w:left w:val="nil"/>
            </w:tcBorders>
            <w:vAlign w:val="top"/>
          </w:tcPr>
          <w:p w14:paraId="0664C223">
            <w:pPr>
              <w:spacing w:before="42" w:line="167" w:lineRule="auto"/>
              <w:ind w:left="5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安全套</w:t>
            </w:r>
          </w:p>
        </w:tc>
        <w:tc>
          <w:tcPr>
            <w:tcW w:w="768" w:type="dxa"/>
            <w:vAlign w:val="top"/>
          </w:tcPr>
          <w:p w14:paraId="616BFA34">
            <w:pPr>
              <w:spacing w:before="42" w:line="167" w:lineRule="auto"/>
              <w:ind w:left="30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只</w:t>
            </w:r>
          </w:p>
        </w:tc>
        <w:tc>
          <w:tcPr>
            <w:tcW w:w="1118" w:type="dxa"/>
            <w:tcBorders>
              <w:right w:val="nil"/>
            </w:tcBorders>
            <w:vAlign w:val="top"/>
          </w:tcPr>
          <w:p w14:paraId="6BDFA335">
            <w:pPr>
              <w:pStyle w:val="6"/>
              <w:spacing w:before="12" w:line="265" w:lineRule="exact"/>
              <w:ind w:left="254"/>
            </w:pPr>
            <w:r>
              <w:rPr>
                <w:position w:val="1"/>
              </w:rPr>
              <w:t>454302</w:t>
            </w:r>
          </w:p>
        </w:tc>
      </w:tr>
      <w:tr w14:paraId="571D8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173" w:type="dxa"/>
            <w:tcBorders>
              <w:left w:val="nil"/>
            </w:tcBorders>
            <w:vAlign w:val="top"/>
          </w:tcPr>
          <w:p w14:paraId="7C6B8452">
            <w:pPr>
              <w:spacing w:before="39" w:line="169" w:lineRule="auto"/>
              <w:ind w:left="56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口服药</w:t>
            </w:r>
          </w:p>
        </w:tc>
        <w:tc>
          <w:tcPr>
            <w:tcW w:w="768" w:type="dxa"/>
            <w:vAlign w:val="top"/>
          </w:tcPr>
          <w:p w14:paraId="573E88FA">
            <w:pPr>
              <w:spacing w:before="39" w:line="169" w:lineRule="auto"/>
              <w:ind w:left="2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板</w:t>
            </w:r>
          </w:p>
        </w:tc>
        <w:tc>
          <w:tcPr>
            <w:tcW w:w="1118" w:type="dxa"/>
            <w:tcBorders>
              <w:right w:val="nil"/>
            </w:tcBorders>
            <w:vAlign w:val="top"/>
          </w:tcPr>
          <w:p w14:paraId="6C48347C">
            <w:pPr>
              <w:pStyle w:val="6"/>
              <w:spacing w:before="9" w:line="265" w:lineRule="exact"/>
              <w:ind w:left="410"/>
            </w:pPr>
            <w:r>
              <w:rPr>
                <w:spacing w:val="-2"/>
                <w:position w:val="1"/>
              </w:rPr>
              <w:t>544</w:t>
            </w:r>
          </w:p>
        </w:tc>
      </w:tr>
      <w:tr w14:paraId="5ADA6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173" w:type="dxa"/>
            <w:tcBorders>
              <w:left w:val="nil"/>
            </w:tcBorders>
            <w:vAlign w:val="top"/>
          </w:tcPr>
          <w:p w14:paraId="31D1852A">
            <w:pPr>
              <w:spacing w:before="41" w:line="165" w:lineRule="auto"/>
              <w:ind w:left="5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外用模（冻）</w:t>
            </w:r>
          </w:p>
        </w:tc>
        <w:tc>
          <w:tcPr>
            <w:tcW w:w="768" w:type="dxa"/>
            <w:vAlign w:val="top"/>
          </w:tcPr>
          <w:p w14:paraId="6D23151A">
            <w:pPr>
              <w:spacing w:before="41" w:line="165" w:lineRule="auto"/>
              <w:ind w:left="2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支</w:t>
            </w:r>
          </w:p>
        </w:tc>
        <w:tc>
          <w:tcPr>
            <w:tcW w:w="1118" w:type="dxa"/>
            <w:tcBorders>
              <w:right w:val="nil"/>
            </w:tcBorders>
            <w:vAlign w:val="top"/>
          </w:tcPr>
          <w:p w14:paraId="5FEBA110">
            <w:pPr>
              <w:pStyle w:val="6"/>
              <w:spacing w:before="11" w:line="265" w:lineRule="exact"/>
              <w:ind w:left="404"/>
            </w:pPr>
            <w:r>
              <w:rPr>
                <w:spacing w:val="-1"/>
                <w:position w:val="1"/>
              </w:rPr>
              <w:t>260</w:t>
            </w:r>
          </w:p>
        </w:tc>
      </w:tr>
      <w:tr w14:paraId="68D09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173" w:type="dxa"/>
            <w:tcBorders>
              <w:left w:val="nil"/>
            </w:tcBorders>
            <w:vAlign w:val="top"/>
          </w:tcPr>
          <w:p w14:paraId="29BBF6F6">
            <w:pPr>
              <w:spacing w:before="41" w:line="171" w:lineRule="auto"/>
              <w:ind w:left="5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节育环</w:t>
            </w:r>
          </w:p>
        </w:tc>
        <w:tc>
          <w:tcPr>
            <w:tcW w:w="768" w:type="dxa"/>
            <w:vAlign w:val="top"/>
          </w:tcPr>
          <w:p w14:paraId="4E41DB9F">
            <w:pPr>
              <w:spacing w:before="41" w:line="171" w:lineRule="auto"/>
              <w:ind w:left="2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套</w:t>
            </w:r>
          </w:p>
        </w:tc>
        <w:tc>
          <w:tcPr>
            <w:tcW w:w="1118" w:type="dxa"/>
            <w:tcBorders>
              <w:right w:val="nil"/>
            </w:tcBorders>
            <w:vAlign w:val="top"/>
          </w:tcPr>
          <w:p w14:paraId="1CCDC0C8">
            <w:pPr>
              <w:pStyle w:val="6"/>
              <w:spacing w:before="11" w:line="265" w:lineRule="exact"/>
              <w:ind w:left="404"/>
            </w:pPr>
            <w:r>
              <w:rPr>
                <w:spacing w:val="-1"/>
                <w:position w:val="1"/>
              </w:rPr>
              <w:t>200</w:t>
            </w:r>
          </w:p>
        </w:tc>
      </w:tr>
    </w:tbl>
    <w:p w14:paraId="5A95DC04">
      <w:pPr>
        <w:spacing w:before="166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40 —</w:t>
      </w:r>
    </w:p>
    <w:p w14:paraId="6EB60769"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1" w:right="0" w:bottom="400" w:left="0" w:header="0" w:footer="0" w:gutter="0"/>
          <w:cols w:space="720" w:num="1"/>
        </w:sectPr>
      </w:pPr>
    </w:p>
    <w:p w14:paraId="6E4FFA24">
      <w:pPr>
        <w:pStyle w:val="2"/>
        <w:spacing w:line="2990" w:lineRule="exact"/>
      </w:pPr>
      <w:r>
        <w:pict>
          <v:group id="_x0000_s1178" o:spid="_x0000_s1178" o:spt="203" style="position:absolute;left:0pt;margin-left:0pt;margin-top:0pt;height:148.85pt;width:340pt;mso-position-horizontal-relative:page;mso-position-vertical-relative:page;z-index:-251456512;mso-width-relative:page;mso-height-relative:page;" coordsize="6800,2977" o:allowincell="f">
            <o:lock v:ext="edit"/>
            <v:shape id="_x0000_s1179" o:spid="_x0000_s1179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180" o:spid="_x0000_s1180" o:spt="202" type="#_x0000_t202" style="position:absolute;left:-20;top:-20;height:3093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002BAC0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484B55E2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412B1D9A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533CC720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1647AB17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22905E4A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2201E148">
                    <w:pPr>
                      <w:spacing w:before="92" w:line="235" w:lineRule="auto"/>
                      <w:ind w:left="1476"/>
                      <w:rPr>
                        <w:rFonts w:ascii="方正小标宋简体" w:hAnsi="方正小标宋简体" w:eastAsia="方正小标宋简体" w:cs="方正小标宋简体"/>
                        <w:sz w:val="24"/>
                        <w:szCs w:val="24"/>
                      </w:rPr>
                    </w:pPr>
                    <w:bookmarkStart w:id="76" w:name="bookmark69"/>
                    <w:bookmarkEnd w:id="76"/>
                    <w:r>
                      <w:rPr>
                        <w:rFonts w:ascii="方正小标宋简体" w:hAnsi="方正小标宋简体" w:eastAsia="方正小标宋简体" w:cs="方正小标宋简体"/>
                        <w:b/>
                        <w:bCs/>
                        <w:color w:val="990099"/>
                        <w:spacing w:val="-5"/>
                        <w:sz w:val="24"/>
                        <w:szCs w:val="24"/>
                      </w:rPr>
                      <w:t>民政优抚</w:t>
                    </w:r>
                    <w:r>
                      <w:rPr>
                        <w:rFonts w:ascii="方正小标宋简体" w:hAnsi="方正小标宋简体" w:eastAsia="方正小标宋简体" w:cs="方正小标宋简体"/>
                        <w:color w:val="990099"/>
                        <w:spacing w:val="-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方正小标宋简体" w:hAnsi="方正小标宋简体" w:eastAsia="方正小标宋简体" w:cs="方正小标宋简体"/>
                        <w:b/>
                        <w:bCs/>
                        <w:color w:val="990099"/>
                        <w:spacing w:val="-5"/>
                        <w:sz w:val="24"/>
                        <w:szCs w:val="24"/>
                      </w:rPr>
                      <w:t>、社会救济工作情况（一）</w:t>
                    </w:r>
                  </w:p>
                </w:txbxContent>
              </v:textbox>
            </v:shape>
          </v:group>
        </w:pict>
      </w:r>
      <w:r>
        <w:pict>
          <v:shape id="_x0000_s1181" o:spid="_x0000_s1181" o:spt="202" type="#_x0000_t202" style="position:absolute;left:0pt;margin-left:230.05pt;margin-top:41.9pt;height:15.25pt;width:68.55pt;z-index:2518630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3AF2ECD">
                  <w:pPr>
                    <w:spacing w:before="20" w:line="197" w:lineRule="auto"/>
                    <w:ind w:left="20"/>
                    <w:rPr>
                      <w:rFonts w:ascii="Arial" w:hAnsi="Arial" w:eastAsia="Arial" w:cs="Arial"/>
                      <w:sz w:val="28"/>
                      <w:szCs w:val="28"/>
                    </w:rPr>
                  </w:pP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 xml:space="preserve">秦淮区统计局 </w:t>
                  </w:r>
                  <w:r>
                    <w:rPr>
                      <w:rFonts w:ascii="Arial" w:hAnsi="Arial" w:eastAsia="Arial" w:cs="Arial"/>
                      <w:color w:val="0072B8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</w:p>
              </w:txbxContent>
            </v:textbox>
          </v:shape>
        </w:pict>
      </w:r>
      <w:r>
        <w:pict>
          <v:shape id="_x0000_s1182" o:spid="_x0000_s1182" o:spt="202" type="#_x0000_t202" style="position:absolute;left:0pt;margin-left:39.3pt;margin-top:100.7pt;height:34.2pt;width:260.75pt;z-index:2518620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95B94A1">
                  <w:pPr>
                    <w:spacing w:line="20" w:lineRule="exact"/>
                  </w:pPr>
                </w:p>
                <w:tbl>
                  <w:tblPr>
                    <w:tblStyle w:val="5"/>
                    <w:tblW w:w="5174" w:type="dxa"/>
                    <w:tblInd w:w="20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504"/>
                    <w:gridCol w:w="845"/>
                    <w:gridCol w:w="825"/>
                  </w:tblGrid>
                  <w:tr w14:paraId="515509D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3" w:hRule="atLeast"/>
                    </w:trPr>
                    <w:tc>
                      <w:tcPr>
                        <w:tcW w:w="3504" w:type="dxa"/>
                        <w:tcBorders>
                          <w:left w:val="nil"/>
                        </w:tcBorders>
                        <w:shd w:val="clear" w:color="auto" w:fill="CC99FF"/>
                        <w:vAlign w:val="top"/>
                      </w:tcPr>
                      <w:p w14:paraId="0B120E16">
                        <w:pPr>
                          <w:spacing w:before="211" w:line="187" w:lineRule="auto"/>
                          <w:ind w:left="1363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指标名称</w:t>
                        </w:r>
                      </w:p>
                    </w:tc>
                    <w:tc>
                      <w:tcPr>
                        <w:tcW w:w="845" w:type="dxa"/>
                        <w:shd w:val="clear" w:color="auto" w:fill="CC99FF"/>
                        <w:vAlign w:val="top"/>
                      </w:tcPr>
                      <w:p w14:paraId="4202593B">
                        <w:pPr>
                          <w:spacing w:before="57" w:line="187" w:lineRule="auto"/>
                          <w:ind w:left="221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计量</w:t>
                        </w:r>
                      </w:p>
                      <w:p w14:paraId="2070A9A5">
                        <w:pPr>
                          <w:spacing w:before="43" w:line="178" w:lineRule="auto"/>
                          <w:ind w:left="222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单位</w:t>
                        </w:r>
                      </w:p>
                    </w:tc>
                    <w:tc>
                      <w:tcPr>
                        <w:tcW w:w="825" w:type="dxa"/>
                        <w:tcBorders>
                          <w:right w:val="nil"/>
                        </w:tcBorders>
                        <w:shd w:val="clear" w:color="auto" w:fill="CC99FF"/>
                        <w:vAlign w:val="top"/>
                      </w:tcPr>
                      <w:p w14:paraId="1E141985">
                        <w:pPr>
                          <w:spacing w:before="56" w:line="198" w:lineRule="auto"/>
                          <w:ind w:left="219" w:right="110" w:hanging="103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本期止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4"/>
                            <w:sz w:val="20"/>
                            <w:szCs w:val="20"/>
                          </w:rPr>
                          <w:t>累计</w:t>
                        </w:r>
                      </w:p>
                    </w:tc>
                  </w:tr>
                </w:tbl>
                <w:p w14:paraId="4350C5E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position w:val="-59"/>
        </w:rPr>
        <w:pict>
          <v:group id="_x0000_s1183" o:spid="_x0000_s1183" o:spt="203" style="height:149.55pt;width:340pt;" coordsize="6800,2991">
            <o:lock v:ext="edit"/>
            <v:shape id="_x0000_s1184" o:spid="_x0000_s1184" o:spt="202" type="#_x0000_t202" style="position:absolute;left:-20;top:-20;height:3031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2B22D66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09A521F4"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 w14:paraId="71F35986"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 w14:paraId="544508BB"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 w14:paraId="528DDB50"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 w14:paraId="58A0A3FE"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 w14:paraId="316F159A"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 w14:paraId="3C0C1DD4"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 w14:paraId="699DF058"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 w14:paraId="79250D83"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 w14:paraId="7D77D402"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 w14:paraId="6444C9BE">
                    <w:pPr>
                      <w:spacing w:before="86" w:line="187" w:lineRule="auto"/>
                      <w:ind w:left="956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b/>
                        <w:bCs/>
                        <w:sz w:val="20"/>
                        <w:szCs w:val="20"/>
                      </w:rPr>
                      <w:t>最低生活保障情况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A8FA669">
      <w:pPr>
        <w:spacing w:line="114" w:lineRule="exact"/>
      </w:pPr>
    </w:p>
    <w:tbl>
      <w:tblPr>
        <w:tblStyle w:val="5"/>
        <w:tblW w:w="5150" w:type="dxa"/>
        <w:tblInd w:w="8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9"/>
        <w:gridCol w:w="845"/>
        <w:gridCol w:w="816"/>
      </w:tblGrid>
      <w:tr w14:paraId="28687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489" w:type="dxa"/>
            <w:tcBorders>
              <w:left w:val="nil"/>
            </w:tcBorders>
            <w:vAlign w:val="top"/>
          </w:tcPr>
          <w:p w14:paraId="1E588294">
            <w:pPr>
              <w:spacing w:before="114" w:line="187" w:lineRule="auto"/>
              <w:ind w:left="5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城镇居民最低生活保障人次</w:t>
            </w:r>
          </w:p>
        </w:tc>
        <w:tc>
          <w:tcPr>
            <w:tcW w:w="845" w:type="dxa"/>
            <w:vAlign w:val="top"/>
          </w:tcPr>
          <w:p w14:paraId="65660B51">
            <w:pPr>
              <w:spacing w:before="114" w:line="187" w:lineRule="auto"/>
              <w:ind w:left="2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 w14:paraId="33396BEF">
            <w:pPr>
              <w:pStyle w:val="6"/>
              <w:spacing w:before="84" w:line="265" w:lineRule="exact"/>
              <w:ind w:left="141"/>
            </w:pPr>
            <w:r>
              <w:rPr>
                <w:spacing w:val="-7"/>
                <w:position w:val="1"/>
              </w:rPr>
              <w:t>111338</w:t>
            </w:r>
          </w:p>
        </w:tc>
      </w:tr>
      <w:tr w14:paraId="516DF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489" w:type="dxa"/>
            <w:tcBorders>
              <w:left w:val="nil"/>
            </w:tcBorders>
            <w:vAlign w:val="top"/>
          </w:tcPr>
          <w:p w14:paraId="245E776A">
            <w:pPr>
              <w:spacing w:before="110" w:line="186" w:lineRule="auto"/>
              <w:ind w:left="5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城镇居民最低生活保障季末户数</w:t>
            </w:r>
          </w:p>
        </w:tc>
        <w:tc>
          <w:tcPr>
            <w:tcW w:w="845" w:type="dxa"/>
            <w:vAlign w:val="top"/>
          </w:tcPr>
          <w:p w14:paraId="2DF59605">
            <w:pPr>
              <w:spacing w:before="111" w:line="186" w:lineRule="auto"/>
              <w:ind w:left="3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户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 w14:paraId="4A590C8E">
            <w:pPr>
              <w:pStyle w:val="6"/>
              <w:spacing w:before="149" w:line="186" w:lineRule="auto"/>
              <w:ind w:left="218"/>
            </w:pPr>
            <w:r>
              <w:rPr>
                <w:spacing w:val="-2"/>
              </w:rPr>
              <w:t>5575</w:t>
            </w:r>
          </w:p>
        </w:tc>
      </w:tr>
      <w:tr w14:paraId="4532F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489" w:type="dxa"/>
            <w:tcBorders>
              <w:left w:val="nil"/>
            </w:tcBorders>
            <w:vAlign w:val="top"/>
          </w:tcPr>
          <w:p w14:paraId="0A01B3B4">
            <w:pPr>
              <w:spacing w:before="112" w:line="187" w:lineRule="auto"/>
              <w:ind w:left="5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支出城镇居民最低生活保障金</w:t>
            </w:r>
          </w:p>
        </w:tc>
        <w:tc>
          <w:tcPr>
            <w:tcW w:w="845" w:type="dxa"/>
            <w:vAlign w:val="top"/>
          </w:tcPr>
          <w:p w14:paraId="6DED5692">
            <w:pPr>
              <w:spacing w:before="113" w:line="187" w:lineRule="auto"/>
              <w:ind w:left="2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万元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 w14:paraId="0A16B621">
            <w:pPr>
              <w:pStyle w:val="6"/>
              <w:spacing w:before="83" w:line="265" w:lineRule="exact"/>
              <w:ind w:left="217"/>
            </w:pPr>
            <w:r>
              <w:rPr>
                <w:spacing w:val="-2"/>
                <w:position w:val="1"/>
              </w:rPr>
              <w:t>6761</w:t>
            </w:r>
          </w:p>
        </w:tc>
      </w:tr>
    </w:tbl>
    <w:p w14:paraId="72DB6295">
      <w:pPr>
        <w:pStyle w:val="2"/>
        <w:spacing w:before="110" w:line="186" w:lineRule="auto"/>
        <w:ind w:left="933"/>
      </w:pPr>
      <w:r>
        <w:rPr>
          <w:b/>
          <w:bCs/>
        </w:rPr>
        <w:t>优抚、安置情况</w:t>
      </w:r>
    </w:p>
    <w:p w14:paraId="32497449">
      <w:pPr>
        <w:spacing w:line="50" w:lineRule="exact"/>
      </w:pPr>
    </w:p>
    <w:tbl>
      <w:tblPr>
        <w:tblStyle w:val="5"/>
        <w:tblW w:w="5150" w:type="dxa"/>
        <w:tblInd w:w="8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9"/>
        <w:gridCol w:w="845"/>
        <w:gridCol w:w="816"/>
      </w:tblGrid>
      <w:tr w14:paraId="25A0D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489" w:type="dxa"/>
            <w:tcBorders>
              <w:left w:val="nil"/>
            </w:tcBorders>
            <w:vAlign w:val="top"/>
          </w:tcPr>
          <w:p w14:paraId="1B3D5587">
            <w:pPr>
              <w:spacing w:before="114" w:line="186" w:lineRule="auto"/>
              <w:ind w:left="5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w w:val="95"/>
                <w:sz w:val="20"/>
                <w:szCs w:val="20"/>
              </w:rPr>
              <w:t>国家抚恤</w:t>
            </w:r>
            <w:r>
              <w:rPr>
                <w:rFonts w:ascii="微软雅黑" w:hAnsi="微软雅黑" w:eastAsia="微软雅黑" w:cs="微软雅黑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w w:val="95"/>
                <w:sz w:val="20"/>
                <w:szCs w:val="20"/>
              </w:rPr>
              <w:t>、补助各类优抚对象人数</w:t>
            </w:r>
          </w:p>
        </w:tc>
        <w:tc>
          <w:tcPr>
            <w:tcW w:w="845" w:type="dxa"/>
            <w:vAlign w:val="top"/>
          </w:tcPr>
          <w:p w14:paraId="48B92CFD">
            <w:pPr>
              <w:spacing w:before="114" w:line="189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 w14:paraId="5F84C190">
            <w:pPr>
              <w:pStyle w:val="6"/>
              <w:spacing w:before="84" w:line="265" w:lineRule="exact"/>
              <w:ind w:left="232"/>
            </w:pPr>
            <w:r>
              <w:rPr>
                <w:spacing w:val="-4"/>
                <w:position w:val="1"/>
              </w:rPr>
              <w:t>1624</w:t>
            </w:r>
          </w:p>
        </w:tc>
      </w:tr>
      <w:tr w14:paraId="3D6F5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489" w:type="dxa"/>
            <w:tcBorders>
              <w:left w:val="nil"/>
            </w:tcBorders>
            <w:vAlign w:val="top"/>
          </w:tcPr>
          <w:p w14:paraId="498F0D61">
            <w:pPr>
              <w:spacing w:before="110" w:line="187" w:lineRule="auto"/>
              <w:ind w:left="5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支出抚恤补助金</w:t>
            </w:r>
          </w:p>
        </w:tc>
        <w:tc>
          <w:tcPr>
            <w:tcW w:w="845" w:type="dxa"/>
            <w:vAlign w:val="top"/>
          </w:tcPr>
          <w:p w14:paraId="3EE8370F">
            <w:pPr>
              <w:spacing w:before="110" w:line="187" w:lineRule="auto"/>
              <w:ind w:left="2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万元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 w14:paraId="3AF05854">
            <w:pPr>
              <w:pStyle w:val="6"/>
              <w:spacing w:before="80" w:line="265" w:lineRule="exact"/>
              <w:ind w:left="232"/>
            </w:pPr>
            <w:r>
              <w:rPr>
                <w:spacing w:val="-4"/>
                <w:position w:val="1"/>
              </w:rPr>
              <w:t>1893</w:t>
            </w:r>
          </w:p>
        </w:tc>
      </w:tr>
      <w:tr w14:paraId="1EE57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489" w:type="dxa"/>
            <w:tcBorders>
              <w:left w:val="nil"/>
            </w:tcBorders>
            <w:vAlign w:val="top"/>
          </w:tcPr>
          <w:p w14:paraId="3989123B">
            <w:pPr>
              <w:spacing w:before="111" w:line="186" w:lineRule="auto"/>
              <w:ind w:left="5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接收安置军队离退休干部人数</w:t>
            </w:r>
          </w:p>
        </w:tc>
        <w:tc>
          <w:tcPr>
            <w:tcW w:w="845" w:type="dxa"/>
            <w:vAlign w:val="top"/>
          </w:tcPr>
          <w:p w14:paraId="4850B808">
            <w:pPr>
              <w:spacing w:before="112" w:line="189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 w14:paraId="0AD847A7">
            <w:pPr>
              <w:pStyle w:val="6"/>
              <w:spacing w:before="82" w:line="265" w:lineRule="exact"/>
              <w:ind w:left="322"/>
            </w:pPr>
            <w:r>
              <w:rPr>
                <w:spacing w:val="-3"/>
                <w:position w:val="1"/>
              </w:rPr>
              <w:t>86</w:t>
            </w:r>
          </w:p>
        </w:tc>
      </w:tr>
      <w:tr w14:paraId="7A04B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489" w:type="dxa"/>
            <w:tcBorders>
              <w:left w:val="nil"/>
            </w:tcBorders>
            <w:vAlign w:val="top"/>
          </w:tcPr>
          <w:p w14:paraId="1487E9A4">
            <w:pPr>
              <w:spacing w:before="112" w:line="186" w:lineRule="auto"/>
              <w:ind w:left="5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接收安置无军籍职工人数</w:t>
            </w:r>
          </w:p>
        </w:tc>
        <w:tc>
          <w:tcPr>
            <w:tcW w:w="845" w:type="dxa"/>
            <w:vAlign w:val="top"/>
          </w:tcPr>
          <w:p w14:paraId="2BD90968">
            <w:pPr>
              <w:spacing w:before="113" w:line="189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 w14:paraId="4C774478">
            <w:pPr>
              <w:pStyle w:val="6"/>
              <w:spacing w:before="83" w:line="265" w:lineRule="exact"/>
              <w:ind w:left="333"/>
            </w:pPr>
            <w:r>
              <w:rPr>
                <w:spacing w:val="-6"/>
                <w:position w:val="1"/>
              </w:rPr>
              <w:t>14</w:t>
            </w:r>
          </w:p>
        </w:tc>
      </w:tr>
      <w:tr w14:paraId="4C45E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489" w:type="dxa"/>
            <w:tcBorders>
              <w:left w:val="nil"/>
            </w:tcBorders>
            <w:vAlign w:val="top"/>
          </w:tcPr>
          <w:p w14:paraId="03F8C921">
            <w:pPr>
              <w:spacing w:before="113" w:line="186" w:lineRule="auto"/>
              <w:ind w:left="5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安置退役士兵、士官总人数</w:t>
            </w:r>
          </w:p>
        </w:tc>
        <w:tc>
          <w:tcPr>
            <w:tcW w:w="845" w:type="dxa"/>
            <w:vAlign w:val="top"/>
          </w:tcPr>
          <w:p w14:paraId="7F0F3C2C">
            <w:pPr>
              <w:spacing w:before="114" w:line="189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 w14:paraId="5050A7CD">
            <w:pPr>
              <w:pStyle w:val="6"/>
              <w:spacing w:before="84" w:line="265" w:lineRule="exact"/>
              <w:ind w:left="261"/>
            </w:pPr>
            <w:r>
              <w:rPr>
                <w:spacing w:val="-1"/>
                <w:position w:val="1"/>
              </w:rPr>
              <w:t>252</w:t>
            </w:r>
          </w:p>
        </w:tc>
      </w:tr>
    </w:tbl>
    <w:p w14:paraId="0D2B11A4">
      <w:pPr>
        <w:pStyle w:val="2"/>
        <w:spacing w:before="110" w:line="185" w:lineRule="auto"/>
        <w:ind w:left="935"/>
      </w:pPr>
      <w:r>
        <w:rPr>
          <w:b/>
          <w:bCs/>
        </w:rPr>
        <w:t>社会捐赠款情况</w:t>
      </w:r>
    </w:p>
    <w:p w14:paraId="75930466">
      <w:pPr>
        <w:spacing w:line="48" w:lineRule="exact"/>
      </w:pPr>
    </w:p>
    <w:tbl>
      <w:tblPr>
        <w:tblStyle w:val="5"/>
        <w:tblW w:w="5150" w:type="dxa"/>
        <w:tblInd w:w="8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9"/>
        <w:gridCol w:w="845"/>
        <w:gridCol w:w="816"/>
      </w:tblGrid>
      <w:tr w14:paraId="3D576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489" w:type="dxa"/>
            <w:tcBorders>
              <w:left w:val="nil"/>
            </w:tcBorders>
            <w:vAlign w:val="top"/>
          </w:tcPr>
          <w:p w14:paraId="5994D896">
            <w:pPr>
              <w:spacing w:before="114" w:line="186" w:lineRule="auto"/>
              <w:ind w:left="5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社会捐款数</w:t>
            </w:r>
          </w:p>
        </w:tc>
        <w:tc>
          <w:tcPr>
            <w:tcW w:w="845" w:type="dxa"/>
            <w:vAlign w:val="top"/>
          </w:tcPr>
          <w:p w14:paraId="33FC3A70">
            <w:pPr>
              <w:spacing w:before="114" w:line="187" w:lineRule="auto"/>
              <w:ind w:left="2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万元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 w14:paraId="0276DC9F">
            <w:pPr>
              <w:pStyle w:val="6"/>
              <w:spacing w:before="84" w:line="265" w:lineRule="exact"/>
              <w:ind w:left="266"/>
            </w:pPr>
            <w:r>
              <w:rPr>
                <w:spacing w:val="-2"/>
                <w:position w:val="1"/>
              </w:rPr>
              <w:t>556</w:t>
            </w:r>
          </w:p>
        </w:tc>
      </w:tr>
      <w:tr w14:paraId="11137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489" w:type="dxa"/>
            <w:tcBorders>
              <w:left w:val="nil"/>
            </w:tcBorders>
            <w:vAlign w:val="top"/>
          </w:tcPr>
          <w:p w14:paraId="3BD7ABFF">
            <w:pPr>
              <w:spacing w:before="111" w:line="186" w:lineRule="auto"/>
              <w:ind w:left="5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社会捐物数</w:t>
            </w:r>
          </w:p>
        </w:tc>
        <w:tc>
          <w:tcPr>
            <w:tcW w:w="845" w:type="dxa"/>
            <w:vAlign w:val="top"/>
          </w:tcPr>
          <w:p w14:paraId="16D61A02">
            <w:pPr>
              <w:spacing w:before="112" w:line="188" w:lineRule="auto"/>
              <w:ind w:left="3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件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 w14:paraId="6B5C8260">
            <w:pPr>
              <w:pStyle w:val="6"/>
              <w:spacing w:before="82" w:line="265" w:lineRule="exact"/>
              <w:ind w:left="179"/>
            </w:pPr>
            <w:r>
              <w:rPr>
                <w:spacing w:val="-4"/>
                <w:position w:val="1"/>
              </w:rPr>
              <w:t>14100</w:t>
            </w:r>
          </w:p>
        </w:tc>
      </w:tr>
    </w:tbl>
    <w:p w14:paraId="2DF4DA2F">
      <w:pPr>
        <w:pStyle w:val="2"/>
        <w:spacing w:before="109" w:line="187" w:lineRule="auto"/>
        <w:ind w:left="935"/>
      </w:pPr>
      <w:r>
        <w:rPr>
          <w:b/>
          <w:bCs/>
          <w:spacing w:val="-1"/>
        </w:rPr>
        <w:t>社区服务情况</w:t>
      </w:r>
    </w:p>
    <w:p w14:paraId="4CB7B6FE">
      <w:pPr>
        <w:spacing w:line="46" w:lineRule="exact"/>
      </w:pPr>
    </w:p>
    <w:tbl>
      <w:tblPr>
        <w:tblStyle w:val="5"/>
        <w:tblW w:w="5174" w:type="dxa"/>
        <w:tblInd w:w="8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4"/>
        <w:gridCol w:w="845"/>
        <w:gridCol w:w="825"/>
      </w:tblGrid>
      <w:tr w14:paraId="56A3F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04" w:type="dxa"/>
            <w:tcBorders>
              <w:left w:val="nil"/>
            </w:tcBorders>
            <w:vAlign w:val="top"/>
          </w:tcPr>
          <w:p w14:paraId="38A754FE">
            <w:pPr>
              <w:spacing w:before="114" w:line="186" w:lineRule="auto"/>
              <w:ind w:left="5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60992" behindDoc="1" locked="0" layoutInCell="1" allowOverlap="1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103505</wp:posOffset>
                  </wp:positionV>
                  <wp:extent cx="4318000" cy="1886585"/>
                  <wp:effectExtent l="0" t="0" r="0" b="0"/>
                  <wp:wrapNone/>
                  <wp:docPr id="304" name="IM 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 30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社区公共服务站</w:t>
            </w:r>
          </w:p>
        </w:tc>
        <w:tc>
          <w:tcPr>
            <w:tcW w:w="845" w:type="dxa"/>
            <w:vAlign w:val="top"/>
          </w:tcPr>
          <w:p w14:paraId="3614F16C">
            <w:pPr>
              <w:spacing w:before="115" w:line="187" w:lineRule="auto"/>
              <w:ind w:left="3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825" w:type="dxa"/>
            <w:tcBorders>
              <w:right w:val="nil"/>
            </w:tcBorders>
            <w:vAlign w:val="top"/>
          </w:tcPr>
          <w:p w14:paraId="4C350AED">
            <w:pPr>
              <w:pStyle w:val="6"/>
              <w:spacing w:before="84" w:line="265" w:lineRule="exact"/>
              <w:ind w:left="280"/>
            </w:pPr>
            <w:r>
              <w:rPr>
                <w:spacing w:val="-5"/>
                <w:position w:val="1"/>
              </w:rPr>
              <w:t>107</w:t>
            </w:r>
          </w:p>
        </w:tc>
      </w:tr>
      <w:tr w14:paraId="55A6D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504" w:type="dxa"/>
            <w:tcBorders>
              <w:left w:val="nil"/>
            </w:tcBorders>
            <w:vAlign w:val="top"/>
          </w:tcPr>
          <w:p w14:paraId="0A2706A8">
            <w:pPr>
              <w:spacing w:before="111" w:line="186" w:lineRule="auto"/>
              <w:ind w:left="5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街道市民服务中心</w:t>
            </w:r>
          </w:p>
        </w:tc>
        <w:tc>
          <w:tcPr>
            <w:tcW w:w="845" w:type="dxa"/>
            <w:vAlign w:val="top"/>
          </w:tcPr>
          <w:p w14:paraId="555D9EC3">
            <w:pPr>
              <w:spacing w:before="112" w:line="187" w:lineRule="auto"/>
              <w:ind w:left="3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825" w:type="dxa"/>
            <w:tcBorders>
              <w:right w:val="nil"/>
            </w:tcBorders>
            <w:vAlign w:val="top"/>
          </w:tcPr>
          <w:p w14:paraId="7C587E76">
            <w:pPr>
              <w:pStyle w:val="6"/>
              <w:spacing w:before="81" w:line="265" w:lineRule="exact"/>
              <w:ind w:left="332"/>
            </w:pPr>
            <w:r>
              <w:rPr>
                <w:spacing w:val="-6"/>
                <w:position w:val="1"/>
              </w:rPr>
              <w:t>14</w:t>
            </w:r>
          </w:p>
        </w:tc>
      </w:tr>
      <w:tr w14:paraId="32F0C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504" w:type="dxa"/>
            <w:tcBorders>
              <w:left w:val="nil"/>
            </w:tcBorders>
            <w:vAlign w:val="top"/>
          </w:tcPr>
          <w:p w14:paraId="34B78A91">
            <w:pPr>
              <w:spacing w:before="112" w:line="186" w:lineRule="auto"/>
              <w:ind w:left="5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区级社区服务中心</w:t>
            </w:r>
          </w:p>
        </w:tc>
        <w:tc>
          <w:tcPr>
            <w:tcW w:w="845" w:type="dxa"/>
            <w:vAlign w:val="top"/>
          </w:tcPr>
          <w:p w14:paraId="43CF77CD">
            <w:pPr>
              <w:spacing w:before="113" w:line="187" w:lineRule="auto"/>
              <w:ind w:left="3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825" w:type="dxa"/>
            <w:tcBorders>
              <w:right w:val="nil"/>
            </w:tcBorders>
            <w:vAlign w:val="top"/>
          </w:tcPr>
          <w:p w14:paraId="03614883">
            <w:pPr>
              <w:pStyle w:val="6"/>
              <w:spacing w:before="82" w:line="265" w:lineRule="exact"/>
              <w:ind w:left="380"/>
            </w:pPr>
            <w:r>
              <w:rPr>
                <w:position w:val="1"/>
              </w:rPr>
              <w:t>1</w:t>
            </w:r>
          </w:p>
        </w:tc>
      </w:tr>
      <w:tr w14:paraId="36FBC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04" w:type="dxa"/>
            <w:tcBorders>
              <w:left w:val="nil"/>
            </w:tcBorders>
            <w:vAlign w:val="top"/>
          </w:tcPr>
          <w:p w14:paraId="7AC6BAAA">
            <w:pPr>
              <w:spacing w:before="114" w:line="186" w:lineRule="auto"/>
              <w:ind w:left="5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居家养老服务中心</w:t>
            </w:r>
          </w:p>
        </w:tc>
        <w:tc>
          <w:tcPr>
            <w:tcW w:w="845" w:type="dxa"/>
            <w:vAlign w:val="top"/>
          </w:tcPr>
          <w:p w14:paraId="6CF00DE8">
            <w:pPr>
              <w:spacing w:before="114" w:line="187" w:lineRule="auto"/>
              <w:ind w:left="3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825" w:type="dxa"/>
            <w:tcBorders>
              <w:right w:val="nil"/>
            </w:tcBorders>
            <w:vAlign w:val="top"/>
          </w:tcPr>
          <w:p w14:paraId="7FB55457">
            <w:pPr>
              <w:pStyle w:val="6"/>
              <w:spacing w:before="84" w:line="265" w:lineRule="exact"/>
              <w:ind w:left="280"/>
            </w:pPr>
            <w:r>
              <w:rPr>
                <w:spacing w:val="-5"/>
                <w:position w:val="1"/>
              </w:rPr>
              <w:t>107</w:t>
            </w:r>
          </w:p>
        </w:tc>
      </w:tr>
    </w:tbl>
    <w:p w14:paraId="315DB795">
      <w:pPr>
        <w:spacing w:line="247" w:lineRule="auto"/>
        <w:rPr>
          <w:rFonts w:ascii="Arial"/>
          <w:sz w:val="21"/>
        </w:rPr>
      </w:pPr>
    </w:p>
    <w:p w14:paraId="3211A73B">
      <w:pPr>
        <w:spacing w:before="52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41 —</w:t>
      </w:r>
    </w:p>
    <w:p w14:paraId="7EEE19C0"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1" w:right="0" w:bottom="400" w:left="0" w:header="0" w:footer="0" w:gutter="0"/>
          <w:cols w:space="720" w:num="1"/>
        </w:sectPr>
      </w:pPr>
    </w:p>
    <w:p w14:paraId="1F383A18">
      <w:pPr>
        <w:spacing w:line="2975" w:lineRule="exact"/>
      </w:pPr>
      <w:r>
        <w:pict>
          <v:shape id="_x0000_s1185" o:spid="_x0000_s1185" o:spt="202" type="#_x0000_t202" style="position:absolute;left:0pt;margin-left:41.95pt;margin-top:41.65pt;height:15.25pt;width:67.55pt;z-index:2518650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3DF6FF8">
                  <w:pPr>
                    <w:spacing w:before="20" w:line="197" w:lineRule="auto"/>
                    <w:ind w:left="20"/>
                    <w:rPr>
                      <w:rFonts w:ascii="KaiTi_GB2312" w:hAnsi="KaiTi_GB2312" w:eastAsia="KaiTi_GB2312" w:cs="KaiTi_GB2312"/>
                      <w:sz w:val="15"/>
                      <w:szCs w:val="15"/>
                    </w:rPr>
                  </w:pPr>
                  <w:r>
                    <w:rPr>
                      <w:rFonts w:ascii="Arial" w:hAnsi="Arial" w:eastAsia="Arial" w:cs="Arial"/>
                      <w:color w:val="0072B8"/>
                      <w:spacing w:val="13"/>
                      <w:position w:val="-1"/>
                      <w:sz w:val="28"/>
                      <w:szCs w:val="28"/>
                    </w:rPr>
                    <w:t>(y</w:t>
                  </w:r>
                  <w:r>
                    <w:rPr>
                      <w:rFonts w:ascii="Arial" w:hAnsi="Arial" w:eastAsia="Arial" w:cs="Arial"/>
                      <w:color w:val="0072B8"/>
                      <w:spacing w:val="-6"/>
                      <w:position w:val="-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KaiTi_GB2312" w:hAnsi="KaiTi_GB2312" w:eastAsia="KaiTi_GB2312" w:cs="KaiTi_GB2312"/>
                      <w:spacing w:val="13"/>
                      <w:position w:val="1"/>
                      <w:sz w:val="15"/>
                      <w:szCs w:val="15"/>
                    </w:rPr>
                    <w:t>秦淮区统计局</w:t>
                  </w:r>
                </w:p>
              </w:txbxContent>
            </v:textbox>
          </v:shape>
        </w:pict>
      </w:r>
      <w:r>
        <w:pict>
          <v:shape id="_x0000_s1186" o:spid="_x0000_s1186" o:spt="202" type="#_x0000_t202" style="position:absolute;left:0pt;margin-left:39.3pt;margin-top:100.7pt;height:34.2pt;width:260.75pt;z-index:2518661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1A6EB35">
                  <w:pPr>
                    <w:spacing w:line="20" w:lineRule="exact"/>
                  </w:pPr>
                </w:p>
                <w:tbl>
                  <w:tblPr>
                    <w:tblStyle w:val="5"/>
                    <w:tblW w:w="5174" w:type="dxa"/>
                    <w:tblInd w:w="20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504"/>
                    <w:gridCol w:w="845"/>
                    <w:gridCol w:w="825"/>
                  </w:tblGrid>
                  <w:tr w14:paraId="7D5F4468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3" w:hRule="atLeast"/>
                    </w:trPr>
                    <w:tc>
                      <w:tcPr>
                        <w:tcW w:w="3504" w:type="dxa"/>
                        <w:tcBorders>
                          <w:left w:val="nil"/>
                        </w:tcBorders>
                        <w:shd w:val="clear" w:color="auto" w:fill="CC99FF"/>
                        <w:vAlign w:val="top"/>
                      </w:tcPr>
                      <w:p w14:paraId="51045B40">
                        <w:pPr>
                          <w:spacing w:before="211" w:line="187" w:lineRule="auto"/>
                          <w:ind w:left="1363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指标名称</w:t>
                        </w:r>
                      </w:p>
                    </w:tc>
                    <w:tc>
                      <w:tcPr>
                        <w:tcW w:w="845" w:type="dxa"/>
                        <w:shd w:val="clear" w:color="auto" w:fill="CC99FF"/>
                        <w:vAlign w:val="top"/>
                      </w:tcPr>
                      <w:p w14:paraId="350BA9F3">
                        <w:pPr>
                          <w:spacing w:before="57" w:line="187" w:lineRule="auto"/>
                          <w:ind w:left="221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计量</w:t>
                        </w:r>
                      </w:p>
                      <w:p w14:paraId="002D5B9A">
                        <w:pPr>
                          <w:spacing w:before="43" w:line="178" w:lineRule="auto"/>
                          <w:ind w:left="222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单位</w:t>
                        </w:r>
                      </w:p>
                    </w:tc>
                    <w:tc>
                      <w:tcPr>
                        <w:tcW w:w="825" w:type="dxa"/>
                        <w:tcBorders>
                          <w:right w:val="nil"/>
                        </w:tcBorders>
                        <w:shd w:val="clear" w:color="auto" w:fill="CC99FF"/>
                        <w:vAlign w:val="top"/>
                      </w:tcPr>
                      <w:p w14:paraId="55D8811B">
                        <w:pPr>
                          <w:spacing w:before="56" w:line="198" w:lineRule="auto"/>
                          <w:ind w:left="219" w:right="110" w:hanging="103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本期止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4"/>
                            <w:sz w:val="20"/>
                            <w:szCs w:val="20"/>
                          </w:rPr>
                          <w:t>累计</w:t>
                        </w:r>
                      </w:p>
                    </w:tc>
                  </w:tr>
                </w:tbl>
                <w:p w14:paraId="45923DC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87" o:spid="_x0000_s1187" o:spt="202" type="#_x0000_t202" style="position:absolute;left:0pt;margin-left:45.75pt;margin-top:140.3pt;height:15.25pt;width:82.2pt;z-index:2518671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C6CD16D">
                  <w:pPr>
                    <w:pStyle w:val="2"/>
                    <w:spacing w:before="20" w:line="185" w:lineRule="auto"/>
                    <w:ind w:left="20"/>
                  </w:pPr>
                  <w:r>
                    <w:rPr>
                      <w:b/>
                      <w:bCs/>
                    </w:rPr>
                    <w:t>社会福利单位情况</w:t>
                  </w:r>
                </w:p>
              </w:txbxContent>
            </v:textbox>
          </v:shape>
        </w:pict>
      </w:r>
      <w:r>
        <w:rPr>
          <w:position w:val="-59"/>
        </w:rPr>
        <w:pict>
          <v:group id="_x0000_s1188" o:spid="_x0000_s1188" o:spt="203" style="height:148.85pt;width:340pt;" coordsize="6800,2977">
            <o:lock v:ext="edit"/>
            <v:shape id="_x0000_s1189" o:spid="_x0000_s1189" o:spt="75" type="#_x0000_t75" style="position:absolute;left:0;top:0;height:2977;width:6800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190" o:spid="_x0000_s1190" o:spt="202" type="#_x0000_t202" style="position:absolute;left:-20;top:-20;height:3017;width:6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EE28FF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05CB7ACB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089F8E8E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23467286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12009E5D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14AEF8EB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7A66D8ED">
                    <w:pPr>
                      <w:spacing w:before="92" w:line="235" w:lineRule="auto"/>
                      <w:ind w:left="1476"/>
                      <w:rPr>
                        <w:rFonts w:ascii="方正小标宋简体" w:hAnsi="方正小标宋简体" w:eastAsia="方正小标宋简体" w:cs="方正小标宋简体"/>
                        <w:sz w:val="24"/>
                        <w:szCs w:val="24"/>
                      </w:rPr>
                    </w:pPr>
                    <w:bookmarkStart w:id="77" w:name="bookmark70"/>
                    <w:bookmarkEnd w:id="77"/>
                    <w:r>
                      <w:rPr>
                        <w:rFonts w:ascii="方正小标宋简体" w:hAnsi="方正小标宋简体" w:eastAsia="方正小标宋简体" w:cs="方正小标宋简体"/>
                        <w:b/>
                        <w:bCs/>
                        <w:color w:val="990099"/>
                        <w:spacing w:val="-5"/>
                        <w:sz w:val="24"/>
                        <w:szCs w:val="24"/>
                      </w:rPr>
                      <w:t>民政优抚</w:t>
                    </w:r>
                    <w:r>
                      <w:rPr>
                        <w:rFonts w:ascii="方正小标宋简体" w:hAnsi="方正小标宋简体" w:eastAsia="方正小标宋简体" w:cs="方正小标宋简体"/>
                        <w:color w:val="990099"/>
                        <w:spacing w:val="-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方正小标宋简体" w:hAnsi="方正小标宋简体" w:eastAsia="方正小标宋简体" w:cs="方正小标宋简体"/>
                        <w:b/>
                        <w:bCs/>
                        <w:color w:val="990099"/>
                        <w:spacing w:val="-5"/>
                        <w:sz w:val="24"/>
                        <w:szCs w:val="24"/>
                      </w:rPr>
                      <w:t>、社会救济工作情况（二）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B101479">
      <w:pPr>
        <w:spacing w:line="216" w:lineRule="exact"/>
      </w:pPr>
    </w:p>
    <w:tbl>
      <w:tblPr>
        <w:tblStyle w:val="5"/>
        <w:tblW w:w="5150" w:type="dxa"/>
        <w:tblInd w:w="8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9"/>
        <w:gridCol w:w="845"/>
        <w:gridCol w:w="816"/>
      </w:tblGrid>
      <w:tr w14:paraId="235FB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489" w:type="dxa"/>
            <w:tcBorders>
              <w:left w:val="nil"/>
            </w:tcBorders>
            <w:vAlign w:val="top"/>
          </w:tcPr>
          <w:p w14:paraId="52027BDC">
            <w:pPr>
              <w:spacing w:before="152" w:line="186" w:lineRule="auto"/>
              <w:ind w:left="5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养老机构数</w:t>
            </w:r>
          </w:p>
        </w:tc>
        <w:tc>
          <w:tcPr>
            <w:tcW w:w="845" w:type="dxa"/>
            <w:vAlign w:val="top"/>
          </w:tcPr>
          <w:p w14:paraId="07E0EFB9">
            <w:pPr>
              <w:spacing w:before="153" w:line="187" w:lineRule="auto"/>
              <w:ind w:left="3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 w14:paraId="72343A53">
            <w:pPr>
              <w:pStyle w:val="6"/>
              <w:spacing w:before="123" w:line="265" w:lineRule="exact"/>
              <w:ind w:left="318"/>
            </w:pPr>
            <w:r>
              <w:rPr>
                <w:spacing w:val="-2"/>
                <w:position w:val="1"/>
              </w:rPr>
              <w:t>31</w:t>
            </w:r>
          </w:p>
        </w:tc>
      </w:tr>
      <w:tr w14:paraId="028FC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489" w:type="dxa"/>
            <w:tcBorders>
              <w:left w:val="nil"/>
            </w:tcBorders>
            <w:vAlign w:val="top"/>
          </w:tcPr>
          <w:p w14:paraId="068555C1">
            <w:pPr>
              <w:spacing w:before="149" w:line="186" w:lineRule="auto"/>
              <w:ind w:left="9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其中</w:t>
            </w:r>
            <w:r>
              <w:rPr>
                <w:rFonts w:ascii="微软雅黑" w:hAnsi="微软雅黑" w:eastAsia="微软雅黑" w:cs="微软雅黑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：床位数</w:t>
            </w:r>
          </w:p>
        </w:tc>
        <w:tc>
          <w:tcPr>
            <w:tcW w:w="845" w:type="dxa"/>
            <w:vAlign w:val="top"/>
          </w:tcPr>
          <w:p w14:paraId="340928E2">
            <w:pPr>
              <w:spacing w:before="150" w:line="188" w:lineRule="auto"/>
              <w:ind w:left="3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张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 w14:paraId="22412B31">
            <w:pPr>
              <w:pStyle w:val="6"/>
              <w:spacing w:before="120" w:line="265" w:lineRule="exact"/>
              <w:ind w:left="217"/>
            </w:pPr>
            <w:r>
              <w:rPr>
                <w:spacing w:val="-1"/>
                <w:position w:val="1"/>
              </w:rPr>
              <w:t>3890</w:t>
            </w:r>
          </w:p>
        </w:tc>
      </w:tr>
      <w:tr w14:paraId="14AE5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489" w:type="dxa"/>
            <w:tcBorders>
              <w:left w:val="nil"/>
            </w:tcBorders>
            <w:vAlign w:val="top"/>
          </w:tcPr>
          <w:p w14:paraId="1B79C416">
            <w:pPr>
              <w:spacing w:before="151" w:line="186" w:lineRule="auto"/>
              <w:ind w:left="15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季末收养人数</w:t>
            </w:r>
          </w:p>
        </w:tc>
        <w:tc>
          <w:tcPr>
            <w:tcW w:w="845" w:type="dxa"/>
            <w:vAlign w:val="top"/>
          </w:tcPr>
          <w:p w14:paraId="4A413F22">
            <w:pPr>
              <w:spacing w:before="151" w:line="189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 w14:paraId="35EC7E5A">
            <w:pPr>
              <w:pStyle w:val="6"/>
              <w:spacing w:before="121" w:line="265" w:lineRule="exact"/>
              <w:ind w:left="213"/>
            </w:pPr>
            <w:r>
              <w:rPr>
                <w:spacing w:val="-1"/>
                <w:position w:val="1"/>
              </w:rPr>
              <w:t>2215</w:t>
            </w:r>
          </w:p>
        </w:tc>
      </w:tr>
    </w:tbl>
    <w:p w14:paraId="66FE0EC4">
      <w:pPr>
        <w:pStyle w:val="2"/>
        <w:spacing w:before="148" w:line="187" w:lineRule="auto"/>
        <w:ind w:left="935"/>
      </w:pPr>
      <w:r>
        <w:rPr>
          <w:b/>
          <w:bCs/>
        </w:rPr>
        <w:t>婚姻登记情况</w:t>
      </w:r>
    </w:p>
    <w:p w14:paraId="2CB1D90F">
      <w:pPr>
        <w:spacing w:line="93" w:lineRule="exact"/>
      </w:pPr>
    </w:p>
    <w:tbl>
      <w:tblPr>
        <w:tblStyle w:val="5"/>
        <w:tblW w:w="5150" w:type="dxa"/>
        <w:tblInd w:w="8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9"/>
        <w:gridCol w:w="845"/>
        <w:gridCol w:w="816"/>
      </w:tblGrid>
      <w:tr w14:paraId="5F032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489" w:type="dxa"/>
            <w:tcBorders>
              <w:left w:val="nil"/>
            </w:tcBorders>
            <w:vAlign w:val="top"/>
          </w:tcPr>
          <w:p w14:paraId="5E1E1812">
            <w:pPr>
              <w:spacing w:before="149" w:line="185" w:lineRule="auto"/>
              <w:ind w:left="54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结婚人数</w:t>
            </w:r>
          </w:p>
        </w:tc>
        <w:tc>
          <w:tcPr>
            <w:tcW w:w="845" w:type="dxa"/>
            <w:vAlign w:val="top"/>
          </w:tcPr>
          <w:p w14:paraId="4AACC4F3">
            <w:pPr>
              <w:spacing w:before="149" w:line="190" w:lineRule="auto"/>
              <w:ind w:left="32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对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 w14:paraId="5F858118">
            <w:pPr>
              <w:spacing w:before="122" w:line="269" w:lineRule="exact"/>
              <w:ind w:left="21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5"/>
                <w:position w:val="1"/>
                <w:sz w:val="21"/>
                <w:szCs w:val="21"/>
              </w:rPr>
              <w:t>6929</w:t>
            </w:r>
          </w:p>
        </w:tc>
      </w:tr>
      <w:tr w14:paraId="7D9F2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489" w:type="dxa"/>
            <w:tcBorders>
              <w:left w:val="nil"/>
            </w:tcBorders>
            <w:vAlign w:val="top"/>
          </w:tcPr>
          <w:p w14:paraId="79FB574B">
            <w:pPr>
              <w:spacing w:before="149" w:line="186" w:lineRule="auto"/>
              <w:ind w:left="5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离婚人数</w:t>
            </w:r>
          </w:p>
        </w:tc>
        <w:tc>
          <w:tcPr>
            <w:tcW w:w="845" w:type="dxa"/>
            <w:vAlign w:val="top"/>
          </w:tcPr>
          <w:p w14:paraId="74E66F46">
            <w:pPr>
              <w:spacing w:before="150" w:line="190" w:lineRule="auto"/>
              <w:ind w:left="3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对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 w14:paraId="48C15018">
            <w:pPr>
              <w:pStyle w:val="6"/>
              <w:spacing w:before="120" w:line="265" w:lineRule="exact"/>
              <w:ind w:left="218"/>
            </w:pPr>
            <w:r>
              <w:rPr>
                <w:spacing w:val="-2"/>
                <w:position w:val="1"/>
              </w:rPr>
              <w:t>5698</w:t>
            </w:r>
          </w:p>
        </w:tc>
      </w:tr>
      <w:tr w14:paraId="77437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489" w:type="dxa"/>
            <w:tcBorders>
              <w:left w:val="nil"/>
            </w:tcBorders>
            <w:vAlign w:val="top"/>
          </w:tcPr>
          <w:p w14:paraId="0FE8CBE9">
            <w:pPr>
              <w:spacing w:before="151" w:line="186" w:lineRule="auto"/>
              <w:ind w:left="5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本地户口死亡人数</w:t>
            </w:r>
          </w:p>
        </w:tc>
        <w:tc>
          <w:tcPr>
            <w:tcW w:w="845" w:type="dxa"/>
            <w:vAlign w:val="top"/>
          </w:tcPr>
          <w:p w14:paraId="6CB764E0">
            <w:pPr>
              <w:spacing w:before="151" w:line="189" w:lineRule="auto"/>
              <w:ind w:left="3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 w14:paraId="02E482CC">
            <w:pPr>
              <w:pStyle w:val="6"/>
              <w:spacing w:before="121" w:line="265" w:lineRule="exact"/>
              <w:ind w:left="212"/>
            </w:pPr>
            <w:r>
              <w:rPr>
                <w:spacing w:val="-1"/>
                <w:position w:val="1"/>
              </w:rPr>
              <w:t>4270</w:t>
            </w:r>
          </w:p>
        </w:tc>
      </w:tr>
    </w:tbl>
    <w:p w14:paraId="08BC218F">
      <w:pPr>
        <w:pStyle w:val="2"/>
        <w:spacing w:before="148" w:line="186" w:lineRule="auto"/>
        <w:ind w:left="954"/>
      </w:pPr>
      <w:r>
        <w:rPr>
          <w:b/>
          <w:bCs/>
          <w:spacing w:val="-3"/>
        </w:rPr>
        <w:t>民间组织情况</w:t>
      </w:r>
    </w:p>
    <w:p w14:paraId="7F04CA18">
      <w:pPr>
        <w:spacing w:line="94" w:lineRule="exact"/>
      </w:pPr>
    </w:p>
    <w:tbl>
      <w:tblPr>
        <w:tblStyle w:val="5"/>
        <w:tblW w:w="5150" w:type="dxa"/>
        <w:tblInd w:w="8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9"/>
        <w:gridCol w:w="845"/>
        <w:gridCol w:w="816"/>
      </w:tblGrid>
      <w:tr w14:paraId="21B40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489" w:type="dxa"/>
            <w:tcBorders>
              <w:left w:val="nil"/>
            </w:tcBorders>
            <w:vAlign w:val="top"/>
          </w:tcPr>
          <w:p w14:paraId="07DB5AFB">
            <w:pPr>
              <w:spacing w:before="149" w:line="185" w:lineRule="auto"/>
              <w:ind w:left="55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6"/>
                <w:sz w:val="21"/>
                <w:szCs w:val="21"/>
              </w:rPr>
              <w:t>民非登记数</w:t>
            </w:r>
          </w:p>
        </w:tc>
        <w:tc>
          <w:tcPr>
            <w:tcW w:w="845" w:type="dxa"/>
            <w:vAlign w:val="top"/>
          </w:tcPr>
          <w:p w14:paraId="0FF97A90">
            <w:pPr>
              <w:spacing w:before="149" w:line="187" w:lineRule="auto"/>
              <w:ind w:left="32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个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 w14:paraId="2D324C05">
            <w:pPr>
              <w:spacing w:before="122" w:line="269" w:lineRule="exact"/>
              <w:ind w:left="31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6"/>
                <w:position w:val="1"/>
                <w:sz w:val="21"/>
                <w:szCs w:val="21"/>
              </w:rPr>
              <w:t>24</w:t>
            </w:r>
          </w:p>
        </w:tc>
      </w:tr>
      <w:tr w14:paraId="27663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489" w:type="dxa"/>
            <w:tcBorders>
              <w:left w:val="nil"/>
            </w:tcBorders>
            <w:vAlign w:val="top"/>
          </w:tcPr>
          <w:p w14:paraId="1C08F680">
            <w:pPr>
              <w:spacing w:before="150" w:line="186" w:lineRule="auto"/>
              <w:ind w:left="5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社团登记数</w:t>
            </w:r>
          </w:p>
        </w:tc>
        <w:tc>
          <w:tcPr>
            <w:tcW w:w="845" w:type="dxa"/>
            <w:vAlign w:val="top"/>
          </w:tcPr>
          <w:p w14:paraId="36EFB8E4">
            <w:pPr>
              <w:spacing w:before="151" w:line="187" w:lineRule="auto"/>
              <w:ind w:left="3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个</w:t>
            </w:r>
          </w:p>
        </w:tc>
        <w:tc>
          <w:tcPr>
            <w:tcW w:w="816" w:type="dxa"/>
            <w:tcBorders>
              <w:right w:val="nil"/>
            </w:tcBorders>
            <w:vAlign w:val="top"/>
          </w:tcPr>
          <w:p w14:paraId="0208CAE7">
            <w:pPr>
              <w:pStyle w:val="6"/>
              <w:spacing w:before="121" w:line="265" w:lineRule="exact"/>
              <w:ind w:left="381"/>
            </w:pPr>
            <w:r>
              <w:rPr>
                <w:position w:val="1"/>
              </w:rPr>
              <w:t>1</w:t>
            </w:r>
          </w:p>
        </w:tc>
      </w:tr>
    </w:tbl>
    <w:p w14:paraId="2E329EAE">
      <w:pPr>
        <w:spacing w:before="53" w:line="215" w:lineRule="auto"/>
        <w:ind w:left="928"/>
        <w:rPr>
          <w:rFonts w:ascii="KaiTi_GB2312" w:hAnsi="KaiTi_GB2312" w:eastAsia="KaiTi_GB2312" w:cs="KaiTi_GB2312"/>
          <w:sz w:val="20"/>
          <w:szCs w:val="20"/>
        </w:rPr>
      </w:pPr>
      <w:r>
        <w:rPr>
          <w:rFonts w:ascii="KaiTi_GB2312" w:hAnsi="KaiTi_GB2312" w:eastAsia="KaiTi_GB2312" w:cs="KaiTi_GB2312"/>
          <w:spacing w:val="-2"/>
          <w:sz w:val="20"/>
          <w:szCs w:val="20"/>
        </w:rPr>
        <w:t>备注：根据民政部相关文件规定，部分栏目统计口径和标</w:t>
      </w:r>
    </w:p>
    <w:p w14:paraId="6186C6CC">
      <w:pPr>
        <w:spacing w:before="50" w:line="288" w:lineRule="auto"/>
        <w:ind w:left="930" w:right="924" w:firstLine="10"/>
        <w:rPr>
          <w:rFonts w:ascii="KaiTi_GB2312" w:hAnsi="KaiTi_GB2312" w:eastAsia="KaiTi_GB2312" w:cs="KaiTi_GB2312"/>
          <w:sz w:val="20"/>
          <w:szCs w:val="20"/>
        </w:rPr>
      </w:pPr>
      <w:r>
        <w:drawing>
          <wp:anchor distT="0" distB="0" distL="0" distR="0" simplePos="0" relativeHeight="2518640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154305</wp:posOffset>
            </wp:positionV>
            <wp:extent cx="4318000" cy="1886585"/>
            <wp:effectExtent l="0" t="0" r="0" b="0"/>
            <wp:wrapNone/>
            <wp:docPr id="306" name="IM 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 30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6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-2"/>
          <w:sz w:val="20"/>
          <w:szCs w:val="20"/>
        </w:rPr>
        <w:t>准有变动。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-11"/>
          <w:sz w:val="20"/>
          <w:szCs w:val="20"/>
        </w:rPr>
        <w:t xml:space="preserve"> </w:t>
      </w:r>
      <w:r>
        <w:rPr>
          <w:rFonts w:ascii="KaiTi_GB2312" w:hAnsi="KaiTi_GB2312" w:eastAsia="KaiTi_GB2312" w:cs="KaiTi_GB2312"/>
          <w:spacing w:val="-2"/>
          <w:sz w:val="20"/>
          <w:szCs w:val="20"/>
        </w:rPr>
        <w:t>、“城镇社区服务设施数”：因统计口径变</w:t>
      </w:r>
      <w:r>
        <w:rPr>
          <w:rFonts w:ascii="KaiTi_GB2312" w:hAnsi="KaiTi_GB2312" w:eastAsia="KaiTi_GB2312" w:cs="KaiTi_GB2312"/>
          <w:sz w:val="20"/>
          <w:szCs w:val="20"/>
        </w:rPr>
        <w:t xml:space="preserve"> 动，行业分类为“居民服务”的不在统计范围之内。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-25"/>
          <w:sz w:val="20"/>
          <w:szCs w:val="20"/>
        </w:rPr>
        <w:t xml:space="preserve"> </w:t>
      </w:r>
      <w:r>
        <w:rPr>
          <w:rFonts w:ascii="KaiTi_GB2312" w:hAnsi="KaiTi_GB2312" w:eastAsia="KaiTi_GB2312" w:cs="KaiTi_GB2312"/>
          <w:spacing w:val="-1"/>
          <w:sz w:val="20"/>
          <w:szCs w:val="20"/>
        </w:rPr>
        <w:t>、</w:t>
      </w:r>
      <w:r>
        <w:rPr>
          <w:rFonts w:ascii="KaiTi_GB2312" w:hAnsi="KaiTi_GB2312" w:eastAsia="KaiTi_GB2312" w:cs="KaiTi_GB2312"/>
          <w:sz w:val="20"/>
          <w:szCs w:val="20"/>
        </w:rPr>
        <w:t xml:space="preserve"> </w:t>
      </w:r>
      <w:r>
        <w:rPr>
          <w:rFonts w:ascii="KaiTi_GB2312" w:hAnsi="KaiTi_GB2312" w:eastAsia="KaiTi_GB2312" w:cs="KaiTi_GB2312"/>
          <w:spacing w:val="-3"/>
          <w:sz w:val="20"/>
          <w:szCs w:val="20"/>
        </w:rPr>
        <w:t>“收养单位数”：因统计标准变动，未进行民非登记的机</w:t>
      </w:r>
      <w:r>
        <w:rPr>
          <w:rFonts w:ascii="KaiTi_GB2312" w:hAnsi="KaiTi_GB2312" w:eastAsia="KaiTi_GB2312" w:cs="KaiTi_GB2312"/>
          <w:spacing w:val="18"/>
          <w:sz w:val="20"/>
          <w:szCs w:val="20"/>
        </w:rPr>
        <w:t xml:space="preserve"> </w:t>
      </w:r>
      <w:r>
        <w:rPr>
          <w:rFonts w:ascii="KaiTi_GB2312" w:hAnsi="KaiTi_GB2312" w:eastAsia="KaiTi_GB2312" w:cs="KaiTi_GB2312"/>
          <w:sz w:val="20"/>
          <w:szCs w:val="20"/>
        </w:rPr>
        <w:t>构不在统计范围之内。</w:t>
      </w:r>
    </w:p>
    <w:p w14:paraId="64C78E9C">
      <w:pPr>
        <w:spacing w:line="257" w:lineRule="auto"/>
        <w:rPr>
          <w:rFonts w:ascii="Arial"/>
          <w:sz w:val="21"/>
        </w:rPr>
      </w:pPr>
    </w:p>
    <w:p w14:paraId="2E0A2442">
      <w:pPr>
        <w:spacing w:line="257" w:lineRule="auto"/>
        <w:rPr>
          <w:rFonts w:ascii="Arial"/>
          <w:sz w:val="21"/>
        </w:rPr>
      </w:pPr>
    </w:p>
    <w:p w14:paraId="1F7AABC8">
      <w:pPr>
        <w:spacing w:line="258" w:lineRule="auto"/>
        <w:rPr>
          <w:rFonts w:ascii="Arial"/>
          <w:sz w:val="21"/>
        </w:rPr>
      </w:pPr>
    </w:p>
    <w:p w14:paraId="31BAF546">
      <w:pPr>
        <w:spacing w:before="52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42 —</w:t>
      </w:r>
    </w:p>
    <w:p w14:paraId="285DB7CA"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1" w:right="0" w:bottom="400" w:left="0" w:header="0" w:footer="0" w:gutter="0"/>
          <w:cols w:space="720" w:num="1"/>
        </w:sectPr>
      </w:pPr>
    </w:p>
    <w:p w14:paraId="7A9D8855">
      <w:pPr>
        <w:spacing w:line="377" w:lineRule="auto"/>
        <w:rPr>
          <w:rFonts w:ascii="Arial"/>
          <w:sz w:val="21"/>
        </w:rPr>
      </w:pPr>
    </w:p>
    <w:p w14:paraId="736C0405"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8681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308" name="IM 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 30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 w14:paraId="3DD3CFD4">
      <w:pPr>
        <w:spacing w:line="374" w:lineRule="auto"/>
        <w:rPr>
          <w:rFonts w:ascii="Arial"/>
          <w:sz w:val="21"/>
        </w:rPr>
      </w:pPr>
    </w:p>
    <w:p w14:paraId="05B7AA70">
      <w:pPr>
        <w:spacing w:before="93" w:line="201" w:lineRule="auto"/>
        <w:ind w:left="2412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51" w:name="bookmark71"/>
      <w:bookmarkEnd w:id="51"/>
      <w:bookmarkStart w:id="52" w:name="bookmark28"/>
      <w:bookmarkEnd w:id="52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3"/>
          <w:sz w:val="24"/>
          <w:szCs w:val="24"/>
        </w:rPr>
        <w:t>卫生系统工作情况</w:t>
      </w:r>
    </w:p>
    <w:p w14:paraId="5ED6BDFC">
      <w:pPr>
        <w:spacing w:line="130" w:lineRule="exact"/>
      </w:pPr>
    </w:p>
    <w:tbl>
      <w:tblPr>
        <w:tblStyle w:val="5"/>
        <w:tblW w:w="5145" w:type="dxa"/>
        <w:tblInd w:w="8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7"/>
        <w:gridCol w:w="1032"/>
        <w:gridCol w:w="1286"/>
      </w:tblGrid>
      <w:tr w14:paraId="1DF62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27" w:type="dxa"/>
            <w:tcBorders>
              <w:left w:val="nil"/>
            </w:tcBorders>
            <w:shd w:val="clear" w:color="auto" w:fill="CC99FF"/>
            <w:vAlign w:val="top"/>
          </w:tcPr>
          <w:p w14:paraId="7A4A145C">
            <w:pPr>
              <w:spacing w:before="211" w:line="187" w:lineRule="auto"/>
              <w:ind w:left="10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1032" w:type="dxa"/>
            <w:shd w:val="clear" w:color="auto" w:fill="CC99FF"/>
            <w:vAlign w:val="top"/>
          </w:tcPr>
          <w:p w14:paraId="186D1167">
            <w:pPr>
              <w:spacing w:before="57" w:line="187" w:lineRule="auto"/>
              <w:ind w:left="3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计量</w:t>
            </w:r>
          </w:p>
          <w:p w14:paraId="513B2CB4">
            <w:pPr>
              <w:spacing w:before="43" w:line="178" w:lineRule="auto"/>
              <w:ind w:left="3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单位</w:t>
            </w:r>
          </w:p>
        </w:tc>
        <w:tc>
          <w:tcPr>
            <w:tcW w:w="1286" w:type="dxa"/>
            <w:tcBorders>
              <w:right w:val="nil"/>
            </w:tcBorders>
            <w:shd w:val="clear" w:color="auto" w:fill="CC99FF"/>
            <w:vAlign w:val="top"/>
          </w:tcPr>
          <w:p w14:paraId="68B3D0AE">
            <w:pPr>
              <w:spacing w:before="56" w:line="198" w:lineRule="auto"/>
              <w:ind w:left="450" w:right="340" w:hanging="1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</w:tr>
    </w:tbl>
    <w:p w14:paraId="429F1765">
      <w:pPr>
        <w:pStyle w:val="2"/>
        <w:spacing w:before="176" w:line="187" w:lineRule="auto"/>
        <w:ind w:left="962"/>
      </w:pPr>
      <w:r>
        <w:rPr>
          <w:b/>
          <w:bCs/>
          <w:spacing w:val="-3"/>
        </w:rPr>
        <w:t>医疗卫生</w:t>
      </w:r>
    </w:p>
    <w:p w14:paraId="17866418">
      <w:pPr>
        <w:spacing w:line="127" w:lineRule="exact"/>
      </w:pPr>
    </w:p>
    <w:tbl>
      <w:tblPr>
        <w:tblStyle w:val="5"/>
        <w:tblW w:w="5121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2"/>
        <w:gridCol w:w="1032"/>
        <w:gridCol w:w="1277"/>
      </w:tblGrid>
      <w:tr w14:paraId="0A23B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5" w:hRule="atLeast"/>
        </w:trPr>
        <w:tc>
          <w:tcPr>
            <w:tcW w:w="2812" w:type="dxa"/>
            <w:tcBorders>
              <w:left w:val="nil"/>
            </w:tcBorders>
            <w:vAlign w:val="top"/>
          </w:tcPr>
          <w:p w14:paraId="384C7E5A">
            <w:pPr>
              <w:spacing w:before="181" w:line="182" w:lineRule="auto"/>
              <w:ind w:left="54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门（急）诊人次</w:t>
            </w:r>
          </w:p>
        </w:tc>
        <w:tc>
          <w:tcPr>
            <w:tcW w:w="1032" w:type="dxa"/>
            <w:vAlign w:val="top"/>
          </w:tcPr>
          <w:p w14:paraId="5984D18B">
            <w:pPr>
              <w:spacing w:before="181" w:line="189" w:lineRule="auto"/>
              <w:ind w:left="4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1277" w:type="dxa"/>
            <w:tcBorders>
              <w:right w:val="nil"/>
            </w:tcBorders>
            <w:vAlign w:val="top"/>
          </w:tcPr>
          <w:p w14:paraId="44126677">
            <w:pPr>
              <w:pStyle w:val="6"/>
              <w:spacing w:before="151" w:line="265" w:lineRule="exact"/>
              <w:ind w:left="348"/>
            </w:pPr>
            <w:r>
              <w:rPr>
                <w:spacing w:val="-1"/>
                <w:position w:val="1"/>
              </w:rPr>
              <w:t>503653</w:t>
            </w:r>
          </w:p>
        </w:tc>
      </w:tr>
      <w:tr w14:paraId="650DE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12" w:type="dxa"/>
            <w:tcBorders>
              <w:left w:val="nil"/>
            </w:tcBorders>
            <w:vAlign w:val="top"/>
          </w:tcPr>
          <w:p w14:paraId="18675C12">
            <w:pPr>
              <w:spacing w:before="177" w:line="187" w:lineRule="auto"/>
              <w:ind w:left="53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出院人次</w:t>
            </w:r>
          </w:p>
        </w:tc>
        <w:tc>
          <w:tcPr>
            <w:tcW w:w="1032" w:type="dxa"/>
            <w:vAlign w:val="top"/>
          </w:tcPr>
          <w:p w14:paraId="6C9B011B">
            <w:pPr>
              <w:spacing w:before="177" w:line="189" w:lineRule="auto"/>
              <w:ind w:left="4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</w:tc>
        <w:tc>
          <w:tcPr>
            <w:tcW w:w="1277" w:type="dxa"/>
            <w:tcBorders>
              <w:right w:val="nil"/>
            </w:tcBorders>
            <w:vAlign w:val="top"/>
          </w:tcPr>
          <w:p w14:paraId="642E6552">
            <w:pPr>
              <w:pStyle w:val="6"/>
              <w:spacing w:before="147" w:line="265" w:lineRule="exact"/>
              <w:ind w:left="410"/>
            </w:pPr>
            <w:r>
              <w:rPr>
                <w:spacing w:val="-4"/>
                <w:position w:val="1"/>
              </w:rPr>
              <w:t>16127</w:t>
            </w:r>
          </w:p>
        </w:tc>
      </w:tr>
      <w:tr w14:paraId="079E8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844" w:type="dxa"/>
            <w:gridSpan w:val="2"/>
            <w:tcBorders>
              <w:left w:val="nil"/>
            </w:tcBorders>
            <w:vAlign w:val="top"/>
          </w:tcPr>
          <w:p w14:paraId="1E076A92">
            <w:pPr>
              <w:spacing w:before="178" w:line="187" w:lineRule="auto"/>
              <w:ind w:left="1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社区卫生服务</w:t>
            </w:r>
          </w:p>
        </w:tc>
        <w:tc>
          <w:tcPr>
            <w:tcW w:w="1277" w:type="dxa"/>
            <w:tcBorders>
              <w:right w:val="nil"/>
            </w:tcBorders>
            <w:vAlign w:val="top"/>
          </w:tcPr>
          <w:p w14:paraId="6CC6E744">
            <w:pPr>
              <w:rPr>
                <w:rFonts w:ascii="Arial"/>
                <w:sz w:val="21"/>
              </w:rPr>
            </w:pPr>
          </w:p>
        </w:tc>
      </w:tr>
      <w:tr w14:paraId="0D1AE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812" w:type="dxa"/>
            <w:tcBorders>
              <w:left w:val="nil"/>
            </w:tcBorders>
            <w:vAlign w:val="top"/>
          </w:tcPr>
          <w:p w14:paraId="3CA4ECC7">
            <w:pPr>
              <w:spacing w:before="179" w:line="187" w:lineRule="auto"/>
              <w:ind w:left="5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社区门诊</w:t>
            </w:r>
          </w:p>
        </w:tc>
        <w:tc>
          <w:tcPr>
            <w:tcW w:w="1032" w:type="dxa"/>
            <w:vAlign w:val="top"/>
          </w:tcPr>
          <w:p w14:paraId="6C84415A">
            <w:pPr>
              <w:spacing w:before="179" w:line="187" w:lineRule="auto"/>
              <w:ind w:left="3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277" w:type="dxa"/>
            <w:tcBorders>
              <w:right w:val="nil"/>
            </w:tcBorders>
            <w:vAlign w:val="top"/>
          </w:tcPr>
          <w:p w14:paraId="5227C94D">
            <w:pPr>
              <w:pStyle w:val="6"/>
              <w:spacing w:before="149" w:line="265" w:lineRule="exact"/>
              <w:ind w:left="294"/>
            </w:pPr>
            <w:r>
              <w:rPr>
                <w:spacing w:val="-1"/>
                <w:position w:val="1"/>
              </w:rPr>
              <w:t>3992510</w:t>
            </w:r>
          </w:p>
        </w:tc>
      </w:tr>
      <w:tr w14:paraId="61D3B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12" w:type="dxa"/>
            <w:tcBorders>
              <w:left w:val="nil"/>
            </w:tcBorders>
            <w:vAlign w:val="top"/>
          </w:tcPr>
          <w:p w14:paraId="3D270EA6">
            <w:pPr>
              <w:spacing w:before="180" w:line="186" w:lineRule="auto"/>
              <w:ind w:left="5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计划免疫</w:t>
            </w:r>
          </w:p>
        </w:tc>
        <w:tc>
          <w:tcPr>
            <w:tcW w:w="1032" w:type="dxa"/>
            <w:vAlign w:val="top"/>
          </w:tcPr>
          <w:p w14:paraId="6EEC8FCD">
            <w:pPr>
              <w:spacing w:before="180" w:line="187" w:lineRule="auto"/>
              <w:ind w:left="3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</w:tc>
        <w:tc>
          <w:tcPr>
            <w:tcW w:w="1277" w:type="dxa"/>
            <w:tcBorders>
              <w:right w:val="nil"/>
            </w:tcBorders>
            <w:vAlign w:val="top"/>
          </w:tcPr>
          <w:p w14:paraId="2AE89FB6">
            <w:pPr>
              <w:pStyle w:val="6"/>
              <w:spacing w:before="150" w:line="265" w:lineRule="exact"/>
              <w:ind w:left="343"/>
            </w:pPr>
            <w:r>
              <w:rPr>
                <w:position w:val="1"/>
              </w:rPr>
              <w:t>228258</w:t>
            </w:r>
          </w:p>
        </w:tc>
      </w:tr>
      <w:tr w14:paraId="19F13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812" w:type="dxa"/>
            <w:tcBorders>
              <w:left w:val="nil"/>
            </w:tcBorders>
            <w:vAlign w:val="top"/>
          </w:tcPr>
          <w:p w14:paraId="7510047D">
            <w:pPr>
              <w:spacing w:before="177" w:line="187" w:lineRule="auto"/>
              <w:ind w:left="55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6"/>
                <w:sz w:val="21"/>
                <w:szCs w:val="21"/>
              </w:rPr>
              <w:t>出院人次</w:t>
            </w:r>
          </w:p>
        </w:tc>
        <w:tc>
          <w:tcPr>
            <w:tcW w:w="1032" w:type="dxa"/>
            <w:vAlign w:val="top"/>
          </w:tcPr>
          <w:p w14:paraId="5DFEF408">
            <w:pPr>
              <w:spacing w:before="177" w:line="189" w:lineRule="auto"/>
              <w:ind w:left="41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人</w:t>
            </w:r>
          </w:p>
        </w:tc>
        <w:tc>
          <w:tcPr>
            <w:tcW w:w="1277" w:type="dxa"/>
            <w:tcBorders>
              <w:right w:val="nil"/>
            </w:tcBorders>
            <w:vAlign w:val="top"/>
          </w:tcPr>
          <w:p w14:paraId="20F7EB7C">
            <w:pPr>
              <w:spacing w:before="151" w:line="268" w:lineRule="exact"/>
              <w:ind w:left="39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5"/>
                <w:position w:val="1"/>
                <w:sz w:val="21"/>
                <w:szCs w:val="21"/>
              </w:rPr>
              <w:t>22747</w:t>
            </w:r>
          </w:p>
        </w:tc>
      </w:tr>
    </w:tbl>
    <w:p w14:paraId="7A833D75">
      <w:pPr>
        <w:pStyle w:val="2"/>
        <w:spacing w:before="178" w:line="186" w:lineRule="auto"/>
        <w:ind w:left="956"/>
      </w:pPr>
      <w:r>
        <w:rPr>
          <w:b/>
          <w:bCs/>
          <w:spacing w:val="-1"/>
        </w:rPr>
        <w:t>行政执法</w:t>
      </w:r>
    </w:p>
    <w:p w14:paraId="1552AFED">
      <w:pPr>
        <w:spacing w:line="123" w:lineRule="exact"/>
      </w:pPr>
    </w:p>
    <w:tbl>
      <w:tblPr>
        <w:tblStyle w:val="5"/>
        <w:tblW w:w="5145" w:type="dxa"/>
        <w:tblInd w:w="8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7"/>
        <w:gridCol w:w="1032"/>
        <w:gridCol w:w="1286"/>
      </w:tblGrid>
      <w:tr w14:paraId="5F810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827" w:type="dxa"/>
            <w:tcBorders>
              <w:left w:val="nil"/>
            </w:tcBorders>
            <w:vAlign w:val="top"/>
          </w:tcPr>
          <w:p w14:paraId="147F050E">
            <w:pPr>
              <w:spacing w:before="178" w:line="186" w:lineRule="auto"/>
              <w:ind w:left="56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医疗机构监督</w:t>
            </w:r>
          </w:p>
        </w:tc>
        <w:tc>
          <w:tcPr>
            <w:tcW w:w="1032" w:type="dxa"/>
            <w:vAlign w:val="top"/>
          </w:tcPr>
          <w:p w14:paraId="6BD63426">
            <w:pPr>
              <w:spacing w:before="177" w:line="187" w:lineRule="auto"/>
              <w:ind w:left="41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次</w:t>
            </w: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0EAA097E">
            <w:pPr>
              <w:spacing w:before="151" w:line="268" w:lineRule="exact"/>
              <w:ind w:left="49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position w:val="1"/>
                <w:sz w:val="21"/>
                <w:szCs w:val="21"/>
              </w:rPr>
              <w:t>354</w:t>
            </w:r>
          </w:p>
        </w:tc>
      </w:tr>
      <w:tr w14:paraId="2EB92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827" w:type="dxa"/>
            <w:tcBorders>
              <w:left w:val="nil"/>
            </w:tcBorders>
            <w:vAlign w:val="top"/>
          </w:tcPr>
          <w:p w14:paraId="2511B55E">
            <w:pPr>
              <w:spacing w:before="174" w:line="187" w:lineRule="auto"/>
              <w:ind w:left="55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办理健康证</w:t>
            </w:r>
          </w:p>
        </w:tc>
        <w:tc>
          <w:tcPr>
            <w:tcW w:w="1032" w:type="dxa"/>
            <w:vAlign w:val="top"/>
          </w:tcPr>
          <w:p w14:paraId="00288CF8">
            <w:pPr>
              <w:spacing w:before="175" w:line="187" w:lineRule="auto"/>
              <w:ind w:left="41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个</w:t>
            </w: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141AF21A">
            <w:pPr>
              <w:spacing w:before="148" w:line="268" w:lineRule="exact"/>
              <w:ind w:left="38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position w:val="1"/>
                <w:sz w:val="21"/>
                <w:szCs w:val="21"/>
              </w:rPr>
              <w:t>86770</w:t>
            </w:r>
          </w:p>
        </w:tc>
      </w:tr>
      <w:tr w14:paraId="0277E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27" w:type="dxa"/>
            <w:tcBorders>
              <w:left w:val="nil"/>
            </w:tcBorders>
            <w:vAlign w:val="top"/>
          </w:tcPr>
          <w:p w14:paraId="21C245DE">
            <w:pPr>
              <w:spacing w:before="179" w:line="187" w:lineRule="auto"/>
              <w:ind w:left="13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公共场所</w:t>
            </w:r>
          </w:p>
        </w:tc>
        <w:tc>
          <w:tcPr>
            <w:tcW w:w="1032" w:type="dxa"/>
            <w:vAlign w:val="top"/>
          </w:tcPr>
          <w:p w14:paraId="32ED8403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14E3EAF6">
            <w:pPr>
              <w:rPr>
                <w:rFonts w:ascii="Arial"/>
                <w:sz w:val="21"/>
              </w:rPr>
            </w:pPr>
          </w:p>
        </w:tc>
      </w:tr>
      <w:tr w14:paraId="20784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27" w:type="dxa"/>
            <w:tcBorders>
              <w:left w:val="nil"/>
            </w:tcBorders>
            <w:vAlign w:val="top"/>
          </w:tcPr>
          <w:p w14:paraId="6C237FA6">
            <w:pPr>
              <w:spacing w:before="176" w:line="187" w:lineRule="auto"/>
              <w:ind w:left="55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drawing>
                <wp:anchor distT="0" distB="0" distL="0" distR="0" simplePos="0" relativeHeight="251869184" behindDoc="1" locked="0" layoutInCell="1" allowOverlap="1">
                  <wp:simplePos x="0" y="0"/>
                  <wp:positionH relativeFrom="column">
                    <wp:posOffset>-520700</wp:posOffset>
                  </wp:positionH>
                  <wp:positionV relativeFrom="paragraph">
                    <wp:posOffset>-61595</wp:posOffset>
                  </wp:positionV>
                  <wp:extent cx="4318000" cy="1886585"/>
                  <wp:effectExtent l="0" t="0" r="0" b="0"/>
                  <wp:wrapNone/>
                  <wp:docPr id="310" name="IM 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 3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卫生监督</w:t>
            </w:r>
          </w:p>
        </w:tc>
        <w:tc>
          <w:tcPr>
            <w:tcW w:w="1032" w:type="dxa"/>
            <w:vAlign w:val="top"/>
          </w:tcPr>
          <w:p w14:paraId="11656C59">
            <w:pPr>
              <w:spacing w:before="176" w:line="186" w:lineRule="auto"/>
              <w:ind w:left="30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户次</w:t>
            </w: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5B349F99">
            <w:pPr>
              <w:spacing w:before="150" w:line="268" w:lineRule="exact"/>
              <w:ind w:left="44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position w:val="1"/>
                <w:sz w:val="21"/>
                <w:szCs w:val="21"/>
              </w:rPr>
              <w:t>1711</w:t>
            </w:r>
          </w:p>
        </w:tc>
      </w:tr>
      <w:tr w14:paraId="08589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827" w:type="dxa"/>
            <w:tcBorders>
              <w:left w:val="nil"/>
            </w:tcBorders>
            <w:vAlign w:val="top"/>
          </w:tcPr>
          <w:p w14:paraId="20BCA7D1">
            <w:pPr>
              <w:spacing w:before="178" w:line="186" w:lineRule="auto"/>
              <w:ind w:left="55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监测</w:t>
            </w:r>
          </w:p>
        </w:tc>
        <w:tc>
          <w:tcPr>
            <w:tcW w:w="1032" w:type="dxa"/>
            <w:vAlign w:val="top"/>
          </w:tcPr>
          <w:p w14:paraId="3BDB8F5C">
            <w:pPr>
              <w:spacing w:before="177" w:line="186" w:lineRule="auto"/>
              <w:ind w:left="41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户</w:t>
            </w:r>
          </w:p>
        </w:tc>
        <w:tc>
          <w:tcPr>
            <w:tcW w:w="1286" w:type="dxa"/>
            <w:tcBorders>
              <w:right w:val="nil"/>
            </w:tcBorders>
            <w:vAlign w:val="top"/>
          </w:tcPr>
          <w:p w14:paraId="23F7AE91">
            <w:pPr>
              <w:spacing w:before="151" w:line="268" w:lineRule="exact"/>
              <w:ind w:left="49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position w:val="1"/>
                <w:sz w:val="21"/>
                <w:szCs w:val="21"/>
              </w:rPr>
              <w:t>267</w:t>
            </w:r>
          </w:p>
        </w:tc>
      </w:tr>
    </w:tbl>
    <w:p w14:paraId="7AAF503B">
      <w:pPr>
        <w:spacing w:line="288" w:lineRule="auto"/>
        <w:rPr>
          <w:rFonts w:ascii="Arial"/>
          <w:sz w:val="21"/>
        </w:rPr>
      </w:pPr>
    </w:p>
    <w:p w14:paraId="44F337E8">
      <w:pPr>
        <w:spacing w:line="289" w:lineRule="auto"/>
        <w:rPr>
          <w:rFonts w:ascii="Arial"/>
          <w:sz w:val="21"/>
        </w:rPr>
      </w:pPr>
    </w:p>
    <w:p w14:paraId="380415CB">
      <w:pPr>
        <w:spacing w:before="51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43 —</w:t>
      </w:r>
    </w:p>
    <w:p w14:paraId="62CBE5DD"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tbl>
      <w:tblPr>
        <w:tblStyle w:val="5"/>
        <w:tblW w:w="679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4"/>
        <w:gridCol w:w="1353"/>
        <w:gridCol w:w="2312"/>
      </w:tblGrid>
      <w:tr w14:paraId="29F3ED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6799" w:type="dxa"/>
            <w:gridSpan w:val="3"/>
            <w:vAlign w:val="top"/>
          </w:tcPr>
          <w:p w14:paraId="502A08AA">
            <w:pPr>
              <w:spacing w:line="247" w:lineRule="auto"/>
              <w:rPr>
                <w:rFonts w:ascii="Arial"/>
                <w:sz w:val="21"/>
              </w:rPr>
            </w:pPr>
            <w:r>
              <w:pict>
                <v:shape id="_x0000_s1191" o:spid="_x0000_s1191" o:spt="202" type="#_x0000_t202" style="position:absolute;left:0pt;margin-left:41.95pt;margin-top:41.75pt;height:15.25pt;width:67.55pt;mso-position-horizontal-relative:page;mso-position-vertical-relative:page;z-index:251873280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C1AF774">
                        <w:pPr>
                          <w:spacing w:before="20"/>
                          <w:ind w:left="20"/>
                          <w:rPr>
                            <w:rFonts w:ascii="KaiTi_GB2312" w:hAnsi="KaiTi_GB2312" w:eastAsia="KaiTi_GB2312" w:cs="KaiTi_GB2312"/>
                            <w:sz w:val="15"/>
                            <w:szCs w:val="15"/>
                          </w:rPr>
                        </w:pPr>
                        <w:r>
                          <w:rPr>
                            <w:rFonts w:ascii="KaiTi_GB2312" w:hAnsi="KaiTi_GB2312" w:eastAsia="KaiTi_GB2312" w:cs="KaiTi_GB2312"/>
                            <w:position w:val="-6"/>
                            <w:sz w:val="15"/>
                            <w:szCs w:val="15"/>
                          </w:rPr>
                          <w:drawing>
                            <wp:inline distT="0" distB="0" distL="0" distR="0">
                              <wp:extent cx="179705" cy="167640"/>
                              <wp:effectExtent l="0" t="0" r="0" b="0"/>
                              <wp:docPr id="312" name="IM 31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2" name="IM 312"/>
                                      <pic:cNvPicPr/>
                                    </pic:nvPicPr>
                                    <pic:blipFill>
                                      <a:blip r:embed="rId1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9831" cy="1676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KaiTi_GB2312" w:hAnsi="KaiTi_GB2312" w:eastAsia="KaiTi_GB2312" w:cs="KaiTi_GB2312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KaiTi_GB2312" w:hAnsi="KaiTi_GB2312" w:eastAsia="KaiTi_GB2312" w:cs="KaiTi_GB2312"/>
                            <w:spacing w:val="9"/>
                            <w:sz w:val="15"/>
                            <w:szCs w:val="15"/>
                          </w:rPr>
                          <w:t>秦淮区统计局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92" o:spid="_x0000_s1192" o:spt="202" type="#_x0000_t202" style="position:absolute;left:0pt;margin-left:153.2pt;margin-top:539.65pt;height:14pt;width:33.85pt;mso-position-horizontal-relative:page;mso-position-vertical-relative:page;z-index:251874304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274231">
                        <w:pPr>
                          <w:spacing w:before="20" w:line="239" w:lineRule="exact"/>
                          <w:ind w:left="20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position w:val="1"/>
                            <w:sz w:val="18"/>
                            <w:szCs w:val="18"/>
                          </w:rPr>
                          <w:t>— 44 —</w:t>
                        </w:r>
                      </w:p>
                    </w:txbxContent>
                  </v:textbox>
                </v:shape>
              </w:pict>
            </w:r>
          </w:p>
          <w:p w14:paraId="46CE12D1">
            <w:pPr>
              <w:spacing w:line="248" w:lineRule="auto"/>
              <w:rPr>
                <w:rFonts w:ascii="Arial"/>
                <w:sz w:val="21"/>
              </w:rPr>
            </w:pPr>
          </w:p>
          <w:p w14:paraId="286AEE51">
            <w:pPr>
              <w:spacing w:line="248" w:lineRule="auto"/>
              <w:rPr>
                <w:rFonts w:ascii="Arial"/>
                <w:sz w:val="21"/>
              </w:rPr>
            </w:pPr>
          </w:p>
          <w:p w14:paraId="48EFF47B">
            <w:pPr>
              <w:spacing w:line="248" w:lineRule="auto"/>
              <w:rPr>
                <w:rFonts w:ascii="Arial"/>
                <w:sz w:val="21"/>
              </w:rPr>
            </w:pPr>
          </w:p>
          <w:p w14:paraId="34BCF0FC">
            <w:pPr>
              <w:spacing w:line="248" w:lineRule="auto"/>
              <w:rPr>
                <w:rFonts w:ascii="Arial"/>
                <w:sz w:val="21"/>
              </w:rPr>
            </w:pPr>
          </w:p>
          <w:p w14:paraId="47CB4D68">
            <w:pPr>
              <w:spacing w:line="248" w:lineRule="auto"/>
              <w:rPr>
                <w:rFonts w:ascii="Arial"/>
                <w:sz w:val="21"/>
              </w:rPr>
            </w:pPr>
          </w:p>
          <w:p w14:paraId="4B0E033A">
            <w:pPr>
              <w:spacing w:before="93" w:line="204" w:lineRule="auto"/>
              <w:ind w:left="2406"/>
              <w:outlineLvl w:val="0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drawing>
                <wp:anchor distT="0" distB="0" distL="0" distR="0" simplePos="0" relativeHeight="25187123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-949960</wp:posOffset>
                  </wp:positionV>
                  <wp:extent cx="4318000" cy="1889760"/>
                  <wp:effectExtent l="0" t="0" r="0" b="0"/>
                  <wp:wrapNone/>
                  <wp:docPr id="314" name="IM 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 3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53" w:name="bookmark29"/>
            <w:bookmarkEnd w:id="53"/>
            <w:bookmarkStart w:id="54" w:name="bookmark72"/>
            <w:bookmarkEnd w:id="54"/>
            <w:r>
              <w:rPr>
                <w:rFonts w:ascii="方正小标宋简体" w:hAnsi="方正小标宋简体" w:eastAsia="方正小标宋简体" w:cs="方正小标宋简体"/>
                <w:b/>
                <w:bCs/>
                <w:color w:val="990099"/>
                <w:spacing w:val="-3"/>
                <w:sz w:val="24"/>
                <w:szCs w:val="24"/>
              </w:rPr>
              <w:t>信访工作完成情况</w:t>
            </w:r>
          </w:p>
        </w:tc>
      </w:tr>
      <w:tr w14:paraId="0984FF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6799" w:type="dxa"/>
            <w:gridSpan w:val="3"/>
            <w:vAlign w:val="top"/>
          </w:tcPr>
          <w:p w14:paraId="543E5EB8">
            <w:pPr>
              <w:spacing w:line="103" w:lineRule="exact"/>
            </w:pPr>
          </w:p>
          <w:tbl>
            <w:tblPr>
              <w:tblStyle w:val="5"/>
              <w:tblW w:w="5092" w:type="dxa"/>
              <w:tblInd w:w="849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85"/>
              <w:gridCol w:w="105"/>
              <w:gridCol w:w="1248"/>
              <w:gridCol w:w="1454"/>
            </w:tblGrid>
            <w:tr w14:paraId="55D6A83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2285" w:type="dxa"/>
                  <w:tcBorders>
                    <w:left w:val="nil"/>
                  </w:tcBorders>
                  <w:vAlign w:val="top"/>
                </w:tcPr>
                <w:p w14:paraId="471A9FA8">
                  <w:pPr>
                    <w:spacing w:before="158" w:line="311" w:lineRule="exact"/>
                    <w:ind w:firstLine="105"/>
                  </w:pPr>
                  <w:r>
                    <w:rPr>
                      <w:position w:val="-6"/>
                    </w:rPr>
                    <w:pict>
                      <v:shape id="_x0000_s1193" o:spid="_x0000_s1193" o:spt="202" type="#_x0000_t202" style="height:15.6pt;width:103.45pt;" fillcolor="#CC99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65C20E69">
                              <w:pPr>
                                <w:spacing w:before="52" w:line="187" w:lineRule="auto"/>
                                <w:ind w:left="639"/>
                                <w:rPr>
                                  <w:rFonts w:ascii="微软雅黑" w:hAnsi="微软雅黑" w:eastAsia="微软雅黑" w:cs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1"/>
                                  <w:sz w:val="20"/>
                                  <w:szCs w:val="20"/>
                                </w:rPr>
                                <w:t>指标名称</w:t>
                              </w:r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105" w:type="dxa"/>
                  <w:tcBorders>
                    <w:right w:val="nil"/>
                  </w:tcBorders>
                  <w:vAlign w:val="top"/>
                </w:tcPr>
                <w:p w14:paraId="53F27564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248" w:type="dxa"/>
                  <w:tcBorders>
                    <w:left w:val="nil"/>
                  </w:tcBorders>
                  <w:shd w:val="clear" w:color="auto" w:fill="CC99FF"/>
                  <w:vAlign w:val="top"/>
                </w:tcPr>
                <w:p w14:paraId="3AD0EFB2">
                  <w:pPr>
                    <w:spacing w:before="57" w:line="187" w:lineRule="auto"/>
                    <w:ind w:left="37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drawing>
                      <wp:anchor distT="0" distB="0" distL="0" distR="0" simplePos="0" relativeHeight="251872256" behindDoc="1" locked="0" layoutInCell="1" allowOverlap="1">
                        <wp:simplePos x="0" y="0"/>
                        <wp:positionH relativeFrom="column">
                          <wp:posOffset>-1526540</wp:posOffset>
                        </wp:positionH>
                        <wp:positionV relativeFrom="paragraph">
                          <wp:posOffset>2540</wp:posOffset>
                        </wp:positionV>
                        <wp:extent cx="3249295" cy="395605"/>
                        <wp:effectExtent l="0" t="0" r="0" b="0"/>
                        <wp:wrapNone/>
                        <wp:docPr id="316" name="IM 3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6" name="IM 316"/>
                                <pic:cNvPicPr/>
                              </pic:nvPicPr>
                              <pic:blipFill>
                                <a:blip r:embed="rId6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9166" cy="395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计量</w:t>
                  </w:r>
                </w:p>
                <w:p w14:paraId="62630DFF">
                  <w:pPr>
                    <w:spacing w:before="44" w:line="177" w:lineRule="auto"/>
                    <w:ind w:left="374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单位</w:t>
                  </w:r>
                </w:p>
              </w:tc>
              <w:tc>
                <w:tcPr>
                  <w:tcW w:w="1454" w:type="dxa"/>
                  <w:tcBorders>
                    <w:right w:val="nil"/>
                  </w:tcBorders>
                  <w:shd w:val="clear" w:color="auto" w:fill="CC99FF"/>
                  <w:vAlign w:val="top"/>
                </w:tcPr>
                <w:p w14:paraId="7363559C">
                  <w:pPr>
                    <w:spacing w:before="55" w:line="198" w:lineRule="auto"/>
                    <w:ind w:left="536" w:right="421" w:hanging="10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本期止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4"/>
                      <w:sz w:val="20"/>
                      <w:szCs w:val="20"/>
                    </w:rPr>
                    <w:t>累计</w:t>
                  </w:r>
                </w:p>
              </w:tc>
            </w:tr>
          </w:tbl>
          <w:p w14:paraId="0F2031EA">
            <w:pPr>
              <w:rPr>
                <w:rFonts w:ascii="Arial"/>
                <w:sz w:val="21"/>
              </w:rPr>
            </w:pPr>
          </w:p>
        </w:tc>
      </w:tr>
      <w:tr w14:paraId="7E5762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5" w:hRule="atLeast"/>
        </w:trPr>
        <w:tc>
          <w:tcPr>
            <w:tcW w:w="3134" w:type="dxa"/>
            <w:tcBorders>
              <w:right w:val="single" w:color="000000" w:sz="2" w:space="0"/>
            </w:tcBorders>
            <w:vAlign w:val="top"/>
          </w:tcPr>
          <w:p w14:paraId="363A5866">
            <w:pPr>
              <w:spacing w:before="24" w:line="186" w:lineRule="auto"/>
              <w:ind w:left="96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75328" behindDoc="0" locked="0" layoutInCell="1" allowOverlap="1">
                  <wp:simplePos x="0" y="0"/>
                  <wp:positionH relativeFrom="rightMargin">
                    <wp:posOffset>-1448435</wp:posOffset>
                  </wp:positionH>
                  <wp:positionV relativeFrom="topMargin">
                    <wp:posOffset>356235</wp:posOffset>
                  </wp:positionV>
                  <wp:extent cx="1447800" cy="6350"/>
                  <wp:effectExtent l="0" t="0" r="0" b="0"/>
                  <wp:wrapNone/>
                  <wp:docPr id="318" name="IM 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 318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77376" behindDoc="0" locked="0" layoutInCell="1" allowOverlap="1">
                  <wp:simplePos x="0" y="0"/>
                  <wp:positionH relativeFrom="rightMargin">
                    <wp:posOffset>-1445895</wp:posOffset>
                  </wp:positionH>
                  <wp:positionV relativeFrom="topMargin">
                    <wp:posOffset>1455420</wp:posOffset>
                  </wp:positionV>
                  <wp:extent cx="1444625" cy="6350"/>
                  <wp:effectExtent l="0" t="0" r="0" b="0"/>
                  <wp:wrapNone/>
                  <wp:docPr id="320" name="IM 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 320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78400" behindDoc="0" locked="0" layoutInCell="1" allowOverlap="1">
                  <wp:simplePos x="0" y="0"/>
                  <wp:positionH relativeFrom="rightMargin">
                    <wp:posOffset>-1445895</wp:posOffset>
                  </wp:positionH>
                  <wp:positionV relativeFrom="topMargin">
                    <wp:posOffset>2554605</wp:posOffset>
                  </wp:positionV>
                  <wp:extent cx="1444625" cy="6350"/>
                  <wp:effectExtent l="0" t="0" r="0" b="0"/>
                  <wp:wrapNone/>
                  <wp:docPr id="322" name="IM 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 322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76352" behindDoc="0" locked="0" layoutInCell="1" allowOverlap="1">
                  <wp:simplePos x="0" y="0"/>
                  <wp:positionH relativeFrom="rightMargin">
                    <wp:posOffset>-1448435</wp:posOffset>
                  </wp:positionH>
                  <wp:positionV relativeFrom="topMargin">
                    <wp:posOffset>3650615</wp:posOffset>
                  </wp:positionV>
                  <wp:extent cx="1447800" cy="6350"/>
                  <wp:effectExtent l="0" t="0" r="0" b="0"/>
                  <wp:wrapNone/>
                  <wp:docPr id="324" name="IM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 324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受理群众来信</w:t>
            </w:r>
          </w:p>
          <w:p w14:paraId="053252B5">
            <w:pPr>
              <w:spacing w:line="313" w:lineRule="auto"/>
              <w:rPr>
                <w:rFonts w:ascii="Arial"/>
                <w:sz w:val="21"/>
              </w:rPr>
            </w:pPr>
          </w:p>
          <w:p w14:paraId="747EEBBD">
            <w:pPr>
              <w:spacing w:line="314" w:lineRule="auto"/>
              <w:rPr>
                <w:rFonts w:ascii="Arial"/>
                <w:sz w:val="21"/>
              </w:rPr>
            </w:pPr>
          </w:p>
          <w:p w14:paraId="4073F1A8">
            <w:pPr>
              <w:spacing w:line="314" w:lineRule="auto"/>
              <w:rPr>
                <w:rFonts w:ascii="Arial"/>
                <w:sz w:val="21"/>
              </w:rPr>
            </w:pPr>
          </w:p>
          <w:p w14:paraId="2C24812D">
            <w:pPr>
              <w:spacing w:before="86" w:line="186" w:lineRule="auto"/>
              <w:ind w:left="96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接待群众来访</w:t>
            </w:r>
          </w:p>
          <w:p w14:paraId="6ACE5DB0">
            <w:pPr>
              <w:spacing w:line="274" w:lineRule="auto"/>
              <w:rPr>
                <w:rFonts w:ascii="Arial"/>
                <w:sz w:val="21"/>
              </w:rPr>
            </w:pPr>
          </w:p>
          <w:p w14:paraId="1B79E2B1">
            <w:pPr>
              <w:spacing w:line="274" w:lineRule="auto"/>
              <w:rPr>
                <w:rFonts w:ascii="Arial"/>
                <w:sz w:val="21"/>
              </w:rPr>
            </w:pPr>
          </w:p>
          <w:p w14:paraId="734AE19E">
            <w:pPr>
              <w:spacing w:line="274" w:lineRule="auto"/>
              <w:rPr>
                <w:rFonts w:ascii="Arial"/>
                <w:sz w:val="21"/>
              </w:rPr>
            </w:pPr>
          </w:p>
          <w:p w14:paraId="1574451E">
            <w:pPr>
              <w:spacing w:line="274" w:lineRule="auto"/>
              <w:rPr>
                <w:rFonts w:ascii="Arial"/>
                <w:sz w:val="21"/>
              </w:rPr>
            </w:pPr>
          </w:p>
          <w:p w14:paraId="5664E4ED">
            <w:pPr>
              <w:spacing w:line="274" w:lineRule="auto"/>
              <w:rPr>
                <w:rFonts w:ascii="Arial"/>
                <w:sz w:val="21"/>
              </w:rPr>
            </w:pPr>
          </w:p>
          <w:p w14:paraId="75B883D6">
            <w:pPr>
              <w:spacing w:before="86" w:line="187" w:lineRule="auto"/>
              <w:ind w:left="136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集访</w:t>
            </w:r>
          </w:p>
          <w:p w14:paraId="05E15140">
            <w:pPr>
              <w:spacing w:line="273" w:lineRule="auto"/>
              <w:rPr>
                <w:rFonts w:ascii="Arial"/>
                <w:sz w:val="21"/>
              </w:rPr>
            </w:pPr>
          </w:p>
          <w:p w14:paraId="3BCEDADA">
            <w:pPr>
              <w:spacing w:line="273" w:lineRule="auto"/>
              <w:rPr>
                <w:rFonts w:ascii="Arial"/>
                <w:sz w:val="21"/>
              </w:rPr>
            </w:pPr>
          </w:p>
          <w:p w14:paraId="6752A5D5">
            <w:pPr>
              <w:spacing w:line="274" w:lineRule="auto"/>
              <w:rPr>
                <w:rFonts w:ascii="Arial"/>
                <w:sz w:val="21"/>
              </w:rPr>
            </w:pPr>
          </w:p>
          <w:p w14:paraId="14930A42">
            <w:pPr>
              <w:spacing w:line="274" w:lineRule="auto"/>
              <w:rPr>
                <w:rFonts w:ascii="Arial"/>
                <w:sz w:val="21"/>
              </w:rPr>
            </w:pPr>
          </w:p>
          <w:p w14:paraId="7B48A5D0">
            <w:pPr>
              <w:spacing w:line="274" w:lineRule="auto"/>
              <w:rPr>
                <w:rFonts w:ascii="Arial"/>
                <w:sz w:val="21"/>
              </w:rPr>
            </w:pPr>
          </w:p>
          <w:p w14:paraId="2F4C8CC6">
            <w:pPr>
              <w:spacing w:before="86" w:line="187" w:lineRule="auto"/>
              <w:ind w:left="136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重复访</w:t>
            </w:r>
          </w:p>
        </w:tc>
        <w:tc>
          <w:tcPr>
            <w:tcW w:w="135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0D802ED">
            <w:pPr>
              <w:spacing w:before="23" w:line="182" w:lineRule="auto"/>
              <w:ind w:left="27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件（次）</w:t>
            </w:r>
          </w:p>
          <w:p w14:paraId="025506C8">
            <w:pPr>
              <w:spacing w:before="36"/>
            </w:pPr>
          </w:p>
          <w:tbl>
            <w:tblPr>
              <w:tblStyle w:val="5"/>
              <w:tblW w:w="1343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43"/>
            </w:tblGrid>
            <w:tr w14:paraId="65B4A234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1" w:hRule="atLeast"/>
              </w:trPr>
              <w:tc>
                <w:tcPr>
                  <w:tcW w:w="13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39D96F2">
                  <w:pPr>
                    <w:spacing w:before="326" w:line="188" w:lineRule="auto"/>
                    <w:ind w:left="57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批</w:t>
                  </w:r>
                </w:p>
              </w:tc>
            </w:tr>
            <w:tr w14:paraId="3B67E4D7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1" w:hRule="atLeast"/>
              </w:trPr>
              <w:tc>
                <w:tcPr>
                  <w:tcW w:w="13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794C6C5F">
                  <w:pPr>
                    <w:spacing w:before="322" w:line="187" w:lineRule="auto"/>
                    <w:ind w:left="47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人次</w:t>
                  </w:r>
                </w:p>
              </w:tc>
            </w:tr>
            <w:tr w14:paraId="71F1D865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1" w:hRule="atLeast"/>
              </w:trPr>
              <w:tc>
                <w:tcPr>
                  <w:tcW w:w="13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11B3FD4D">
                  <w:pPr>
                    <w:spacing w:before="324" w:line="188" w:lineRule="auto"/>
                    <w:ind w:left="57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批</w:t>
                  </w:r>
                </w:p>
              </w:tc>
            </w:tr>
          </w:tbl>
          <w:p w14:paraId="69964DCF">
            <w:pPr>
              <w:spacing w:before="320" w:line="187" w:lineRule="auto"/>
              <w:ind w:left="47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人次</w:t>
            </w:r>
          </w:p>
          <w:p w14:paraId="20B79B52">
            <w:pPr>
              <w:spacing w:before="28"/>
            </w:pPr>
          </w:p>
          <w:tbl>
            <w:tblPr>
              <w:tblStyle w:val="5"/>
              <w:tblW w:w="1343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43"/>
            </w:tblGrid>
            <w:tr w14:paraId="63AA3E2A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0" w:hRule="atLeast"/>
              </w:trPr>
              <w:tc>
                <w:tcPr>
                  <w:tcW w:w="13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656FE69F">
                  <w:pPr>
                    <w:spacing w:before="326" w:line="188" w:lineRule="auto"/>
                    <w:ind w:left="57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批</w:t>
                  </w:r>
                </w:p>
              </w:tc>
            </w:tr>
            <w:tr w14:paraId="675A60C4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0" w:hRule="atLeast"/>
              </w:trPr>
              <w:tc>
                <w:tcPr>
                  <w:tcW w:w="13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348C6C11">
                  <w:pPr>
                    <w:spacing w:before="323" w:line="187" w:lineRule="auto"/>
                    <w:ind w:left="47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0"/>
                      <w:szCs w:val="20"/>
                    </w:rPr>
                    <w:t>人次</w:t>
                  </w:r>
                </w:p>
              </w:tc>
            </w:tr>
          </w:tbl>
          <w:p w14:paraId="5A545226">
            <w:pPr>
              <w:spacing w:line="176" w:lineRule="exact"/>
              <w:rPr>
                <w:rFonts w:ascii="Arial"/>
                <w:sz w:val="15"/>
              </w:rPr>
            </w:pPr>
          </w:p>
        </w:tc>
        <w:tc>
          <w:tcPr>
            <w:tcW w:w="2312" w:type="dxa"/>
            <w:tcBorders>
              <w:left w:val="single" w:color="000000" w:sz="2" w:space="0"/>
            </w:tcBorders>
            <w:vAlign w:val="top"/>
          </w:tcPr>
          <w:p w14:paraId="54A2958F">
            <w:pPr>
              <w:pStyle w:val="6"/>
              <w:spacing w:line="259" w:lineRule="exact"/>
              <w:ind w:left="584"/>
            </w:pPr>
            <w:r>
              <w:rPr>
                <w:spacing w:val="-2"/>
                <w:position w:val="1"/>
              </w:rPr>
              <w:t>546</w:t>
            </w:r>
          </w:p>
          <w:p w14:paraId="03EFA966">
            <w:pPr>
              <w:spacing w:before="61"/>
            </w:pPr>
          </w:p>
          <w:tbl>
            <w:tblPr>
              <w:tblStyle w:val="5"/>
              <w:tblW w:w="1449" w:type="dxa"/>
              <w:tblInd w:w="3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9"/>
            </w:tblGrid>
            <w:tr w14:paraId="5F77D7EB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144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703F6457">
                  <w:pPr>
                    <w:pStyle w:val="6"/>
                    <w:spacing w:before="295" w:line="265" w:lineRule="exact"/>
                    <w:ind w:left="531"/>
                  </w:pPr>
                  <w:r>
                    <w:rPr>
                      <w:spacing w:val="-1"/>
                      <w:position w:val="1"/>
                    </w:rPr>
                    <w:t>3058</w:t>
                  </w:r>
                </w:p>
              </w:tc>
            </w:tr>
            <w:tr w14:paraId="37261276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144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5FCE9FE5">
                  <w:pPr>
                    <w:pStyle w:val="6"/>
                    <w:spacing w:before="291" w:line="265" w:lineRule="exact"/>
                    <w:ind w:left="532"/>
                  </w:pPr>
                  <w:r>
                    <w:rPr>
                      <w:spacing w:val="-2"/>
                      <w:position w:val="1"/>
                    </w:rPr>
                    <w:t>5354</w:t>
                  </w:r>
                </w:p>
              </w:tc>
            </w:tr>
            <w:tr w14:paraId="3DF09345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7" w:hRule="atLeast"/>
              </w:trPr>
              <w:tc>
                <w:tcPr>
                  <w:tcW w:w="144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EB80A96">
                  <w:pPr>
                    <w:pStyle w:val="6"/>
                    <w:spacing w:before="292" w:line="265" w:lineRule="exact"/>
                    <w:ind w:left="599"/>
                  </w:pPr>
                  <w:r>
                    <w:rPr>
                      <w:spacing w:val="-9"/>
                      <w:position w:val="1"/>
                    </w:rPr>
                    <w:t>112</w:t>
                  </w:r>
                </w:p>
              </w:tc>
            </w:tr>
            <w:tr w14:paraId="2319B804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144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26167B95">
                  <w:pPr>
                    <w:pStyle w:val="6"/>
                    <w:spacing w:before="293" w:line="265" w:lineRule="exact"/>
                    <w:ind w:left="527"/>
                  </w:pPr>
                  <w:r>
                    <w:rPr>
                      <w:spacing w:val="-1"/>
                      <w:position w:val="1"/>
                    </w:rPr>
                    <w:t>2177</w:t>
                  </w:r>
                </w:p>
              </w:tc>
            </w:tr>
            <w:tr w14:paraId="4662A6F2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7" w:hRule="atLeast"/>
              </w:trPr>
              <w:tc>
                <w:tcPr>
                  <w:tcW w:w="144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7BBEB24">
                  <w:pPr>
                    <w:pStyle w:val="6"/>
                    <w:spacing w:before="294" w:line="264" w:lineRule="exact"/>
                    <w:ind w:left="527"/>
                  </w:pPr>
                  <w:r>
                    <w:rPr>
                      <w:spacing w:val="-1"/>
                      <w:position w:val="1"/>
                    </w:rPr>
                    <w:t>2618</w:t>
                  </w:r>
                </w:p>
              </w:tc>
            </w:tr>
            <w:tr w14:paraId="673BC130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1449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7B5BE636">
                  <w:pPr>
                    <w:pStyle w:val="6"/>
                    <w:spacing w:before="295" w:line="265" w:lineRule="exact"/>
                    <w:ind w:left="526"/>
                  </w:pPr>
                  <w:r>
                    <w:rPr>
                      <w:spacing w:val="-1"/>
                      <w:position w:val="1"/>
                    </w:rPr>
                    <w:t>4608</w:t>
                  </w:r>
                </w:p>
              </w:tc>
            </w:tr>
          </w:tbl>
          <w:p w14:paraId="2E594AA3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3ED9AE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</w:trPr>
        <w:tc>
          <w:tcPr>
            <w:tcW w:w="6799" w:type="dxa"/>
            <w:gridSpan w:val="3"/>
            <w:vAlign w:val="top"/>
          </w:tcPr>
          <w:p w14:paraId="44F7FE49">
            <w:pPr>
              <w:pStyle w:val="6"/>
              <w:spacing w:before="104" w:line="231" w:lineRule="auto"/>
              <w:ind w:left="962"/>
            </w:pPr>
            <w:r>
              <w:drawing>
                <wp:anchor distT="0" distB="0" distL="0" distR="0" simplePos="0" relativeHeight="25187020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0" cy="1884680"/>
                  <wp:effectExtent l="0" t="0" r="0" b="0"/>
                  <wp:wrapNone/>
                  <wp:docPr id="326" name="IM 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 3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</w:rPr>
              <w:t>初信初访钝化办结率</w:t>
            </w:r>
            <w:r>
              <w:rPr>
                <w:rFonts w:ascii="微软雅黑" w:hAnsi="微软雅黑" w:eastAsia="微软雅黑" w:cs="微软雅黑"/>
                <w:spacing w:val="1"/>
              </w:rPr>
              <w:t xml:space="preserve">                </w:t>
            </w:r>
            <w:r>
              <w:rPr>
                <w:spacing w:val="-1"/>
              </w:rPr>
              <w:t>%</w:t>
            </w:r>
            <w:r>
              <w:rPr>
                <w:spacing w:val="1"/>
              </w:rPr>
              <w:t xml:space="preserve">                        </w:t>
            </w:r>
            <w:r>
              <w:rPr>
                <w:spacing w:val="-1"/>
              </w:rPr>
              <w:t>95</w:t>
            </w:r>
          </w:p>
          <w:p w14:paraId="3B818AD3">
            <w:pPr>
              <w:spacing w:line="237" w:lineRule="exact"/>
            </w:pPr>
          </w:p>
          <w:tbl>
            <w:tblPr>
              <w:tblStyle w:val="5"/>
              <w:tblW w:w="5116" w:type="dxa"/>
              <w:tblInd w:w="835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99"/>
              <w:gridCol w:w="1353"/>
              <w:gridCol w:w="1464"/>
            </w:tblGrid>
            <w:tr w14:paraId="1285558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2299" w:type="dxa"/>
                  <w:tcBorders>
                    <w:left w:val="nil"/>
                  </w:tcBorders>
                  <w:vAlign w:val="top"/>
                </w:tcPr>
                <w:p w14:paraId="219745EC">
                  <w:pPr>
                    <w:spacing w:before="325" w:line="187" w:lineRule="auto"/>
                    <w:ind w:left="127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初信初访钝化化解率</w:t>
                  </w:r>
                </w:p>
              </w:tc>
              <w:tc>
                <w:tcPr>
                  <w:tcW w:w="1353" w:type="dxa"/>
                  <w:vAlign w:val="top"/>
                </w:tcPr>
                <w:p w14:paraId="7BC52A54">
                  <w:pPr>
                    <w:pStyle w:val="6"/>
                    <w:spacing w:before="295" w:line="265" w:lineRule="exact"/>
                    <w:ind w:left="595"/>
                  </w:pPr>
                  <w:r>
                    <w:rPr>
                      <w:position w:val="1"/>
                    </w:rPr>
                    <w:t>%</w:t>
                  </w:r>
                </w:p>
              </w:tc>
              <w:tc>
                <w:tcPr>
                  <w:tcW w:w="1464" w:type="dxa"/>
                  <w:tcBorders>
                    <w:right w:val="nil"/>
                  </w:tcBorders>
                  <w:vAlign w:val="top"/>
                </w:tcPr>
                <w:p w14:paraId="3EE3630D">
                  <w:pPr>
                    <w:pStyle w:val="6"/>
                    <w:spacing w:before="295" w:line="265" w:lineRule="exact"/>
                    <w:ind w:left="562"/>
                  </w:pPr>
                  <w:r>
                    <w:rPr>
                      <w:spacing w:val="-2"/>
                      <w:position w:val="1"/>
                    </w:rPr>
                    <w:t>87.5</w:t>
                  </w:r>
                </w:p>
              </w:tc>
            </w:tr>
          </w:tbl>
          <w:p w14:paraId="776FBEC5">
            <w:pPr>
              <w:rPr>
                <w:rFonts w:ascii="Arial"/>
                <w:sz w:val="21"/>
              </w:rPr>
            </w:pPr>
          </w:p>
        </w:tc>
      </w:tr>
    </w:tbl>
    <w:p w14:paraId="0FF6DF9E">
      <w:pPr>
        <w:spacing w:line="14" w:lineRule="auto"/>
        <w:rPr>
          <w:rFonts w:ascii="Arial"/>
          <w:sz w:val="2"/>
        </w:rPr>
      </w:pPr>
    </w:p>
    <w:p w14:paraId="4CE82C6B">
      <w:pPr>
        <w:spacing w:line="14" w:lineRule="auto"/>
        <w:rPr>
          <w:rFonts w:ascii="Arial" w:hAnsi="Arial" w:eastAsia="Arial" w:cs="Arial"/>
          <w:sz w:val="2"/>
          <w:szCs w:val="2"/>
        </w:rPr>
        <w:sectPr>
          <w:pgSz w:w="6800" w:h="11900"/>
          <w:pgMar w:top="1" w:right="0" w:bottom="1" w:left="0" w:header="0" w:footer="0" w:gutter="0"/>
          <w:cols w:space="720" w:num="1"/>
        </w:sectPr>
      </w:pPr>
    </w:p>
    <w:p w14:paraId="024D9512">
      <w:pPr>
        <w:spacing w:line="377" w:lineRule="auto"/>
        <w:rPr>
          <w:rFonts w:ascii="Arial"/>
          <w:sz w:val="21"/>
        </w:rPr>
      </w:pPr>
    </w:p>
    <w:p w14:paraId="6C942343"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8794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328" name="IM 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 3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 w14:paraId="076E4258">
      <w:pPr>
        <w:spacing w:line="370" w:lineRule="auto"/>
        <w:rPr>
          <w:rFonts w:ascii="Arial"/>
          <w:sz w:val="21"/>
        </w:rPr>
      </w:pPr>
    </w:p>
    <w:p w14:paraId="746FD19A">
      <w:pPr>
        <w:spacing w:before="92" w:line="205" w:lineRule="auto"/>
        <w:ind w:left="2407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55" w:name="bookmark30"/>
      <w:bookmarkEnd w:id="55"/>
      <w:bookmarkStart w:id="56" w:name="bookmark73"/>
      <w:bookmarkEnd w:id="56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3"/>
          <w:sz w:val="24"/>
          <w:szCs w:val="24"/>
        </w:rPr>
        <w:t>政府事务办理情况</w:t>
      </w:r>
    </w:p>
    <w:p w14:paraId="271183C0">
      <w:pPr>
        <w:spacing w:line="128" w:lineRule="exact"/>
      </w:pPr>
    </w:p>
    <w:tbl>
      <w:tblPr>
        <w:tblStyle w:val="5"/>
        <w:tblW w:w="5126" w:type="dxa"/>
        <w:tblInd w:w="8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8"/>
        <w:gridCol w:w="1094"/>
        <w:gridCol w:w="1354"/>
      </w:tblGrid>
      <w:tr w14:paraId="5EE84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78" w:type="dxa"/>
            <w:tcBorders>
              <w:left w:val="nil"/>
            </w:tcBorders>
            <w:shd w:val="clear" w:color="auto" w:fill="CC99FF"/>
            <w:vAlign w:val="top"/>
          </w:tcPr>
          <w:p w14:paraId="1D61F29F">
            <w:pPr>
              <w:spacing w:before="211" w:line="187" w:lineRule="auto"/>
              <w:ind w:left="95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指标名称</w:t>
            </w:r>
          </w:p>
        </w:tc>
        <w:tc>
          <w:tcPr>
            <w:tcW w:w="1094" w:type="dxa"/>
            <w:shd w:val="clear" w:color="auto" w:fill="CC99FF"/>
            <w:vAlign w:val="top"/>
          </w:tcPr>
          <w:p w14:paraId="1A6F71CE">
            <w:pPr>
              <w:spacing w:before="57" w:line="187" w:lineRule="auto"/>
              <w:ind w:left="3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计量</w:t>
            </w:r>
          </w:p>
          <w:p w14:paraId="067F0499">
            <w:pPr>
              <w:spacing w:before="43" w:line="178" w:lineRule="auto"/>
              <w:ind w:left="3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单位</w:t>
            </w:r>
          </w:p>
        </w:tc>
        <w:tc>
          <w:tcPr>
            <w:tcW w:w="1354" w:type="dxa"/>
            <w:tcBorders>
              <w:right w:val="nil"/>
            </w:tcBorders>
            <w:shd w:val="clear" w:color="auto" w:fill="CC99FF"/>
            <w:vAlign w:val="top"/>
          </w:tcPr>
          <w:p w14:paraId="632F7781">
            <w:pPr>
              <w:spacing w:before="210" w:line="187" w:lineRule="auto"/>
              <w:ind w:left="1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本期止累计</w:t>
            </w:r>
          </w:p>
        </w:tc>
      </w:tr>
    </w:tbl>
    <w:p w14:paraId="4B41DD84">
      <w:pPr>
        <w:pStyle w:val="2"/>
        <w:spacing w:before="326" w:line="186" w:lineRule="auto"/>
        <w:ind w:left="961"/>
      </w:pPr>
      <w:r>
        <w:rPr>
          <w:b/>
          <w:bCs/>
        </w:rPr>
        <w:t>一、市、区长信箱办理情况</w:t>
      </w:r>
    </w:p>
    <w:p w14:paraId="0592EDDD">
      <w:pPr>
        <w:spacing w:before="31"/>
      </w:pPr>
    </w:p>
    <w:tbl>
      <w:tblPr>
        <w:tblStyle w:val="5"/>
        <w:tblW w:w="5102" w:type="dxa"/>
        <w:tblInd w:w="8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4"/>
        <w:gridCol w:w="1094"/>
        <w:gridCol w:w="1344"/>
      </w:tblGrid>
      <w:tr w14:paraId="31AA5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2664" w:type="dxa"/>
            <w:tcBorders>
              <w:left w:val="nil"/>
            </w:tcBorders>
            <w:vAlign w:val="top"/>
          </w:tcPr>
          <w:p w14:paraId="5566DF81">
            <w:pPr>
              <w:spacing w:line="242" w:lineRule="auto"/>
              <w:rPr>
                <w:rFonts w:ascii="Arial"/>
                <w:sz w:val="21"/>
              </w:rPr>
            </w:pPr>
          </w:p>
          <w:p w14:paraId="546718E7">
            <w:pPr>
              <w:spacing w:before="86" w:line="186" w:lineRule="auto"/>
              <w:ind w:left="1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市、区长信箱受理件数</w:t>
            </w:r>
          </w:p>
        </w:tc>
        <w:tc>
          <w:tcPr>
            <w:tcW w:w="1094" w:type="dxa"/>
            <w:vAlign w:val="top"/>
          </w:tcPr>
          <w:p w14:paraId="3028E73F">
            <w:pPr>
              <w:spacing w:line="243" w:lineRule="auto"/>
              <w:rPr>
                <w:rFonts w:ascii="Arial"/>
                <w:sz w:val="21"/>
              </w:rPr>
            </w:pPr>
          </w:p>
          <w:p w14:paraId="7D95AC78">
            <w:pPr>
              <w:spacing w:before="86" w:line="188" w:lineRule="auto"/>
              <w:ind w:left="4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件</w:t>
            </w:r>
          </w:p>
        </w:tc>
        <w:tc>
          <w:tcPr>
            <w:tcW w:w="1344" w:type="dxa"/>
            <w:tcBorders>
              <w:right w:val="nil"/>
            </w:tcBorders>
            <w:vAlign w:val="top"/>
          </w:tcPr>
          <w:p w14:paraId="280A1D4E">
            <w:pPr>
              <w:spacing w:line="241" w:lineRule="auto"/>
              <w:rPr>
                <w:rFonts w:ascii="Arial"/>
                <w:sz w:val="21"/>
              </w:rPr>
            </w:pPr>
          </w:p>
          <w:p w14:paraId="0905EC28">
            <w:pPr>
              <w:pStyle w:val="6"/>
              <w:spacing w:before="58" w:line="265" w:lineRule="exact"/>
              <w:ind w:left="496"/>
            </w:pPr>
            <w:r>
              <w:rPr>
                <w:spacing w:val="-4"/>
                <w:position w:val="1"/>
              </w:rPr>
              <w:t>1677</w:t>
            </w:r>
          </w:p>
        </w:tc>
      </w:tr>
      <w:tr w14:paraId="2DFB4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664" w:type="dxa"/>
            <w:tcBorders>
              <w:left w:val="nil"/>
            </w:tcBorders>
            <w:vAlign w:val="top"/>
          </w:tcPr>
          <w:p w14:paraId="2F39A684">
            <w:pPr>
              <w:spacing w:line="241" w:lineRule="auto"/>
              <w:rPr>
                <w:rFonts w:ascii="Arial"/>
                <w:sz w:val="21"/>
              </w:rPr>
            </w:pPr>
          </w:p>
          <w:p w14:paraId="42FC9082">
            <w:pPr>
              <w:spacing w:before="86" w:line="187" w:lineRule="auto"/>
              <w:ind w:left="1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办结率</w:t>
            </w:r>
          </w:p>
        </w:tc>
        <w:tc>
          <w:tcPr>
            <w:tcW w:w="1094" w:type="dxa"/>
            <w:vAlign w:val="top"/>
          </w:tcPr>
          <w:p w14:paraId="4DE87A6F">
            <w:pPr>
              <w:pStyle w:val="6"/>
              <w:spacing w:before="298" w:line="265" w:lineRule="exact"/>
              <w:ind w:left="465"/>
            </w:pPr>
            <w:r>
              <w:rPr>
                <w:position w:val="1"/>
              </w:rPr>
              <w:t>%</w:t>
            </w:r>
          </w:p>
        </w:tc>
        <w:tc>
          <w:tcPr>
            <w:tcW w:w="1344" w:type="dxa"/>
            <w:tcBorders>
              <w:right w:val="nil"/>
            </w:tcBorders>
            <w:vAlign w:val="top"/>
          </w:tcPr>
          <w:p w14:paraId="36382D1E">
            <w:pPr>
              <w:pStyle w:val="6"/>
              <w:spacing w:before="298" w:line="265" w:lineRule="exact"/>
              <w:ind w:left="544"/>
            </w:pPr>
            <w:r>
              <w:rPr>
                <w:spacing w:val="-5"/>
                <w:position w:val="1"/>
              </w:rPr>
              <w:t>100</w:t>
            </w:r>
          </w:p>
        </w:tc>
      </w:tr>
    </w:tbl>
    <w:p w14:paraId="4A73FC3E">
      <w:pPr>
        <w:pStyle w:val="2"/>
        <w:spacing w:before="325" w:line="187" w:lineRule="auto"/>
        <w:ind w:left="961"/>
      </w:pPr>
      <w:r>
        <w:rPr>
          <w:b/>
          <w:bCs/>
        </w:rPr>
        <w:t>二、政务大厅工作情况</w:t>
      </w:r>
    </w:p>
    <w:p w14:paraId="2633D5E2">
      <w:pPr>
        <w:spacing w:before="30"/>
      </w:pPr>
    </w:p>
    <w:tbl>
      <w:tblPr>
        <w:tblStyle w:val="5"/>
        <w:tblW w:w="5102" w:type="dxa"/>
        <w:tblInd w:w="8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4"/>
        <w:gridCol w:w="1094"/>
        <w:gridCol w:w="1344"/>
      </w:tblGrid>
      <w:tr w14:paraId="10BB9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664" w:type="dxa"/>
            <w:tcBorders>
              <w:left w:val="nil"/>
            </w:tcBorders>
            <w:vAlign w:val="top"/>
          </w:tcPr>
          <w:p w14:paraId="7A8DC019">
            <w:pPr>
              <w:spacing w:line="242" w:lineRule="auto"/>
              <w:rPr>
                <w:rFonts w:ascii="Arial"/>
                <w:sz w:val="21"/>
              </w:rPr>
            </w:pPr>
          </w:p>
          <w:p w14:paraId="526D4DD4">
            <w:pPr>
              <w:spacing w:before="86" w:line="186" w:lineRule="auto"/>
              <w:ind w:left="1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政务大厅受理件数</w:t>
            </w:r>
          </w:p>
        </w:tc>
        <w:tc>
          <w:tcPr>
            <w:tcW w:w="1094" w:type="dxa"/>
            <w:vAlign w:val="top"/>
          </w:tcPr>
          <w:p w14:paraId="459F8A8F">
            <w:pPr>
              <w:spacing w:line="243" w:lineRule="auto"/>
              <w:rPr>
                <w:rFonts w:ascii="Arial"/>
                <w:sz w:val="21"/>
              </w:rPr>
            </w:pPr>
          </w:p>
          <w:p w14:paraId="05A5B105">
            <w:pPr>
              <w:spacing w:before="86" w:line="188" w:lineRule="auto"/>
              <w:ind w:left="4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件</w:t>
            </w:r>
          </w:p>
        </w:tc>
        <w:tc>
          <w:tcPr>
            <w:tcW w:w="1344" w:type="dxa"/>
            <w:tcBorders>
              <w:right w:val="nil"/>
            </w:tcBorders>
            <w:vAlign w:val="top"/>
          </w:tcPr>
          <w:p w14:paraId="6949732B">
            <w:pPr>
              <w:spacing w:line="241" w:lineRule="auto"/>
              <w:rPr>
                <w:rFonts w:ascii="Arial"/>
                <w:sz w:val="21"/>
              </w:rPr>
            </w:pPr>
          </w:p>
          <w:p w14:paraId="25678F04">
            <w:pPr>
              <w:pStyle w:val="6"/>
              <w:spacing w:before="58" w:line="265" w:lineRule="exact"/>
              <w:ind w:left="395"/>
            </w:pPr>
            <w:r>
              <w:rPr>
                <w:spacing w:val="-3"/>
                <w:position w:val="1"/>
              </w:rPr>
              <w:t>103994</w:t>
            </w:r>
          </w:p>
        </w:tc>
      </w:tr>
      <w:tr w14:paraId="34578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2664" w:type="dxa"/>
            <w:tcBorders>
              <w:left w:val="nil"/>
            </w:tcBorders>
            <w:vAlign w:val="top"/>
          </w:tcPr>
          <w:p w14:paraId="004DCC0B">
            <w:pPr>
              <w:spacing w:line="241" w:lineRule="auto"/>
              <w:rPr>
                <w:rFonts w:ascii="Arial"/>
                <w:sz w:val="21"/>
              </w:rPr>
            </w:pPr>
          </w:p>
          <w:p w14:paraId="6A28E372">
            <w:pPr>
              <w:spacing w:before="86" w:line="186" w:lineRule="auto"/>
              <w:ind w:left="1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办结件数</w:t>
            </w:r>
          </w:p>
        </w:tc>
        <w:tc>
          <w:tcPr>
            <w:tcW w:w="1094" w:type="dxa"/>
            <w:vAlign w:val="top"/>
          </w:tcPr>
          <w:p w14:paraId="7D99AB47">
            <w:pPr>
              <w:spacing w:line="241" w:lineRule="auto"/>
              <w:rPr>
                <w:rFonts w:ascii="Arial"/>
                <w:sz w:val="21"/>
              </w:rPr>
            </w:pPr>
          </w:p>
          <w:p w14:paraId="7AB9847E">
            <w:pPr>
              <w:spacing w:before="86" w:line="188" w:lineRule="auto"/>
              <w:ind w:left="4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件</w:t>
            </w:r>
          </w:p>
        </w:tc>
        <w:tc>
          <w:tcPr>
            <w:tcW w:w="1344" w:type="dxa"/>
            <w:tcBorders>
              <w:right w:val="nil"/>
            </w:tcBorders>
            <w:vAlign w:val="top"/>
          </w:tcPr>
          <w:p w14:paraId="12868385">
            <w:pPr>
              <w:rPr>
                <w:rFonts w:ascii="Arial"/>
                <w:sz w:val="21"/>
              </w:rPr>
            </w:pPr>
          </w:p>
          <w:p w14:paraId="442204B3">
            <w:pPr>
              <w:pStyle w:val="6"/>
              <w:spacing w:before="57" w:line="265" w:lineRule="exact"/>
              <w:ind w:left="395"/>
            </w:pPr>
            <w:r>
              <w:rPr>
                <w:spacing w:val="-3"/>
                <w:position w:val="1"/>
              </w:rPr>
              <w:t>103265</w:t>
            </w:r>
          </w:p>
        </w:tc>
      </w:tr>
    </w:tbl>
    <w:p w14:paraId="2E69364E">
      <w:pPr>
        <w:pStyle w:val="2"/>
        <w:spacing w:before="326" w:line="187" w:lineRule="auto"/>
        <w:ind w:left="958"/>
      </w:pPr>
      <w:r>
        <w:rPr>
          <w:b/>
          <w:bCs/>
          <w:spacing w:val="-10"/>
        </w:rPr>
        <w:t>三、“</w:t>
      </w:r>
      <w:r>
        <w:rPr>
          <w:rFonts w:ascii="Times New Roman" w:hAnsi="Times New Roman" w:eastAsia="Times New Roman" w:cs="Times New Roman"/>
          <w:b/>
          <w:bCs/>
          <w:spacing w:val="-10"/>
        </w:rPr>
        <w:t>12345</w:t>
      </w:r>
      <w:r>
        <w:rPr>
          <w:rFonts w:ascii="Times New Roman" w:hAnsi="Times New Roman" w:eastAsia="Times New Roman" w:cs="Times New Roman"/>
          <w:b/>
          <w:bCs/>
          <w:spacing w:val="-18"/>
        </w:rPr>
        <w:t xml:space="preserve"> </w:t>
      </w:r>
      <w:r>
        <w:rPr>
          <w:b/>
          <w:bCs/>
          <w:spacing w:val="-10"/>
        </w:rPr>
        <w:t>”工作情况</w:t>
      </w:r>
    </w:p>
    <w:p w14:paraId="708F4CCF">
      <w:pPr>
        <w:spacing w:before="29"/>
      </w:pPr>
    </w:p>
    <w:tbl>
      <w:tblPr>
        <w:tblStyle w:val="5"/>
        <w:tblW w:w="5126" w:type="dxa"/>
        <w:tblInd w:w="8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8"/>
        <w:gridCol w:w="1094"/>
        <w:gridCol w:w="1354"/>
      </w:tblGrid>
      <w:tr w14:paraId="74E19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2678" w:type="dxa"/>
            <w:tcBorders>
              <w:left w:val="nil"/>
            </w:tcBorders>
            <w:vAlign w:val="top"/>
          </w:tcPr>
          <w:p w14:paraId="3CBFAD81">
            <w:pPr>
              <w:pStyle w:val="6"/>
              <w:spacing w:before="301" w:line="229" w:lineRule="auto"/>
              <w:ind w:left="112"/>
              <w:rPr>
                <w:rFonts w:ascii="微软雅黑" w:hAnsi="微软雅黑" w:eastAsia="微软雅黑" w:cs="微软雅黑"/>
              </w:rPr>
            </w:pPr>
            <w:r>
              <w:drawing>
                <wp:anchor distT="0" distB="0" distL="0" distR="0" simplePos="0" relativeHeight="251880448" behindDoc="1" locked="0" layoutInCell="1" allowOverlap="1">
                  <wp:simplePos x="0" y="0"/>
                  <wp:positionH relativeFrom="column">
                    <wp:posOffset>-527050</wp:posOffset>
                  </wp:positionH>
                  <wp:positionV relativeFrom="paragraph">
                    <wp:posOffset>88265</wp:posOffset>
                  </wp:positionV>
                  <wp:extent cx="4318000" cy="1886585"/>
                  <wp:effectExtent l="0" t="0" r="0" b="0"/>
                  <wp:wrapNone/>
                  <wp:docPr id="330" name="IM 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 33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3"/>
              </w:rPr>
              <w:t>“</w:t>
            </w:r>
            <w:r>
              <w:rPr>
                <w:rFonts w:ascii="微软雅黑" w:hAnsi="微软雅黑" w:eastAsia="微软雅黑" w:cs="微软雅黑"/>
                <w:spacing w:val="-34"/>
              </w:rPr>
              <w:t xml:space="preserve"> </w:t>
            </w:r>
            <w:r>
              <w:rPr>
                <w:spacing w:val="-3"/>
              </w:rPr>
              <w:t>12345</w:t>
            </w:r>
            <w:r>
              <w:rPr>
                <w:spacing w:val="-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</w:rPr>
              <w:t>”接工单件数</w:t>
            </w:r>
          </w:p>
        </w:tc>
        <w:tc>
          <w:tcPr>
            <w:tcW w:w="1094" w:type="dxa"/>
            <w:vAlign w:val="top"/>
          </w:tcPr>
          <w:p w14:paraId="67C7961C">
            <w:pPr>
              <w:spacing w:line="243" w:lineRule="auto"/>
              <w:rPr>
                <w:rFonts w:ascii="Arial"/>
                <w:sz w:val="21"/>
              </w:rPr>
            </w:pPr>
          </w:p>
          <w:p w14:paraId="69AE0B35">
            <w:pPr>
              <w:spacing w:before="86" w:line="188" w:lineRule="auto"/>
              <w:ind w:left="4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件</w:t>
            </w:r>
          </w:p>
        </w:tc>
        <w:tc>
          <w:tcPr>
            <w:tcW w:w="1354" w:type="dxa"/>
            <w:tcBorders>
              <w:right w:val="nil"/>
            </w:tcBorders>
            <w:vAlign w:val="top"/>
          </w:tcPr>
          <w:p w14:paraId="6B3423FD">
            <w:pPr>
              <w:spacing w:line="241" w:lineRule="auto"/>
              <w:rPr>
                <w:rFonts w:ascii="Arial"/>
                <w:sz w:val="21"/>
              </w:rPr>
            </w:pPr>
          </w:p>
          <w:p w14:paraId="104AC9F7">
            <w:pPr>
              <w:pStyle w:val="6"/>
              <w:spacing w:before="58" w:line="265" w:lineRule="exact"/>
              <w:ind w:left="432"/>
            </w:pPr>
            <w:r>
              <w:rPr>
                <w:spacing w:val="-2"/>
                <w:position w:val="1"/>
              </w:rPr>
              <w:t>86520</w:t>
            </w:r>
          </w:p>
        </w:tc>
      </w:tr>
      <w:tr w14:paraId="5460A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678" w:type="dxa"/>
            <w:tcBorders>
              <w:left w:val="nil"/>
            </w:tcBorders>
            <w:vAlign w:val="top"/>
          </w:tcPr>
          <w:p w14:paraId="633042C1">
            <w:pPr>
              <w:spacing w:line="241" w:lineRule="auto"/>
              <w:rPr>
                <w:rFonts w:ascii="Arial"/>
                <w:sz w:val="21"/>
              </w:rPr>
            </w:pPr>
          </w:p>
          <w:p w14:paraId="5C012C0A">
            <w:pPr>
              <w:spacing w:before="8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按时办结率</w:t>
            </w:r>
          </w:p>
        </w:tc>
        <w:tc>
          <w:tcPr>
            <w:tcW w:w="1094" w:type="dxa"/>
            <w:vAlign w:val="top"/>
          </w:tcPr>
          <w:p w14:paraId="22FF84A8">
            <w:pPr>
              <w:pStyle w:val="6"/>
              <w:spacing w:before="298" w:line="265" w:lineRule="exact"/>
              <w:ind w:left="465"/>
            </w:pPr>
            <w:r>
              <w:rPr>
                <w:position w:val="1"/>
              </w:rPr>
              <w:t>%</w:t>
            </w:r>
          </w:p>
        </w:tc>
        <w:tc>
          <w:tcPr>
            <w:tcW w:w="1354" w:type="dxa"/>
            <w:tcBorders>
              <w:right w:val="nil"/>
            </w:tcBorders>
            <w:vAlign w:val="top"/>
          </w:tcPr>
          <w:p w14:paraId="035113E4">
            <w:pPr>
              <w:pStyle w:val="6"/>
              <w:spacing w:before="298" w:line="265" w:lineRule="exact"/>
              <w:ind w:left="545"/>
            </w:pPr>
            <w:r>
              <w:rPr>
                <w:spacing w:val="-5"/>
                <w:position w:val="1"/>
              </w:rPr>
              <w:t>100</w:t>
            </w:r>
          </w:p>
        </w:tc>
      </w:tr>
    </w:tbl>
    <w:p w14:paraId="0ACA1BC4">
      <w:pPr>
        <w:spacing w:before="277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45 —</w:t>
      </w:r>
    </w:p>
    <w:p w14:paraId="290AF330"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tbl>
      <w:tblPr>
        <w:tblStyle w:val="5"/>
        <w:tblW w:w="679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2"/>
        <w:gridCol w:w="1017"/>
        <w:gridCol w:w="1760"/>
      </w:tblGrid>
      <w:tr w14:paraId="7B614E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2" w:hRule="atLeast"/>
        </w:trPr>
        <w:tc>
          <w:tcPr>
            <w:tcW w:w="6799" w:type="dxa"/>
            <w:gridSpan w:val="3"/>
            <w:vAlign w:val="top"/>
          </w:tcPr>
          <w:p w14:paraId="5A86277F">
            <w:pPr>
              <w:spacing w:line="248" w:lineRule="auto"/>
              <w:rPr>
                <w:rFonts w:ascii="Arial"/>
                <w:sz w:val="21"/>
              </w:rPr>
            </w:pPr>
            <w:r>
              <w:pict>
                <v:shape id="_x0000_s1194" o:spid="_x0000_s1194" o:spt="202" type="#_x0000_t202" style="position:absolute;left:0pt;margin-left:41.95pt;margin-top:41.75pt;height:15.25pt;width:67.55pt;mso-position-horizontal-relative:page;mso-position-vertical-relative:page;z-index:251883520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E3FEB1F">
                        <w:pPr>
                          <w:spacing w:before="20" w:line="197" w:lineRule="auto"/>
                          <w:ind w:left="20"/>
                          <w:rPr>
                            <w:rFonts w:ascii="KaiTi_GB2312" w:hAnsi="KaiTi_GB2312" w:eastAsia="KaiTi_GB2312" w:cs="KaiTi_GB2312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0072B8"/>
                            <w:spacing w:val="13"/>
                            <w:position w:val="-1"/>
                            <w:sz w:val="28"/>
                            <w:szCs w:val="28"/>
                          </w:rPr>
                          <w:t>(y</w:t>
                        </w:r>
                        <w:r>
                          <w:rPr>
                            <w:rFonts w:ascii="Arial" w:hAnsi="Arial" w:eastAsia="Arial" w:cs="Arial"/>
                            <w:color w:val="0072B8"/>
                            <w:spacing w:val="-6"/>
                            <w:position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KaiTi_GB2312" w:hAnsi="KaiTi_GB2312" w:eastAsia="KaiTi_GB2312" w:cs="KaiTi_GB2312"/>
                            <w:spacing w:val="13"/>
                            <w:position w:val="1"/>
                            <w:sz w:val="15"/>
                            <w:szCs w:val="15"/>
                          </w:rPr>
                          <w:t>秦淮区统计局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95" o:spid="_x0000_s1195" o:spt="202" type="#_x0000_t202" style="position:absolute;left:0pt;margin-left:153.2pt;margin-top:539.65pt;height:14pt;width:33.85pt;mso-position-horizontal-relative:page;mso-position-vertical-relative:page;z-index:251884544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F9B6EDC">
                        <w:pPr>
                          <w:spacing w:before="20" w:line="239" w:lineRule="exact"/>
                          <w:ind w:left="20"/>
                          <w:rPr>
                            <w:rFonts w:ascii="Times New Roman" w:hAnsi="Times New Roman" w:eastAsia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position w:val="1"/>
                            <w:sz w:val="18"/>
                            <w:szCs w:val="18"/>
                          </w:rPr>
                          <w:t>— 46 —</w:t>
                        </w:r>
                      </w:p>
                    </w:txbxContent>
                  </v:textbox>
                </v:shape>
              </w:pict>
            </w:r>
          </w:p>
          <w:p w14:paraId="68A77160">
            <w:pPr>
              <w:spacing w:line="248" w:lineRule="auto"/>
              <w:rPr>
                <w:rFonts w:ascii="Arial"/>
                <w:sz w:val="21"/>
              </w:rPr>
            </w:pPr>
          </w:p>
          <w:p w14:paraId="6C6C4E77">
            <w:pPr>
              <w:spacing w:line="248" w:lineRule="auto"/>
              <w:rPr>
                <w:rFonts w:ascii="Arial"/>
                <w:sz w:val="21"/>
              </w:rPr>
            </w:pPr>
          </w:p>
          <w:p w14:paraId="0670BFAA">
            <w:pPr>
              <w:spacing w:line="248" w:lineRule="auto"/>
              <w:rPr>
                <w:rFonts w:ascii="Arial"/>
                <w:sz w:val="21"/>
              </w:rPr>
            </w:pPr>
          </w:p>
          <w:p w14:paraId="27DA9D14">
            <w:pPr>
              <w:spacing w:line="248" w:lineRule="auto"/>
              <w:rPr>
                <w:rFonts w:ascii="Arial"/>
                <w:sz w:val="21"/>
              </w:rPr>
            </w:pPr>
          </w:p>
          <w:p w14:paraId="453AA9EB">
            <w:pPr>
              <w:spacing w:line="248" w:lineRule="auto"/>
              <w:rPr>
                <w:rFonts w:ascii="Arial"/>
                <w:sz w:val="21"/>
              </w:rPr>
            </w:pPr>
          </w:p>
          <w:p w14:paraId="323669B0">
            <w:pPr>
              <w:spacing w:before="93" w:line="201" w:lineRule="auto"/>
              <w:ind w:left="2405"/>
              <w:outlineLvl w:val="0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drawing>
                <wp:anchor distT="0" distB="0" distL="0" distR="0" simplePos="0" relativeHeight="25188147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-949960</wp:posOffset>
                  </wp:positionV>
                  <wp:extent cx="4318000" cy="1887855"/>
                  <wp:effectExtent l="0" t="0" r="0" b="0"/>
                  <wp:wrapNone/>
                  <wp:docPr id="332" name="IM 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 33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7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57" w:name="bookmark74"/>
            <w:bookmarkEnd w:id="57"/>
            <w:bookmarkStart w:id="58" w:name="bookmark31"/>
            <w:bookmarkEnd w:id="58"/>
            <w:r>
              <w:rPr>
                <w:rFonts w:ascii="方正小标宋简体" w:hAnsi="方正小标宋简体" w:eastAsia="方正小标宋简体" w:cs="方正小标宋简体"/>
                <w:b/>
                <w:bCs/>
                <w:color w:val="990099"/>
                <w:spacing w:val="-3"/>
                <w:sz w:val="24"/>
                <w:szCs w:val="24"/>
              </w:rPr>
              <w:t>科技创新完成情况</w:t>
            </w:r>
          </w:p>
          <w:p w14:paraId="26A6B8D0">
            <w:pPr>
              <w:spacing w:line="130" w:lineRule="exact"/>
            </w:pPr>
          </w:p>
          <w:tbl>
            <w:tblPr>
              <w:tblStyle w:val="5"/>
              <w:tblW w:w="5145" w:type="dxa"/>
              <w:tblInd w:w="82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201"/>
              <w:gridCol w:w="1018"/>
              <w:gridCol w:w="926"/>
            </w:tblGrid>
            <w:tr w14:paraId="6DCD1EF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3201" w:type="dxa"/>
                  <w:tcBorders>
                    <w:left w:val="nil"/>
                  </w:tcBorders>
                  <w:shd w:val="clear" w:color="auto" w:fill="CC99FF"/>
                  <w:vAlign w:val="top"/>
                </w:tcPr>
                <w:p w14:paraId="4A37FAF5">
                  <w:pPr>
                    <w:spacing w:before="210" w:line="187" w:lineRule="auto"/>
                    <w:ind w:left="1215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1"/>
                      <w:sz w:val="20"/>
                      <w:szCs w:val="20"/>
                    </w:rPr>
                    <w:t>指标名称</w:t>
                  </w:r>
                </w:p>
              </w:tc>
              <w:tc>
                <w:tcPr>
                  <w:tcW w:w="1018" w:type="dxa"/>
                  <w:shd w:val="clear" w:color="auto" w:fill="CC99FF"/>
                  <w:vAlign w:val="top"/>
                </w:tcPr>
                <w:p w14:paraId="2DBD3E06">
                  <w:pPr>
                    <w:spacing w:before="57" w:line="187" w:lineRule="auto"/>
                    <w:ind w:left="31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计量</w:t>
                  </w:r>
                </w:p>
                <w:p w14:paraId="45103B9E">
                  <w:pPr>
                    <w:spacing w:before="44" w:line="177" w:lineRule="auto"/>
                    <w:ind w:left="314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单位</w:t>
                  </w:r>
                </w:p>
              </w:tc>
              <w:tc>
                <w:tcPr>
                  <w:tcW w:w="926" w:type="dxa"/>
                  <w:tcBorders>
                    <w:right w:val="nil"/>
                  </w:tcBorders>
                  <w:shd w:val="clear" w:color="auto" w:fill="CC99FF"/>
                  <w:vAlign w:val="top"/>
                </w:tcPr>
                <w:p w14:paraId="05DF58CC">
                  <w:pPr>
                    <w:spacing w:before="55" w:line="198" w:lineRule="auto"/>
                    <w:ind w:left="267" w:right="162" w:hanging="10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"/>
                      <w:sz w:val="20"/>
                      <w:szCs w:val="20"/>
                    </w:rPr>
                    <w:t>本期止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4"/>
                      <w:sz w:val="20"/>
                      <w:szCs w:val="20"/>
                    </w:rPr>
                    <w:t>累计</w:t>
                  </w:r>
                </w:p>
              </w:tc>
            </w:tr>
          </w:tbl>
          <w:p w14:paraId="0126E905">
            <w:pPr>
              <w:rPr>
                <w:rFonts w:ascii="Arial"/>
                <w:sz w:val="21"/>
              </w:rPr>
            </w:pPr>
          </w:p>
        </w:tc>
      </w:tr>
      <w:tr w14:paraId="4E2FD3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5" w:hRule="atLeast"/>
        </w:trPr>
        <w:tc>
          <w:tcPr>
            <w:tcW w:w="4022" w:type="dxa"/>
            <w:tcBorders>
              <w:right w:val="single" w:color="000000" w:sz="2" w:space="0"/>
            </w:tcBorders>
            <w:vAlign w:val="top"/>
          </w:tcPr>
          <w:p w14:paraId="2E7BF075">
            <w:pPr>
              <w:spacing w:before="81" w:line="186" w:lineRule="auto"/>
              <w:ind w:left="9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培养创新型企业家</w:t>
            </w:r>
          </w:p>
          <w:p w14:paraId="28C51976">
            <w:pPr>
              <w:spacing w:before="77"/>
            </w:pPr>
          </w:p>
          <w:tbl>
            <w:tblPr>
              <w:tblStyle w:val="5"/>
              <w:tblW w:w="3182" w:type="dxa"/>
              <w:tblInd w:w="835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82"/>
            </w:tblGrid>
            <w:tr w14:paraId="7EC2D098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318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8B487A0">
                  <w:pPr>
                    <w:spacing w:line="295" w:lineRule="auto"/>
                    <w:rPr>
                      <w:rFonts w:ascii="Arial"/>
                      <w:sz w:val="21"/>
                    </w:rPr>
                  </w:pPr>
                </w:p>
                <w:p w14:paraId="0864CD34">
                  <w:pPr>
                    <w:spacing w:before="86" w:line="187" w:lineRule="auto"/>
                    <w:ind w:left="11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新增孵化器在孵企业</w:t>
                  </w:r>
                </w:p>
              </w:tc>
            </w:tr>
            <w:tr w14:paraId="5BCAA4BC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8" w:hRule="atLeast"/>
              </w:trPr>
              <w:tc>
                <w:tcPr>
                  <w:tcW w:w="318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304B9D32">
                  <w:pPr>
                    <w:spacing w:line="291" w:lineRule="auto"/>
                    <w:rPr>
                      <w:rFonts w:ascii="Arial"/>
                      <w:sz w:val="21"/>
                    </w:rPr>
                  </w:pPr>
                </w:p>
                <w:p w14:paraId="0E0AE164">
                  <w:pPr>
                    <w:spacing w:before="86" w:line="187" w:lineRule="auto"/>
                    <w:ind w:left="11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新增孵化器毕业企业</w:t>
                  </w:r>
                </w:p>
              </w:tc>
            </w:tr>
            <w:tr w14:paraId="640734FE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318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39EFDE49">
                  <w:pPr>
                    <w:spacing w:line="292" w:lineRule="auto"/>
                    <w:rPr>
                      <w:rFonts w:ascii="Arial"/>
                      <w:sz w:val="21"/>
                    </w:rPr>
                  </w:pPr>
                </w:p>
                <w:p w14:paraId="3C1C93FA">
                  <w:pPr>
                    <w:spacing w:before="86" w:line="186" w:lineRule="auto"/>
                    <w:ind w:left="11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新认定省、市级众创空间备案</w:t>
                  </w:r>
                </w:p>
              </w:tc>
            </w:tr>
            <w:tr w14:paraId="49E13FC8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318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5EB6EB65">
                  <w:pPr>
                    <w:spacing w:line="263" w:lineRule="auto"/>
                    <w:rPr>
                      <w:rFonts w:ascii="Arial"/>
                      <w:sz w:val="21"/>
                    </w:rPr>
                  </w:pPr>
                </w:p>
                <w:p w14:paraId="36D85C52">
                  <w:pPr>
                    <w:pStyle w:val="6"/>
                    <w:spacing w:before="86" w:line="230" w:lineRule="auto"/>
                    <w:ind w:left="129"/>
                    <w:rPr>
                      <w:rFonts w:ascii="微软雅黑" w:hAnsi="微软雅黑" w:eastAsia="微软雅黑" w:cs="微软雅黑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0"/>
                      <w:w w:val="88"/>
                    </w:rPr>
                    <w:t>引进</w:t>
                  </w:r>
                  <w:r>
                    <w:rPr>
                      <w:spacing w:val="-10"/>
                      <w:w w:val="88"/>
                    </w:rPr>
                    <w:t>500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-10"/>
                      <w:w w:val="88"/>
                    </w:rPr>
                    <w:t>强企业和中国</w:t>
                  </w:r>
                  <w:r>
                    <w:rPr>
                      <w:spacing w:val="-10"/>
                      <w:w w:val="88"/>
                    </w:rPr>
                    <w:t>100</w:t>
                  </w:r>
                  <w:r>
                    <w:rPr>
                      <w:rFonts w:ascii="微软雅黑" w:hAnsi="微软雅黑" w:eastAsia="微软雅黑" w:cs="微软雅黑"/>
                      <w:spacing w:val="-10"/>
                      <w:w w:val="88"/>
                    </w:rPr>
                    <w:t>强企业研发机构</w:t>
                  </w:r>
                </w:p>
              </w:tc>
            </w:tr>
            <w:tr w14:paraId="453047F3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318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4F18505">
                  <w:pPr>
                    <w:spacing w:line="294" w:lineRule="auto"/>
                    <w:rPr>
                      <w:rFonts w:ascii="Arial"/>
                      <w:sz w:val="21"/>
                    </w:rPr>
                  </w:pPr>
                </w:p>
                <w:p w14:paraId="4D97104C">
                  <w:pPr>
                    <w:spacing w:before="86" w:line="186" w:lineRule="auto"/>
                    <w:ind w:left="119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新增高新技术企业</w:t>
                  </w:r>
                </w:p>
              </w:tc>
            </w:tr>
          </w:tbl>
          <w:p w14:paraId="30EA3CB2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59A40BE">
            <w:pPr>
              <w:spacing w:before="81" w:line="189" w:lineRule="auto"/>
              <w:ind w:left="4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人</w:t>
            </w:r>
          </w:p>
          <w:p w14:paraId="7164D33C">
            <w:pPr>
              <w:spacing w:before="74"/>
            </w:pPr>
          </w:p>
          <w:tbl>
            <w:tblPr>
              <w:tblStyle w:val="5"/>
              <w:tblW w:w="1008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8"/>
            </w:tblGrid>
            <w:tr w14:paraId="0FE04C52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0" w:hRule="atLeast"/>
              </w:trPr>
              <w:tc>
                <w:tcPr>
                  <w:tcW w:w="1008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65089CEB">
                  <w:pPr>
                    <w:spacing w:line="295" w:lineRule="auto"/>
                    <w:rPr>
                      <w:rFonts w:ascii="Arial"/>
                      <w:sz w:val="21"/>
                    </w:rPr>
                  </w:pPr>
                </w:p>
                <w:p w14:paraId="7D15B040">
                  <w:pPr>
                    <w:spacing w:before="85" w:line="189" w:lineRule="auto"/>
                    <w:ind w:left="41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家</w:t>
                  </w:r>
                </w:p>
              </w:tc>
            </w:tr>
            <w:tr w14:paraId="1EF2697C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1" w:hRule="atLeast"/>
              </w:trPr>
              <w:tc>
                <w:tcPr>
                  <w:tcW w:w="1008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7649F99A"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 w14:paraId="40EA40CB">
                  <w:pPr>
                    <w:spacing w:before="86" w:line="189" w:lineRule="auto"/>
                    <w:ind w:left="41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家</w:t>
                  </w:r>
                </w:p>
              </w:tc>
            </w:tr>
          </w:tbl>
          <w:p w14:paraId="60B497B1">
            <w:pPr>
              <w:spacing w:line="290" w:lineRule="auto"/>
              <w:rPr>
                <w:rFonts w:ascii="Arial"/>
                <w:sz w:val="21"/>
              </w:rPr>
            </w:pPr>
          </w:p>
          <w:p w14:paraId="1D0D9926">
            <w:pPr>
              <w:spacing w:before="86" w:line="189" w:lineRule="auto"/>
              <w:ind w:left="4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家</w:t>
            </w:r>
          </w:p>
          <w:p w14:paraId="1ACCDDFE">
            <w:pPr>
              <w:spacing w:before="73"/>
            </w:pPr>
          </w:p>
          <w:tbl>
            <w:tblPr>
              <w:tblStyle w:val="5"/>
              <w:tblW w:w="1008" w:type="dxa"/>
              <w:tblInd w:w="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8"/>
            </w:tblGrid>
            <w:tr w14:paraId="6AAF873F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1" w:hRule="atLeast"/>
              </w:trPr>
              <w:tc>
                <w:tcPr>
                  <w:tcW w:w="1008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41FFC12">
                  <w:pPr>
                    <w:spacing w:line="295" w:lineRule="auto"/>
                    <w:rPr>
                      <w:rFonts w:ascii="Arial"/>
                      <w:sz w:val="21"/>
                    </w:rPr>
                  </w:pPr>
                </w:p>
                <w:p w14:paraId="0465E26A">
                  <w:pPr>
                    <w:spacing w:before="85" w:line="189" w:lineRule="auto"/>
                    <w:ind w:left="41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家</w:t>
                  </w:r>
                </w:p>
              </w:tc>
            </w:tr>
            <w:tr w14:paraId="3A458605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0" w:hRule="atLeast"/>
              </w:trPr>
              <w:tc>
                <w:tcPr>
                  <w:tcW w:w="1008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6809BE61">
                  <w:pPr>
                    <w:spacing w:line="292" w:lineRule="auto"/>
                    <w:rPr>
                      <w:rFonts w:ascii="Arial"/>
                      <w:sz w:val="21"/>
                    </w:rPr>
                  </w:pPr>
                </w:p>
                <w:p w14:paraId="37C55B25">
                  <w:pPr>
                    <w:spacing w:before="86" w:line="189" w:lineRule="auto"/>
                    <w:ind w:left="412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家</w:t>
                  </w:r>
                </w:p>
              </w:tc>
            </w:tr>
          </w:tbl>
          <w:p w14:paraId="77288335"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tcBorders>
              <w:left w:val="single" w:color="000000" w:sz="2" w:space="0"/>
            </w:tcBorders>
            <w:vAlign w:val="top"/>
          </w:tcPr>
          <w:p w14:paraId="2115046E">
            <w:pPr>
              <w:pStyle w:val="6"/>
              <w:spacing w:before="51" w:line="265" w:lineRule="exact"/>
              <w:ind w:left="409"/>
            </w:pPr>
            <w:r>
              <w:drawing>
                <wp:anchor distT="0" distB="0" distL="0" distR="0" simplePos="0" relativeHeight="251885568" behindDoc="0" locked="0" layoutInCell="1" allowOverlap="1">
                  <wp:simplePos x="0" y="0"/>
                  <wp:positionH relativeFrom="rightMargin">
                    <wp:posOffset>-1113790</wp:posOffset>
                  </wp:positionH>
                  <wp:positionV relativeFrom="topMargin">
                    <wp:posOffset>2895600</wp:posOffset>
                  </wp:positionV>
                  <wp:extent cx="579120" cy="6350"/>
                  <wp:effectExtent l="0" t="0" r="0" b="0"/>
                  <wp:wrapNone/>
                  <wp:docPr id="334" name="IM 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 334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886592" behindDoc="0" locked="0" layoutInCell="1" allowOverlap="1">
                  <wp:simplePos x="0" y="0"/>
                  <wp:positionH relativeFrom="rightMargin">
                    <wp:posOffset>-1113790</wp:posOffset>
                  </wp:positionH>
                  <wp:positionV relativeFrom="topMargin">
                    <wp:posOffset>3513455</wp:posOffset>
                  </wp:positionV>
                  <wp:extent cx="579120" cy="6350"/>
                  <wp:effectExtent l="0" t="0" r="0" b="0"/>
                  <wp:wrapNone/>
                  <wp:docPr id="336" name="IM 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 336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1"/>
              </w:rPr>
              <w:t>4</w:t>
            </w:r>
          </w:p>
          <w:p w14:paraId="1F5CF969">
            <w:pPr>
              <w:spacing w:before="109"/>
            </w:pPr>
          </w:p>
          <w:tbl>
            <w:tblPr>
              <w:tblStyle w:val="5"/>
              <w:tblW w:w="912" w:type="dxa"/>
              <w:tblInd w:w="3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12"/>
            </w:tblGrid>
            <w:tr w14:paraId="77DF9D3D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1" w:hRule="atLeast"/>
              </w:trPr>
              <w:tc>
                <w:tcPr>
                  <w:tcW w:w="91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31795B44"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 w14:paraId="079908EA">
                  <w:pPr>
                    <w:pStyle w:val="6"/>
                    <w:spacing w:before="58" w:line="264" w:lineRule="exact"/>
                    <w:ind w:left="325"/>
                  </w:pPr>
                  <w:r>
                    <w:rPr>
                      <w:spacing w:val="-5"/>
                      <w:position w:val="1"/>
                    </w:rPr>
                    <w:t>182</w:t>
                  </w:r>
                </w:p>
              </w:tc>
            </w:tr>
            <w:tr w14:paraId="2BE0554E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</w:trPr>
              <w:tc>
                <w:tcPr>
                  <w:tcW w:w="91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65A8C313">
                  <w:pPr>
                    <w:spacing w:line="291" w:lineRule="auto"/>
                    <w:rPr>
                      <w:rFonts w:ascii="Arial"/>
                      <w:sz w:val="21"/>
                    </w:rPr>
                  </w:pPr>
                </w:p>
                <w:p w14:paraId="457BCBEC">
                  <w:pPr>
                    <w:pStyle w:val="6"/>
                    <w:spacing w:before="57" w:line="265" w:lineRule="exact"/>
                    <w:ind w:left="378"/>
                  </w:pPr>
                  <w:r>
                    <w:rPr>
                      <w:spacing w:val="-6"/>
                      <w:position w:val="1"/>
                    </w:rPr>
                    <w:t>19</w:t>
                  </w:r>
                </w:p>
              </w:tc>
            </w:tr>
            <w:tr w14:paraId="56C3D8BF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1" w:hRule="atLeast"/>
              </w:trPr>
              <w:tc>
                <w:tcPr>
                  <w:tcW w:w="912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2CDB5834">
                  <w:pPr>
                    <w:spacing w:line="292" w:lineRule="auto"/>
                    <w:rPr>
                      <w:rFonts w:ascii="Arial"/>
                      <w:sz w:val="21"/>
                    </w:rPr>
                  </w:pPr>
                </w:p>
                <w:p w14:paraId="64813357">
                  <w:pPr>
                    <w:pStyle w:val="6"/>
                    <w:spacing w:before="58" w:line="264" w:lineRule="exact"/>
                    <w:ind w:left="406"/>
                  </w:pPr>
                  <w:r>
                    <w:rPr>
                      <w:position w:val="1"/>
                    </w:rPr>
                    <w:t>4</w:t>
                  </w:r>
                </w:p>
              </w:tc>
            </w:tr>
          </w:tbl>
          <w:p w14:paraId="04715EC2">
            <w:pPr>
              <w:spacing w:line="437" w:lineRule="auto"/>
              <w:rPr>
                <w:rFonts w:ascii="Arial"/>
                <w:sz w:val="21"/>
              </w:rPr>
            </w:pPr>
          </w:p>
          <w:p w14:paraId="7BB48FE8">
            <w:pPr>
              <w:pStyle w:val="6"/>
              <w:spacing w:before="58" w:line="96" w:lineRule="exact"/>
              <w:ind w:left="433"/>
            </w:pPr>
            <w:r>
              <w:rPr>
                <w:position w:val="-2"/>
              </w:rPr>
              <w:t>-</w:t>
            </w:r>
          </w:p>
          <w:p w14:paraId="257F467B">
            <w:pPr>
              <w:spacing w:line="333" w:lineRule="auto"/>
              <w:rPr>
                <w:rFonts w:ascii="Arial"/>
                <w:sz w:val="21"/>
              </w:rPr>
            </w:pPr>
          </w:p>
          <w:p w14:paraId="71A739CE">
            <w:pPr>
              <w:spacing w:line="333" w:lineRule="auto"/>
              <w:rPr>
                <w:rFonts w:ascii="Arial"/>
                <w:sz w:val="21"/>
              </w:rPr>
            </w:pPr>
          </w:p>
          <w:p w14:paraId="61DCE948">
            <w:pPr>
              <w:pStyle w:val="6"/>
              <w:spacing w:before="57" w:line="265" w:lineRule="exact"/>
              <w:ind w:left="382"/>
            </w:pPr>
            <w:r>
              <w:rPr>
                <w:spacing w:val="-6"/>
                <w:position w:val="1"/>
              </w:rPr>
              <w:t>17</w:t>
            </w:r>
          </w:p>
        </w:tc>
      </w:tr>
      <w:tr w14:paraId="3D0544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</w:trPr>
        <w:tc>
          <w:tcPr>
            <w:tcW w:w="6799" w:type="dxa"/>
            <w:gridSpan w:val="3"/>
            <w:vAlign w:val="top"/>
          </w:tcPr>
          <w:p w14:paraId="00C9DE92">
            <w:pPr>
              <w:pStyle w:val="6"/>
              <w:spacing w:before="1" w:line="192" w:lineRule="auto"/>
              <w:ind w:left="954"/>
            </w:pPr>
            <w:r>
              <w:drawing>
                <wp:anchor distT="0" distB="0" distL="0" distR="0" simplePos="0" relativeHeight="25188249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4318000" cy="1884680"/>
                  <wp:effectExtent l="0" t="0" r="0" b="0"/>
                  <wp:wrapNone/>
                  <wp:docPr id="338" name="IM 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 3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</w:rPr>
              <w:t xml:space="preserve">新增申报江苏省高新技术产品               件     </w:t>
            </w:r>
            <w:r>
              <w:rPr>
                <w:rFonts w:ascii="微软雅黑" w:hAnsi="微软雅黑" w:eastAsia="微软雅黑" w:cs="微软雅黑"/>
                <w:spacing w:val="-1"/>
              </w:rPr>
              <w:t xml:space="preserve">        </w:t>
            </w:r>
            <w:r>
              <w:rPr>
                <w:spacing w:val="-1"/>
              </w:rPr>
              <w:t>40</w:t>
            </w:r>
          </w:p>
          <w:p w14:paraId="3709CADC">
            <w:pPr>
              <w:spacing w:before="44"/>
            </w:pPr>
          </w:p>
          <w:tbl>
            <w:tblPr>
              <w:tblStyle w:val="5"/>
              <w:tblW w:w="5145" w:type="dxa"/>
              <w:tblInd w:w="82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201"/>
              <w:gridCol w:w="1018"/>
              <w:gridCol w:w="926"/>
            </w:tblGrid>
            <w:tr w14:paraId="4B93345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2" w:hRule="atLeast"/>
              </w:trPr>
              <w:tc>
                <w:tcPr>
                  <w:tcW w:w="3201" w:type="dxa"/>
                  <w:tcBorders>
                    <w:left w:val="nil"/>
                  </w:tcBorders>
                  <w:vAlign w:val="top"/>
                </w:tcPr>
                <w:p w14:paraId="30E96BAA">
                  <w:pPr>
                    <w:spacing w:line="295" w:lineRule="auto"/>
                    <w:rPr>
                      <w:rFonts w:ascii="Arial"/>
                      <w:sz w:val="21"/>
                    </w:rPr>
                  </w:pPr>
                </w:p>
                <w:p w14:paraId="1FC647E6">
                  <w:pPr>
                    <w:spacing w:before="86" w:line="186" w:lineRule="auto"/>
                    <w:ind w:left="13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新增发明专利申请量</w:t>
                  </w:r>
                </w:p>
              </w:tc>
              <w:tc>
                <w:tcPr>
                  <w:tcW w:w="1018" w:type="dxa"/>
                  <w:vAlign w:val="top"/>
                </w:tcPr>
                <w:p w14:paraId="4E490BB8">
                  <w:pPr>
                    <w:spacing w:line="295" w:lineRule="auto"/>
                    <w:rPr>
                      <w:rFonts w:ascii="Arial"/>
                      <w:sz w:val="21"/>
                    </w:rPr>
                  </w:pPr>
                </w:p>
                <w:p w14:paraId="2BA42B00">
                  <w:pPr>
                    <w:spacing w:before="85" w:line="188" w:lineRule="auto"/>
                    <w:ind w:left="413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  <w:t>件</w:t>
                  </w:r>
                </w:p>
              </w:tc>
              <w:tc>
                <w:tcPr>
                  <w:tcW w:w="926" w:type="dxa"/>
                  <w:tcBorders>
                    <w:right w:val="nil"/>
                  </w:tcBorders>
                  <w:vAlign w:val="top"/>
                </w:tcPr>
                <w:p w14:paraId="2E495257"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</w:p>
                <w:p w14:paraId="1B77A670">
                  <w:pPr>
                    <w:pStyle w:val="6"/>
                    <w:spacing w:before="58" w:line="264" w:lineRule="exact"/>
                    <w:ind w:left="265"/>
                  </w:pPr>
                  <w:r>
                    <w:rPr>
                      <w:spacing w:val="-1"/>
                      <w:position w:val="1"/>
                    </w:rPr>
                    <w:t>3906</w:t>
                  </w:r>
                </w:p>
              </w:tc>
            </w:tr>
          </w:tbl>
          <w:p w14:paraId="3AC235E8">
            <w:pPr>
              <w:rPr>
                <w:rFonts w:ascii="Arial"/>
                <w:sz w:val="21"/>
              </w:rPr>
            </w:pPr>
          </w:p>
        </w:tc>
      </w:tr>
    </w:tbl>
    <w:p w14:paraId="067EAB00">
      <w:pPr>
        <w:spacing w:line="14" w:lineRule="auto"/>
        <w:rPr>
          <w:rFonts w:ascii="Arial"/>
          <w:sz w:val="2"/>
        </w:rPr>
      </w:pPr>
    </w:p>
    <w:p w14:paraId="2129612B">
      <w:pPr>
        <w:spacing w:line="14" w:lineRule="auto"/>
        <w:rPr>
          <w:rFonts w:ascii="Arial" w:hAnsi="Arial" w:eastAsia="Arial" w:cs="Arial"/>
          <w:sz w:val="2"/>
          <w:szCs w:val="2"/>
        </w:rPr>
        <w:sectPr>
          <w:pgSz w:w="6800" w:h="11900"/>
          <w:pgMar w:top="1" w:right="0" w:bottom="1" w:left="0" w:header="0" w:footer="0" w:gutter="0"/>
          <w:cols w:space="720" w:num="1"/>
        </w:sectPr>
      </w:pPr>
    </w:p>
    <w:p w14:paraId="7F28F015">
      <w:pPr>
        <w:spacing w:line="377" w:lineRule="auto"/>
        <w:rPr>
          <w:rFonts w:ascii="Arial"/>
          <w:sz w:val="21"/>
        </w:rPr>
      </w:pPr>
    </w:p>
    <w:p w14:paraId="231BD556"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8876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340" name="IM 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 3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 w14:paraId="4925084F">
      <w:pPr>
        <w:spacing w:line="370" w:lineRule="auto"/>
        <w:rPr>
          <w:rFonts w:ascii="Arial"/>
          <w:sz w:val="21"/>
        </w:rPr>
      </w:pPr>
    </w:p>
    <w:p w14:paraId="7CB600E9">
      <w:pPr>
        <w:spacing w:before="93" w:line="201" w:lineRule="auto"/>
        <w:ind w:left="216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59" w:name="bookmark75"/>
      <w:bookmarkEnd w:id="59"/>
      <w:bookmarkStart w:id="60" w:name="bookmark32"/>
      <w:bookmarkEnd w:id="60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全区户籍人口变动情况</w:t>
      </w:r>
    </w:p>
    <w:p w14:paraId="26E1AF57">
      <w:pPr>
        <w:pStyle w:val="2"/>
        <w:spacing w:before="186" w:line="182" w:lineRule="auto"/>
        <w:ind w:left="4689"/>
      </w:pPr>
      <w:r>
        <w:pict>
          <v:shape id="_x0000_s1196" o:spid="_x0000_s1196" o:spt="202" type="#_x0000_t202" style="position:absolute;left:0pt;margin-left:41pt;margin-top:22.75pt;height:46.8pt;width:161.3pt;z-index:251889664;mso-width-relative:page;mso-height-relative:page;" fillcolor="#CC99FF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3DDB0764">
                  <w:pPr>
                    <w:spacing w:line="277" w:lineRule="auto"/>
                    <w:rPr>
                      <w:rFonts w:ascii="Arial"/>
                      <w:sz w:val="21"/>
                    </w:rPr>
                  </w:pPr>
                </w:p>
                <w:p w14:paraId="7AE3DAD7">
                  <w:pPr>
                    <w:pStyle w:val="2"/>
                    <w:spacing w:before="86" w:line="187" w:lineRule="auto"/>
                    <w:ind w:left="1229"/>
                  </w:pPr>
                  <w:r>
                    <w:rPr>
                      <w:b/>
                      <w:bCs/>
                      <w:spacing w:val="-1"/>
                    </w:rPr>
                    <w:t>指标名称</w:t>
                  </w:r>
                </w:p>
              </w:txbxContent>
            </v:textbox>
          </v:shape>
        </w:pict>
      </w:r>
      <w:r>
        <w:rPr>
          <w:b/>
          <w:bCs/>
          <w:spacing w:val="-3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3"/>
        </w:rPr>
        <w:t>户、人</w:t>
      </w:r>
    </w:p>
    <w:tbl>
      <w:tblPr>
        <w:tblStyle w:val="5"/>
        <w:tblW w:w="5131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167"/>
        <w:gridCol w:w="1315"/>
        <w:gridCol w:w="955"/>
        <w:gridCol w:w="960"/>
      </w:tblGrid>
      <w:tr w14:paraId="68AFE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216" w:type="dxa"/>
            <w:gridSpan w:val="3"/>
            <w:tcBorders>
              <w:left w:val="nil"/>
            </w:tcBorders>
            <w:vAlign w:val="top"/>
          </w:tcPr>
          <w:p w14:paraId="375998BF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shd w:val="clear" w:color="auto" w:fill="CC99FF"/>
            <w:vAlign w:val="top"/>
          </w:tcPr>
          <w:p w14:paraId="48DA6596">
            <w:pPr>
              <w:spacing w:before="211" w:line="229" w:lineRule="auto"/>
              <w:ind w:left="285" w:right="175" w:hanging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本期止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0"/>
                <w:szCs w:val="20"/>
              </w:rPr>
              <w:t>累计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CC99FF"/>
            <w:vAlign w:val="top"/>
          </w:tcPr>
          <w:p w14:paraId="532F998B">
            <w:pPr>
              <w:spacing w:before="56" w:line="188" w:lineRule="auto"/>
              <w:ind w:left="1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人口自</w:t>
            </w:r>
          </w:p>
          <w:p w14:paraId="164E30BC">
            <w:pPr>
              <w:spacing w:before="43" w:line="186" w:lineRule="auto"/>
              <w:ind w:left="18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然增长</w:t>
            </w:r>
          </w:p>
          <w:p w14:paraId="717A9FA4">
            <w:pPr>
              <w:spacing w:before="45" w:line="178" w:lineRule="auto"/>
              <w:ind w:left="2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w w:val="93"/>
                <w:sz w:val="20"/>
                <w:szCs w:val="20"/>
              </w:rPr>
              <w:t>(‰)</w:t>
            </w:r>
          </w:p>
        </w:tc>
      </w:tr>
      <w:tr w14:paraId="0C611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734" w:type="dxa"/>
            <w:vMerge w:val="restart"/>
            <w:tcBorders>
              <w:left w:val="nil"/>
              <w:bottom w:val="nil"/>
            </w:tcBorders>
            <w:vAlign w:val="top"/>
          </w:tcPr>
          <w:p w14:paraId="578DB80F">
            <w:pPr>
              <w:spacing w:line="257" w:lineRule="auto"/>
              <w:rPr>
                <w:rFonts w:ascii="Arial"/>
                <w:sz w:val="21"/>
              </w:rPr>
            </w:pPr>
          </w:p>
          <w:p w14:paraId="4D0522BD">
            <w:pPr>
              <w:spacing w:line="257" w:lineRule="auto"/>
              <w:rPr>
                <w:rFonts w:ascii="Arial"/>
                <w:sz w:val="21"/>
              </w:rPr>
            </w:pPr>
          </w:p>
          <w:p w14:paraId="6A281FD2">
            <w:pPr>
              <w:spacing w:line="257" w:lineRule="auto"/>
              <w:rPr>
                <w:rFonts w:ascii="Arial"/>
                <w:sz w:val="21"/>
              </w:rPr>
            </w:pPr>
          </w:p>
          <w:p w14:paraId="798F9A00">
            <w:pPr>
              <w:spacing w:line="257" w:lineRule="auto"/>
              <w:rPr>
                <w:rFonts w:ascii="Arial"/>
                <w:sz w:val="21"/>
              </w:rPr>
            </w:pPr>
          </w:p>
          <w:p w14:paraId="74356E9D">
            <w:pPr>
              <w:spacing w:line="257" w:lineRule="auto"/>
              <w:rPr>
                <w:rFonts w:ascii="Arial"/>
                <w:sz w:val="21"/>
              </w:rPr>
            </w:pPr>
          </w:p>
          <w:p w14:paraId="35796457">
            <w:pPr>
              <w:spacing w:line="257" w:lineRule="auto"/>
              <w:rPr>
                <w:rFonts w:ascii="Arial"/>
                <w:sz w:val="21"/>
              </w:rPr>
            </w:pPr>
          </w:p>
          <w:p w14:paraId="13DF4CCF">
            <w:pPr>
              <w:spacing w:line="257" w:lineRule="auto"/>
              <w:rPr>
                <w:rFonts w:ascii="Arial"/>
                <w:sz w:val="21"/>
              </w:rPr>
            </w:pPr>
          </w:p>
          <w:p w14:paraId="056B8DB7">
            <w:pPr>
              <w:spacing w:line="257" w:lineRule="auto"/>
              <w:rPr>
                <w:rFonts w:ascii="Arial"/>
                <w:sz w:val="21"/>
              </w:rPr>
            </w:pPr>
          </w:p>
          <w:p w14:paraId="027BC86C">
            <w:pPr>
              <w:spacing w:line="257" w:lineRule="auto"/>
              <w:rPr>
                <w:rFonts w:ascii="Arial"/>
                <w:sz w:val="21"/>
              </w:rPr>
            </w:pPr>
          </w:p>
          <w:p w14:paraId="53D90897">
            <w:pPr>
              <w:spacing w:line="257" w:lineRule="auto"/>
              <w:rPr>
                <w:rFonts w:ascii="Arial"/>
                <w:sz w:val="21"/>
              </w:rPr>
            </w:pPr>
          </w:p>
          <w:p w14:paraId="3F5898B6">
            <w:pPr>
              <w:spacing w:line="258" w:lineRule="auto"/>
              <w:rPr>
                <w:rFonts w:ascii="Arial"/>
                <w:sz w:val="21"/>
              </w:rPr>
            </w:pPr>
          </w:p>
          <w:p w14:paraId="4228499D">
            <w:pPr>
              <w:spacing w:line="258" w:lineRule="auto"/>
              <w:rPr>
                <w:rFonts w:ascii="Arial"/>
                <w:sz w:val="21"/>
              </w:rPr>
            </w:pPr>
          </w:p>
          <w:p w14:paraId="20C58DBD">
            <w:pPr>
              <w:spacing w:before="86" w:line="189" w:lineRule="auto"/>
              <w:ind w:left="1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人口</w:t>
            </w:r>
          </w:p>
          <w:p w14:paraId="58CE4F97">
            <w:pPr>
              <w:spacing w:before="41" w:line="187" w:lineRule="auto"/>
              <w:ind w:left="1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变动</w:t>
            </w:r>
          </w:p>
          <w:p w14:paraId="4E6906FC">
            <w:pPr>
              <w:spacing w:before="44" w:line="187" w:lineRule="auto"/>
              <w:ind w:left="1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情况</w:t>
            </w:r>
          </w:p>
        </w:tc>
        <w:tc>
          <w:tcPr>
            <w:tcW w:w="2482" w:type="dxa"/>
            <w:gridSpan w:val="2"/>
            <w:vAlign w:val="top"/>
          </w:tcPr>
          <w:p w14:paraId="422755F2">
            <w:pPr>
              <w:spacing w:before="292" w:line="186" w:lineRule="auto"/>
              <w:ind w:left="94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总户数</w:t>
            </w:r>
          </w:p>
        </w:tc>
        <w:tc>
          <w:tcPr>
            <w:tcW w:w="955" w:type="dxa"/>
            <w:vAlign w:val="top"/>
          </w:tcPr>
          <w:p w14:paraId="434937F2">
            <w:pPr>
              <w:pStyle w:val="6"/>
              <w:spacing w:before="262" w:line="265" w:lineRule="exact"/>
              <w:ind w:left="179"/>
            </w:pPr>
            <w:r>
              <w:rPr>
                <w:spacing w:val="-2"/>
                <w:position w:val="1"/>
              </w:rPr>
              <w:t>261168</w:t>
            </w:r>
          </w:p>
        </w:tc>
        <w:tc>
          <w:tcPr>
            <w:tcW w:w="960" w:type="dxa"/>
            <w:vMerge w:val="restart"/>
            <w:tcBorders>
              <w:bottom w:val="nil"/>
              <w:right w:val="nil"/>
            </w:tcBorders>
            <w:vAlign w:val="top"/>
          </w:tcPr>
          <w:p w14:paraId="18819BE5">
            <w:pPr>
              <w:spacing w:line="242" w:lineRule="auto"/>
              <w:rPr>
                <w:rFonts w:ascii="Arial"/>
                <w:sz w:val="21"/>
              </w:rPr>
            </w:pPr>
          </w:p>
          <w:p w14:paraId="1D37773C">
            <w:pPr>
              <w:spacing w:line="242" w:lineRule="auto"/>
              <w:rPr>
                <w:rFonts w:ascii="Arial"/>
                <w:sz w:val="21"/>
              </w:rPr>
            </w:pPr>
          </w:p>
          <w:p w14:paraId="06A85069">
            <w:pPr>
              <w:spacing w:line="242" w:lineRule="auto"/>
              <w:rPr>
                <w:rFonts w:ascii="Arial"/>
                <w:sz w:val="21"/>
              </w:rPr>
            </w:pPr>
          </w:p>
          <w:p w14:paraId="52156973">
            <w:pPr>
              <w:spacing w:line="242" w:lineRule="auto"/>
              <w:rPr>
                <w:rFonts w:ascii="Arial"/>
                <w:sz w:val="21"/>
              </w:rPr>
            </w:pPr>
          </w:p>
          <w:p w14:paraId="2C8FBA91">
            <w:pPr>
              <w:spacing w:line="242" w:lineRule="auto"/>
              <w:rPr>
                <w:rFonts w:ascii="Arial"/>
                <w:sz w:val="21"/>
              </w:rPr>
            </w:pPr>
          </w:p>
          <w:p w14:paraId="643EB69B">
            <w:pPr>
              <w:spacing w:line="242" w:lineRule="auto"/>
              <w:rPr>
                <w:rFonts w:ascii="Arial"/>
                <w:sz w:val="21"/>
              </w:rPr>
            </w:pPr>
          </w:p>
          <w:p w14:paraId="6156CD5A">
            <w:pPr>
              <w:spacing w:line="242" w:lineRule="auto"/>
              <w:rPr>
                <w:rFonts w:ascii="Arial"/>
                <w:sz w:val="21"/>
              </w:rPr>
            </w:pPr>
          </w:p>
          <w:p w14:paraId="096DD132">
            <w:pPr>
              <w:spacing w:line="243" w:lineRule="auto"/>
              <w:rPr>
                <w:rFonts w:ascii="Arial"/>
                <w:sz w:val="21"/>
              </w:rPr>
            </w:pPr>
          </w:p>
          <w:p w14:paraId="62754D06">
            <w:pPr>
              <w:spacing w:line="243" w:lineRule="auto"/>
              <w:rPr>
                <w:rFonts w:ascii="Arial"/>
                <w:sz w:val="21"/>
              </w:rPr>
            </w:pPr>
          </w:p>
          <w:p w14:paraId="6F5A5ABC">
            <w:pPr>
              <w:spacing w:line="243" w:lineRule="auto"/>
              <w:rPr>
                <w:rFonts w:ascii="Arial"/>
                <w:sz w:val="21"/>
              </w:rPr>
            </w:pPr>
          </w:p>
          <w:p w14:paraId="46142E33">
            <w:pPr>
              <w:spacing w:line="243" w:lineRule="auto"/>
              <w:rPr>
                <w:rFonts w:ascii="Arial"/>
                <w:sz w:val="21"/>
              </w:rPr>
            </w:pPr>
          </w:p>
          <w:p w14:paraId="04C85705">
            <w:pPr>
              <w:spacing w:line="243" w:lineRule="auto"/>
              <w:rPr>
                <w:rFonts w:ascii="Arial"/>
                <w:sz w:val="21"/>
              </w:rPr>
            </w:pPr>
          </w:p>
          <w:p w14:paraId="17B7C0CE">
            <w:pPr>
              <w:spacing w:line="243" w:lineRule="auto"/>
              <w:rPr>
                <w:rFonts w:ascii="Arial"/>
                <w:sz w:val="21"/>
              </w:rPr>
            </w:pPr>
          </w:p>
          <w:p w14:paraId="141C6A08">
            <w:pPr>
              <w:spacing w:line="243" w:lineRule="auto"/>
              <w:rPr>
                <w:rFonts w:ascii="Arial"/>
                <w:sz w:val="21"/>
              </w:rPr>
            </w:pPr>
          </w:p>
          <w:p w14:paraId="7F935FF2">
            <w:pPr>
              <w:pStyle w:val="6"/>
              <w:spacing w:before="58" w:line="264" w:lineRule="exact"/>
              <w:ind w:left="323"/>
            </w:pPr>
            <w:r>
              <w:rPr>
                <w:spacing w:val="-5"/>
                <w:position w:val="1"/>
              </w:rPr>
              <w:t>1.61</w:t>
            </w:r>
          </w:p>
        </w:tc>
      </w:tr>
      <w:tr w14:paraId="33B09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6B02752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 w14:paraId="0ED9C531">
            <w:pPr>
              <w:spacing w:line="279" w:lineRule="auto"/>
              <w:rPr>
                <w:rFonts w:ascii="Arial"/>
                <w:sz w:val="21"/>
              </w:rPr>
            </w:pPr>
          </w:p>
          <w:p w14:paraId="40D80EE0">
            <w:pPr>
              <w:spacing w:line="279" w:lineRule="auto"/>
              <w:rPr>
                <w:rFonts w:ascii="Arial"/>
                <w:sz w:val="21"/>
              </w:rPr>
            </w:pPr>
          </w:p>
          <w:p w14:paraId="6109E488">
            <w:pPr>
              <w:spacing w:line="280" w:lineRule="auto"/>
              <w:rPr>
                <w:rFonts w:ascii="Arial"/>
                <w:sz w:val="21"/>
              </w:rPr>
            </w:pPr>
          </w:p>
          <w:p w14:paraId="1556C198">
            <w:pPr>
              <w:spacing w:line="280" w:lineRule="auto"/>
              <w:rPr>
                <w:rFonts w:ascii="Arial"/>
                <w:sz w:val="21"/>
              </w:rPr>
            </w:pPr>
          </w:p>
          <w:p w14:paraId="2FBC8944">
            <w:pPr>
              <w:spacing w:line="280" w:lineRule="auto"/>
              <w:rPr>
                <w:rFonts w:ascii="Arial"/>
                <w:sz w:val="21"/>
              </w:rPr>
            </w:pPr>
          </w:p>
          <w:p w14:paraId="3D9A101E">
            <w:pPr>
              <w:spacing w:before="86" w:line="189" w:lineRule="auto"/>
              <w:ind w:left="28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总人口</w:t>
            </w:r>
          </w:p>
        </w:tc>
        <w:tc>
          <w:tcPr>
            <w:tcW w:w="1315" w:type="dxa"/>
            <w:vAlign w:val="top"/>
          </w:tcPr>
          <w:p w14:paraId="404166A3">
            <w:pPr>
              <w:spacing w:before="292" w:line="187" w:lineRule="auto"/>
              <w:ind w:left="45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合计</w:t>
            </w:r>
          </w:p>
        </w:tc>
        <w:tc>
          <w:tcPr>
            <w:tcW w:w="955" w:type="dxa"/>
            <w:vAlign w:val="top"/>
          </w:tcPr>
          <w:p w14:paraId="3A0DD595">
            <w:pPr>
              <w:pStyle w:val="6"/>
              <w:spacing w:before="263" w:line="265" w:lineRule="exact"/>
              <w:ind w:left="178"/>
            </w:pPr>
            <w:r>
              <w:rPr>
                <w:spacing w:val="-1"/>
                <w:position w:val="1"/>
              </w:rPr>
              <w:t>694625</w:t>
            </w:r>
          </w:p>
        </w:tc>
        <w:tc>
          <w:tcPr>
            <w:tcW w:w="960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367922F0">
            <w:pPr>
              <w:rPr>
                <w:rFonts w:ascii="Arial"/>
                <w:sz w:val="21"/>
              </w:rPr>
            </w:pPr>
          </w:p>
        </w:tc>
      </w:tr>
      <w:tr w14:paraId="70D12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5A311FA4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 w14:paraId="17ED24E4"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 w14:paraId="15BA0E99">
            <w:pPr>
              <w:spacing w:before="293" w:line="187" w:lineRule="auto"/>
              <w:ind w:left="56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男</w:t>
            </w:r>
          </w:p>
        </w:tc>
        <w:tc>
          <w:tcPr>
            <w:tcW w:w="955" w:type="dxa"/>
            <w:vAlign w:val="top"/>
          </w:tcPr>
          <w:p w14:paraId="08996144">
            <w:pPr>
              <w:pStyle w:val="6"/>
              <w:spacing w:before="263" w:line="265" w:lineRule="exact"/>
              <w:ind w:left="178"/>
            </w:pPr>
            <w:r>
              <w:rPr>
                <w:spacing w:val="-1"/>
                <w:position w:val="1"/>
              </w:rPr>
              <w:t>340626</w:t>
            </w:r>
          </w:p>
        </w:tc>
        <w:tc>
          <w:tcPr>
            <w:tcW w:w="960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6ACA2496">
            <w:pPr>
              <w:rPr>
                <w:rFonts w:ascii="Arial"/>
                <w:sz w:val="21"/>
              </w:rPr>
            </w:pPr>
          </w:p>
        </w:tc>
      </w:tr>
      <w:tr w14:paraId="1CE14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69650CBC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 w14:paraId="729573F8"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 w14:paraId="4A3D33E0">
            <w:pPr>
              <w:spacing w:before="294" w:line="187" w:lineRule="auto"/>
              <w:ind w:left="56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女</w:t>
            </w:r>
          </w:p>
        </w:tc>
        <w:tc>
          <w:tcPr>
            <w:tcW w:w="955" w:type="dxa"/>
            <w:vAlign w:val="top"/>
          </w:tcPr>
          <w:p w14:paraId="05140502">
            <w:pPr>
              <w:pStyle w:val="6"/>
              <w:spacing w:before="264" w:line="265" w:lineRule="exact"/>
              <w:ind w:left="178"/>
            </w:pPr>
            <w:r>
              <w:rPr>
                <w:spacing w:val="-1"/>
                <w:position w:val="1"/>
              </w:rPr>
              <w:t>353999</w:t>
            </w:r>
          </w:p>
        </w:tc>
        <w:tc>
          <w:tcPr>
            <w:tcW w:w="960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658F08E1">
            <w:pPr>
              <w:rPr>
                <w:rFonts w:ascii="Arial"/>
                <w:sz w:val="21"/>
              </w:rPr>
            </w:pPr>
          </w:p>
        </w:tc>
      </w:tr>
      <w:tr w14:paraId="6030A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8C58579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 w14:paraId="06339392"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 w14:paraId="3E790F8E">
            <w:pPr>
              <w:pStyle w:val="6"/>
              <w:spacing w:before="105" w:line="226" w:lineRule="auto"/>
              <w:ind w:left="312" w:right="271" w:hanging="39"/>
            </w:pPr>
            <w:r>
              <w:rPr>
                <w:rFonts w:ascii="微软雅黑" w:hAnsi="微软雅黑" w:eastAsia="微软雅黑" w:cs="微软雅黑"/>
                <w:spacing w:val="-1"/>
              </w:rPr>
              <w:t>性别比</w:t>
            </w:r>
            <w:r>
              <w:rPr>
                <w:spacing w:val="-1"/>
              </w:rPr>
              <w:t>%</w:t>
            </w:r>
            <w:r>
              <w:rPr>
                <w:spacing w:val="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</w:rPr>
              <w:t>女</w:t>
            </w:r>
            <w:r>
              <w:rPr>
                <w:rFonts w:ascii="微软雅黑" w:hAnsi="微软雅黑" w:eastAsia="微软雅黑" w:cs="微软雅黑"/>
                <w:spacing w:val="-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</w:rPr>
              <w:t>＝</w:t>
            </w:r>
            <w:r>
              <w:rPr>
                <w:spacing w:val="-6"/>
              </w:rPr>
              <w:t>100</w:t>
            </w:r>
          </w:p>
        </w:tc>
        <w:tc>
          <w:tcPr>
            <w:tcW w:w="955" w:type="dxa"/>
            <w:vAlign w:val="top"/>
          </w:tcPr>
          <w:p w14:paraId="5F932214">
            <w:pPr>
              <w:pStyle w:val="6"/>
              <w:spacing w:before="264" w:line="265" w:lineRule="exact"/>
              <w:ind w:left="379"/>
            </w:pPr>
            <w:r>
              <w:rPr>
                <w:spacing w:val="-2"/>
                <w:position w:val="1"/>
              </w:rPr>
              <w:t>96</w:t>
            </w:r>
          </w:p>
        </w:tc>
        <w:tc>
          <w:tcPr>
            <w:tcW w:w="960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57580662">
            <w:pPr>
              <w:rPr>
                <w:rFonts w:ascii="Arial"/>
                <w:sz w:val="21"/>
              </w:rPr>
            </w:pPr>
          </w:p>
        </w:tc>
      </w:tr>
      <w:tr w14:paraId="6A633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95A2E1A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 w14:paraId="06FA52B1">
            <w:pPr>
              <w:spacing w:line="301" w:lineRule="auto"/>
              <w:rPr>
                <w:rFonts w:ascii="Arial"/>
                <w:sz w:val="21"/>
              </w:rPr>
            </w:pPr>
          </w:p>
          <w:p w14:paraId="5BD96582">
            <w:pPr>
              <w:spacing w:line="302" w:lineRule="auto"/>
              <w:rPr>
                <w:rFonts w:ascii="Arial"/>
                <w:sz w:val="21"/>
              </w:rPr>
            </w:pPr>
          </w:p>
          <w:p w14:paraId="5D390779">
            <w:pPr>
              <w:spacing w:before="86" w:line="189" w:lineRule="auto"/>
              <w:ind w:left="20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出生人口</w:t>
            </w:r>
          </w:p>
        </w:tc>
        <w:tc>
          <w:tcPr>
            <w:tcW w:w="1315" w:type="dxa"/>
            <w:vAlign w:val="top"/>
          </w:tcPr>
          <w:p w14:paraId="636D9BE2">
            <w:pPr>
              <w:spacing w:before="294" w:line="187" w:lineRule="auto"/>
              <w:ind w:left="45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合计</w:t>
            </w:r>
          </w:p>
        </w:tc>
        <w:tc>
          <w:tcPr>
            <w:tcW w:w="955" w:type="dxa"/>
            <w:vAlign w:val="top"/>
          </w:tcPr>
          <w:p w14:paraId="519F01EA">
            <w:pPr>
              <w:pStyle w:val="6"/>
              <w:spacing w:before="265" w:line="265" w:lineRule="exact"/>
              <w:ind w:left="279"/>
            </w:pPr>
            <w:r>
              <w:rPr>
                <w:spacing w:val="-2"/>
                <w:position w:val="1"/>
              </w:rPr>
              <w:t>6425</w:t>
            </w:r>
          </w:p>
        </w:tc>
        <w:tc>
          <w:tcPr>
            <w:tcW w:w="960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4BBFF408">
            <w:pPr>
              <w:rPr>
                <w:rFonts w:ascii="Arial"/>
                <w:sz w:val="21"/>
              </w:rPr>
            </w:pPr>
          </w:p>
        </w:tc>
      </w:tr>
      <w:tr w14:paraId="3CB83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20EBD2F7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 w14:paraId="6B20816A"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 w14:paraId="7F7D0D55">
            <w:pPr>
              <w:spacing w:before="295" w:line="182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出生率  (‰)</w:t>
            </w:r>
          </w:p>
        </w:tc>
        <w:tc>
          <w:tcPr>
            <w:tcW w:w="955" w:type="dxa"/>
            <w:vAlign w:val="top"/>
          </w:tcPr>
          <w:p w14:paraId="7E0A27E6">
            <w:pPr>
              <w:pStyle w:val="6"/>
              <w:spacing w:before="265" w:line="265" w:lineRule="exact"/>
              <w:ind w:left="303"/>
            </w:pPr>
            <w:r>
              <w:rPr>
                <w:spacing w:val="-1"/>
                <w:position w:val="1"/>
              </w:rPr>
              <w:t>9.25</w:t>
            </w:r>
          </w:p>
        </w:tc>
        <w:tc>
          <w:tcPr>
            <w:tcW w:w="960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711B9FBF">
            <w:pPr>
              <w:rPr>
                <w:rFonts w:ascii="Arial"/>
                <w:sz w:val="21"/>
              </w:rPr>
            </w:pPr>
          </w:p>
        </w:tc>
      </w:tr>
      <w:tr w14:paraId="25547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DE4C738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 w14:paraId="6AD3EF0D">
            <w:pPr>
              <w:spacing w:line="302" w:lineRule="auto"/>
              <w:rPr>
                <w:rFonts w:ascii="Arial"/>
                <w:sz w:val="21"/>
              </w:rPr>
            </w:pPr>
          </w:p>
          <w:p w14:paraId="6BC383F9">
            <w:pPr>
              <w:spacing w:line="302" w:lineRule="auto"/>
              <w:rPr>
                <w:rFonts w:ascii="Arial"/>
                <w:sz w:val="21"/>
              </w:rPr>
            </w:pPr>
          </w:p>
          <w:p w14:paraId="1BD7BF12">
            <w:pPr>
              <w:spacing w:before="86" w:line="188" w:lineRule="auto"/>
              <w:ind w:left="1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88640" behindDoc="1" locked="0" layoutInCell="1" allowOverlap="1">
                  <wp:simplePos x="0" y="0"/>
                  <wp:positionH relativeFrom="column">
                    <wp:posOffset>-997585</wp:posOffset>
                  </wp:positionH>
                  <wp:positionV relativeFrom="paragraph">
                    <wp:posOffset>-386715</wp:posOffset>
                  </wp:positionV>
                  <wp:extent cx="4318000" cy="1886585"/>
                  <wp:effectExtent l="0" t="0" r="0" b="0"/>
                  <wp:wrapNone/>
                  <wp:docPr id="342" name="IM 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 3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死亡人口</w:t>
            </w:r>
          </w:p>
        </w:tc>
        <w:tc>
          <w:tcPr>
            <w:tcW w:w="1315" w:type="dxa"/>
            <w:vAlign w:val="top"/>
          </w:tcPr>
          <w:p w14:paraId="29F6F0AE">
            <w:pPr>
              <w:spacing w:before="295" w:line="187" w:lineRule="auto"/>
              <w:ind w:left="45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合计</w:t>
            </w:r>
          </w:p>
        </w:tc>
        <w:tc>
          <w:tcPr>
            <w:tcW w:w="955" w:type="dxa"/>
            <w:vAlign w:val="top"/>
          </w:tcPr>
          <w:p w14:paraId="696C7E63">
            <w:pPr>
              <w:pStyle w:val="6"/>
              <w:spacing w:before="266" w:line="265" w:lineRule="exact"/>
              <w:ind w:left="280"/>
            </w:pPr>
            <w:r>
              <w:rPr>
                <w:spacing w:val="-2"/>
                <w:position w:val="1"/>
              </w:rPr>
              <w:t>5310</w:t>
            </w:r>
          </w:p>
        </w:tc>
        <w:tc>
          <w:tcPr>
            <w:tcW w:w="960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4F9543D4">
            <w:pPr>
              <w:rPr>
                <w:rFonts w:ascii="Arial"/>
                <w:sz w:val="21"/>
              </w:rPr>
            </w:pPr>
          </w:p>
        </w:tc>
      </w:tr>
      <w:tr w14:paraId="07129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34" w:type="dxa"/>
            <w:vMerge w:val="continue"/>
            <w:tcBorders>
              <w:top w:val="nil"/>
              <w:left w:val="nil"/>
            </w:tcBorders>
            <w:vAlign w:val="top"/>
          </w:tcPr>
          <w:p w14:paraId="0E39860B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 w14:paraId="63F8B36A"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 w14:paraId="637C3D5D">
            <w:pPr>
              <w:spacing w:before="296" w:line="182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死亡率</w:t>
            </w:r>
            <w:r>
              <w:rPr>
                <w:rFonts w:ascii="微软雅黑" w:hAnsi="微软雅黑" w:eastAsia="微软雅黑" w:cs="微软雅黑"/>
                <w:spacing w:val="5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(‰)</w:t>
            </w:r>
          </w:p>
        </w:tc>
        <w:tc>
          <w:tcPr>
            <w:tcW w:w="955" w:type="dxa"/>
            <w:vAlign w:val="top"/>
          </w:tcPr>
          <w:p w14:paraId="59732F82">
            <w:pPr>
              <w:pStyle w:val="6"/>
              <w:spacing w:before="266" w:line="265" w:lineRule="exact"/>
              <w:ind w:left="302"/>
            </w:pPr>
            <w:r>
              <w:rPr>
                <w:spacing w:val="-1"/>
                <w:position w:val="1"/>
              </w:rPr>
              <w:t>7.64</w:t>
            </w:r>
          </w:p>
        </w:tc>
        <w:tc>
          <w:tcPr>
            <w:tcW w:w="960" w:type="dxa"/>
            <w:vMerge w:val="continue"/>
            <w:tcBorders>
              <w:top w:val="nil"/>
              <w:right w:val="nil"/>
            </w:tcBorders>
            <w:vAlign w:val="top"/>
          </w:tcPr>
          <w:p w14:paraId="7B20F92B">
            <w:pPr>
              <w:rPr>
                <w:rFonts w:ascii="Arial"/>
                <w:sz w:val="21"/>
              </w:rPr>
            </w:pPr>
          </w:p>
        </w:tc>
      </w:tr>
    </w:tbl>
    <w:p w14:paraId="1D87F6FE">
      <w:pPr>
        <w:spacing w:before="272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47 —</w:t>
      </w:r>
    </w:p>
    <w:p w14:paraId="349A2518"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 w14:paraId="688ADA22">
      <w:pPr>
        <w:spacing w:line="372" w:lineRule="auto"/>
        <w:rPr>
          <w:rFonts w:ascii="Arial"/>
          <w:sz w:val="21"/>
        </w:rPr>
      </w:pPr>
    </w:p>
    <w:p w14:paraId="056BDD9A"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8906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-490855</wp:posOffset>
            </wp:positionV>
            <wp:extent cx="4318000" cy="1889760"/>
            <wp:effectExtent l="0" t="0" r="0" b="0"/>
            <wp:wrapNone/>
            <wp:docPr id="344" name="IM 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 3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072B8"/>
          <w:spacing w:val="-6"/>
          <w:position w:val="-1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 w14:paraId="20BE0C7C">
      <w:pPr>
        <w:spacing w:line="376" w:lineRule="auto"/>
        <w:rPr>
          <w:rFonts w:ascii="Arial"/>
          <w:sz w:val="21"/>
        </w:rPr>
      </w:pPr>
    </w:p>
    <w:p w14:paraId="7BD398F5">
      <w:pPr>
        <w:spacing w:before="93" w:line="200" w:lineRule="auto"/>
        <w:ind w:left="204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61" w:name="bookmark76"/>
      <w:bookmarkEnd w:id="61"/>
      <w:bookmarkStart w:id="62" w:name="bookmark33"/>
      <w:bookmarkEnd w:id="62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全区分街道户籍人口情况</w:t>
      </w:r>
    </w:p>
    <w:p w14:paraId="238AD4D2">
      <w:pPr>
        <w:spacing w:line="134" w:lineRule="exact"/>
      </w:pPr>
    </w:p>
    <w:tbl>
      <w:tblPr>
        <w:tblStyle w:val="5"/>
        <w:tblW w:w="5126" w:type="dxa"/>
        <w:tblInd w:w="8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6"/>
        <w:gridCol w:w="1617"/>
        <w:gridCol w:w="1613"/>
      </w:tblGrid>
      <w:tr w14:paraId="0FF53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896" w:type="dxa"/>
            <w:tcBorders>
              <w:left w:val="nil"/>
            </w:tcBorders>
            <w:shd w:val="clear" w:color="auto" w:fill="CC99FF"/>
            <w:vAlign w:val="top"/>
          </w:tcPr>
          <w:p w14:paraId="2B219E1D">
            <w:pPr>
              <w:spacing w:before="229" w:line="187" w:lineRule="auto"/>
              <w:ind w:left="5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街道名称</w:t>
            </w:r>
          </w:p>
        </w:tc>
        <w:tc>
          <w:tcPr>
            <w:tcW w:w="1617" w:type="dxa"/>
            <w:shd w:val="clear" w:color="auto" w:fill="CC99FF"/>
            <w:vAlign w:val="top"/>
          </w:tcPr>
          <w:p w14:paraId="4C3C43B6">
            <w:pPr>
              <w:spacing w:before="229" w:line="182" w:lineRule="auto"/>
              <w:ind w:left="20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总户数（户）</w:t>
            </w:r>
          </w:p>
        </w:tc>
        <w:tc>
          <w:tcPr>
            <w:tcW w:w="1613" w:type="dxa"/>
            <w:tcBorders>
              <w:right w:val="nil"/>
            </w:tcBorders>
            <w:shd w:val="clear" w:color="auto" w:fill="CC99FF"/>
            <w:vAlign w:val="top"/>
          </w:tcPr>
          <w:p w14:paraId="0701F8A2">
            <w:pPr>
              <w:spacing w:before="229" w:line="182" w:lineRule="auto"/>
              <w:ind w:left="20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总人口（人）</w:t>
            </w:r>
          </w:p>
        </w:tc>
      </w:tr>
      <w:tr w14:paraId="36CF2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6" w:type="dxa"/>
            <w:tcBorders>
              <w:left w:val="nil"/>
            </w:tcBorders>
            <w:vAlign w:val="top"/>
          </w:tcPr>
          <w:p w14:paraId="5E5A5D8F">
            <w:pPr>
              <w:spacing w:before="196" w:line="194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全区</w:t>
            </w:r>
          </w:p>
        </w:tc>
        <w:tc>
          <w:tcPr>
            <w:tcW w:w="1617" w:type="dxa"/>
            <w:vAlign w:val="top"/>
          </w:tcPr>
          <w:p w14:paraId="1FE2520C">
            <w:pPr>
              <w:pStyle w:val="6"/>
              <w:spacing w:before="167" w:line="265" w:lineRule="exact"/>
              <w:ind w:left="510"/>
            </w:pPr>
            <w:r>
              <w:rPr>
                <w:spacing w:val="-2"/>
                <w:position w:val="1"/>
              </w:rPr>
              <w:t>261168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 w14:paraId="219C139D">
            <w:pPr>
              <w:pStyle w:val="6"/>
              <w:spacing w:before="167" w:line="265" w:lineRule="exact"/>
              <w:ind w:left="505"/>
            </w:pPr>
            <w:r>
              <w:rPr>
                <w:spacing w:val="-1"/>
                <w:position w:val="1"/>
              </w:rPr>
              <w:t>694625</w:t>
            </w:r>
          </w:p>
        </w:tc>
      </w:tr>
      <w:tr w14:paraId="7054E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 w14:paraId="6F26C74B">
            <w:pPr>
              <w:spacing w:before="196" w:line="188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五老村街道</w:t>
            </w:r>
          </w:p>
        </w:tc>
        <w:tc>
          <w:tcPr>
            <w:tcW w:w="1617" w:type="dxa"/>
            <w:vAlign w:val="top"/>
          </w:tcPr>
          <w:p w14:paraId="012D418B">
            <w:pPr>
              <w:pStyle w:val="6"/>
              <w:spacing w:before="166" w:line="265" w:lineRule="exact"/>
              <w:ind w:left="577"/>
            </w:pPr>
            <w:r>
              <w:rPr>
                <w:spacing w:val="-4"/>
                <w:position w:val="1"/>
              </w:rPr>
              <w:t>19888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 w14:paraId="60A4C6CA">
            <w:pPr>
              <w:pStyle w:val="6"/>
              <w:spacing w:before="166" w:line="265" w:lineRule="exact"/>
              <w:ind w:left="559"/>
            </w:pPr>
            <w:r>
              <w:rPr>
                <w:spacing w:val="-1"/>
                <w:position w:val="1"/>
              </w:rPr>
              <w:t>55761</w:t>
            </w:r>
          </w:p>
        </w:tc>
      </w:tr>
      <w:tr w14:paraId="3FB07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 w14:paraId="018600D7">
            <w:pPr>
              <w:spacing w:before="197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洪武路街道</w:t>
            </w:r>
          </w:p>
        </w:tc>
        <w:tc>
          <w:tcPr>
            <w:tcW w:w="1617" w:type="dxa"/>
            <w:vAlign w:val="top"/>
          </w:tcPr>
          <w:p w14:paraId="2C126991">
            <w:pPr>
              <w:pStyle w:val="6"/>
              <w:spacing w:before="167" w:line="265" w:lineRule="exact"/>
              <w:ind w:left="562"/>
            </w:pPr>
            <w:r>
              <w:rPr>
                <w:spacing w:val="-1"/>
                <w:position w:val="1"/>
              </w:rPr>
              <w:t>31028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 w14:paraId="57F7B99A">
            <w:pPr>
              <w:pStyle w:val="6"/>
              <w:spacing w:before="167" w:line="265" w:lineRule="exact"/>
              <w:ind w:left="562"/>
            </w:pPr>
            <w:r>
              <w:rPr>
                <w:spacing w:val="-2"/>
                <w:position w:val="1"/>
              </w:rPr>
              <w:t>88247</w:t>
            </w:r>
          </w:p>
        </w:tc>
      </w:tr>
      <w:tr w14:paraId="0FB3A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6" w:type="dxa"/>
            <w:tcBorders>
              <w:left w:val="nil"/>
            </w:tcBorders>
            <w:vAlign w:val="top"/>
          </w:tcPr>
          <w:p w14:paraId="1F9CD151">
            <w:pPr>
              <w:spacing w:before="198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大光路街道</w:t>
            </w:r>
          </w:p>
        </w:tc>
        <w:tc>
          <w:tcPr>
            <w:tcW w:w="1617" w:type="dxa"/>
            <w:vAlign w:val="top"/>
          </w:tcPr>
          <w:p w14:paraId="4809D33E">
            <w:pPr>
              <w:pStyle w:val="6"/>
              <w:spacing w:before="168" w:line="265" w:lineRule="exact"/>
              <w:ind w:left="558"/>
            </w:pPr>
            <w:r>
              <w:rPr>
                <w:spacing w:val="-1"/>
                <w:position w:val="1"/>
              </w:rPr>
              <w:t>22725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 w14:paraId="0BB78066">
            <w:pPr>
              <w:pStyle w:val="6"/>
              <w:spacing w:before="168" w:line="265" w:lineRule="exact"/>
              <w:ind w:left="558"/>
            </w:pPr>
            <w:r>
              <w:rPr>
                <w:spacing w:val="-1"/>
                <w:position w:val="1"/>
              </w:rPr>
              <w:t>61074</w:t>
            </w:r>
          </w:p>
        </w:tc>
      </w:tr>
      <w:tr w14:paraId="10582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 w14:paraId="3941AF44">
            <w:pPr>
              <w:spacing w:before="198" w:line="186" w:lineRule="auto"/>
              <w:ind w:left="1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月牙湖街道</w:t>
            </w:r>
          </w:p>
        </w:tc>
        <w:tc>
          <w:tcPr>
            <w:tcW w:w="1617" w:type="dxa"/>
            <w:vAlign w:val="top"/>
          </w:tcPr>
          <w:p w14:paraId="6EF3BBAE">
            <w:pPr>
              <w:pStyle w:val="6"/>
              <w:spacing w:before="167" w:line="265" w:lineRule="exact"/>
              <w:ind w:left="577"/>
            </w:pPr>
            <w:r>
              <w:rPr>
                <w:spacing w:val="-4"/>
                <w:position w:val="1"/>
              </w:rPr>
              <w:t>16949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 w14:paraId="51FADC06">
            <w:pPr>
              <w:pStyle w:val="6"/>
              <w:spacing w:before="167" w:line="265" w:lineRule="exact"/>
              <w:ind w:left="553"/>
            </w:pPr>
            <w:r>
              <w:rPr>
                <w:position w:val="1"/>
              </w:rPr>
              <w:t>46766</w:t>
            </w:r>
          </w:p>
        </w:tc>
      </w:tr>
      <w:tr w14:paraId="4993C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 w14:paraId="57A9633C">
            <w:pPr>
              <w:spacing w:before="198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瑞金路街道</w:t>
            </w:r>
          </w:p>
        </w:tc>
        <w:tc>
          <w:tcPr>
            <w:tcW w:w="1617" w:type="dxa"/>
            <w:vAlign w:val="top"/>
          </w:tcPr>
          <w:p w14:paraId="41D21255">
            <w:pPr>
              <w:pStyle w:val="6"/>
              <w:spacing w:before="168" w:line="265" w:lineRule="exact"/>
              <w:ind w:left="558"/>
            </w:pPr>
            <w:r>
              <w:rPr>
                <w:spacing w:val="-1"/>
                <w:position w:val="1"/>
              </w:rPr>
              <w:t>20729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 w14:paraId="6D75FF54">
            <w:pPr>
              <w:pStyle w:val="6"/>
              <w:spacing w:before="168" w:line="265" w:lineRule="exact"/>
              <w:ind w:left="558"/>
            </w:pPr>
            <w:r>
              <w:rPr>
                <w:spacing w:val="-1"/>
                <w:position w:val="1"/>
              </w:rPr>
              <w:t>65879</w:t>
            </w:r>
          </w:p>
        </w:tc>
      </w:tr>
      <w:tr w14:paraId="77092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6" w:type="dxa"/>
            <w:tcBorders>
              <w:left w:val="nil"/>
            </w:tcBorders>
            <w:vAlign w:val="top"/>
          </w:tcPr>
          <w:p w14:paraId="50186273">
            <w:pPr>
              <w:spacing w:before="198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光华路街道</w:t>
            </w:r>
          </w:p>
        </w:tc>
        <w:tc>
          <w:tcPr>
            <w:tcW w:w="1617" w:type="dxa"/>
            <w:vAlign w:val="top"/>
          </w:tcPr>
          <w:p w14:paraId="47A69A63">
            <w:pPr>
              <w:pStyle w:val="6"/>
              <w:spacing w:before="169" w:line="265" w:lineRule="exact"/>
              <w:ind w:left="577"/>
            </w:pPr>
            <w:r>
              <w:rPr>
                <w:spacing w:val="-4"/>
                <w:position w:val="1"/>
              </w:rPr>
              <w:t>18047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 w14:paraId="49E706C6">
            <w:pPr>
              <w:pStyle w:val="6"/>
              <w:spacing w:before="169" w:line="265" w:lineRule="exact"/>
              <w:ind w:left="553"/>
            </w:pPr>
            <w:r>
              <w:rPr>
                <w:position w:val="1"/>
              </w:rPr>
              <w:t>45861</w:t>
            </w:r>
          </w:p>
        </w:tc>
      </w:tr>
      <w:tr w14:paraId="40B7D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 w14:paraId="4C53EC35">
            <w:pPr>
              <w:spacing w:before="199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朝天宫街道</w:t>
            </w:r>
          </w:p>
        </w:tc>
        <w:tc>
          <w:tcPr>
            <w:tcW w:w="1617" w:type="dxa"/>
            <w:vAlign w:val="top"/>
          </w:tcPr>
          <w:p w14:paraId="7E54F614">
            <w:pPr>
              <w:pStyle w:val="6"/>
              <w:spacing w:before="168" w:line="265" w:lineRule="exact"/>
              <w:ind w:left="562"/>
            </w:pPr>
            <w:r>
              <w:rPr>
                <w:spacing w:val="-1"/>
                <w:position w:val="1"/>
              </w:rPr>
              <w:t>32614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 w14:paraId="160DD757">
            <w:pPr>
              <w:pStyle w:val="6"/>
              <w:spacing w:before="168" w:line="265" w:lineRule="exact"/>
              <w:ind w:left="562"/>
            </w:pPr>
            <w:r>
              <w:rPr>
                <w:spacing w:val="-2"/>
                <w:position w:val="1"/>
              </w:rPr>
              <w:t>82453</w:t>
            </w:r>
          </w:p>
        </w:tc>
      </w:tr>
      <w:tr w14:paraId="20560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 w14:paraId="09C9AB18">
            <w:pPr>
              <w:spacing w:before="199" w:line="188" w:lineRule="auto"/>
              <w:ind w:left="1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红花街道</w:t>
            </w:r>
          </w:p>
        </w:tc>
        <w:tc>
          <w:tcPr>
            <w:tcW w:w="1617" w:type="dxa"/>
            <w:vAlign w:val="top"/>
          </w:tcPr>
          <w:p w14:paraId="4A0E51EA">
            <w:pPr>
              <w:pStyle w:val="6"/>
              <w:spacing w:before="169" w:line="265" w:lineRule="exact"/>
              <w:ind w:left="577"/>
            </w:pPr>
            <w:r>
              <w:rPr>
                <w:spacing w:val="-4"/>
                <w:position w:val="1"/>
              </w:rPr>
              <w:t>14646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 w14:paraId="7D3D2E55">
            <w:pPr>
              <w:pStyle w:val="6"/>
              <w:spacing w:before="169" w:line="265" w:lineRule="exact"/>
              <w:ind w:left="558"/>
            </w:pPr>
            <w:r>
              <w:rPr>
                <w:spacing w:val="-1"/>
                <w:position w:val="1"/>
              </w:rPr>
              <w:t>36548</w:t>
            </w:r>
          </w:p>
        </w:tc>
      </w:tr>
      <w:tr w14:paraId="51BC0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6" w:type="dxa"/>
            <w:tcBorders>
              <w:left w:val="nil"/>
            </w:tcBorders>
            <w:vAlign w:val="top"/>
          </w:tcPr>
          <w:p w14:paraId="4E0E28D6">
            <w:pPr>
              <w:spacing w:before="200" w:line="187" w:lineRule="auto"/>
              <w:ind w:left="1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夫子庙街道</w:t>
            </w:r>
          </w:p>
        </w:tc>
        <w:tc>
          <w:tcPr>
            <w:tcW w:w="1617" w:type="dxa"/>
            <w:vAlign w:val="top"/>
          </w:tcPr>
          <w:p w14:paraId="2B14A47A">
            <w:pPr>
              <w:pStyle w:val="6"/>
              <w:spacing w:before="170" w:line="265" w:lineRule="exact"/>
              <w:ind w:left="558"/>
            </w:pPr>
            <w:r>
              <w:rPr>
                <w:spacing w:val="-1"/>
                <w:position w:val="1"/>
              </w:rPr>
              <w:t>22906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 w14:paraId="5FEC78AC">
            <w:pPr>
              <w:pStyle w:val="6"/>
              <w:spacing w:before="170" w:line="265" w:lineRule="exact"/>
              <w:ind w:left="559"/>
            </w:pPr>
            <w:r>
              <w:rPr>
                <w:spacing w:val="-1"/>
                <w:position w:val="1"/>
              </w:rPr>
              <w:t>58585</w:t>
            </w:r>
          </w:p>
        </w:tc>
      </w:tr>
      <w:tr w14:paraId="2B85D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 w14:paraId="5371E32B">
            <w:pPr>
              <w:spacing w:before="199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91712" behindDoc="1" locked="0" layoutInCell="1" allowOverlap="1">
                  <wp:simplePos x="0" y="0"/>
                  <wp:positionH relativeFrom="column">
                    <wp:posOffset>-527050</wp:posOffset>
                  </wp:positionH>
                  <wp:positionV relativeFrom="paragraph">
                    <wp:posOffset>86995</wp:posOffset>
                  </wp:positionV>
                  <wp:extent cx="4318000" cy="1886585"/>
                  <wp:effectExtent l="0" t="0" r="0" b="0"/>
                  <wp:wrapNone/>
                  <wp:docPr id="346" name="IM 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 3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双塘街道</w:t>
            </w:r>
          </w:p>
        </w:tc>
        <w:tc>
          <w:tcPr>
            <w:tcW w:w="1617" w:type="dxa"/>
            <w:vAlign w:val="top"/>
          </w:tcPr>
          <w:p w14:paraId="5172BAFD">
            <w:pPr>
              <w:pStyle w:val="6"/>
              <w:spacing w:before="169" w:line="265" w:lineRule="exact"/>
              <w:ind w:left="558"/>
            </w:pPr>
            <w:r>
              <w:rPr>
                <w:spacing w:val="-1"/>
                <w:position w:val="1"/>
              </w:rPr>
              <w:t>27315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 w14:paraId="6A7DD77D">
            <w:pPr>
              <w:pStyle w:val="6"/>
              <w:spacing w:before="169" w:line="265" w:lineRule="exact"/>
              <w:ind w:left="558"/>
            </w:pPr>
            <w:r>
              <w:rPr>
                <w:spacing w:val="-1"/>
                <w:position w:val="1"/>
              </w:rPr>
              <w:t>66626</w:t>
            </w:r>
          </w:p>
        </w:tc>
      </w:tr>
      <w:tr w14:paraId="613DD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 w14:paraId="5671C78B">
            <w:pPr>
              <w:spacing w:before="200" w:line="187" w:lineRule="auto"/>
              <w:ind w:left="1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中华门街道</w:t>
            </w:r>
          </w:p>
        </w:tc>
        <w:tc>
          <w:tcPr>
            <w:tcW w:w="1617" w:type="dxa"/>
            <w:vAlign w:val="top"/>
          </w:tcPr>
          <w:p w14:paraId="7CCCFD66">
            <w:pPr>
              <w:pStyle w:val="6"/>
              <w:spacing w:before="170" w:line="265" w:lineRule="exact"/>
              <w:ind w:left="577"/>
            </w:pPr>
            <w:r>
              <w:rPr>
                <w:spacing w:val="-4"/>
                <w:position w:val="1"/>
              </w:rPr>
              <w:t>13841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 w14:paraId="7FA79C91">
            <w:pPr>
              <w:pStyle w:val="6"/>
              <w:spacing w:before="170" w:line="265" w:lineRule="exact"/>
              <w:ind w:left="558"/>
            </w:pPr>
            <w:r>
              <w:rPr>
                <w:spacing w:val="-1"/>
                <w:position w:val="1"/>
              </w:rPr>
              <w:t>32480</w:t>
            </w:r>
          </w:p>
        </w:tc>
      </w:tr>
      <w:tr w14:paraId="7DF7B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96" w:type="dxa"/>
            <w:tcBorders>
              <w:left w:val="nil"/>
            </w:tcBorders>
            <w:vAlign w:val="top"/>
          </w:tcPr>
          <w:p w14:paraId="58A2D368">
            <w:pPr>
              <w:spacing w:before="200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秦虹街道</w:t>
            </w:r>
          </w:p>
        </w:tc>
        <w:tc>
          <w:tcPr>
            <w:tcW w:w="1617" w:type="dxa"/>
            <w:vAlign w:val="top"/>
          </w:tcPr>
          <w:p w14:paraId="48F39679">
            <w:pPr>
              <w:pStyle w:val="6"/>
              <w:spacing w:before="171" w:line="265" w:lineRule="exact"/>
              <w:ind w:left="558"/>
            </w:pPr>
            <w:r>
              <w:rPr>
                <w:spacing w:val="-1"/>
                <w:position w:val="1"/>
              </w:rPr>
              <w:t>20480</w:t>
            </w:r>
          </w:p>
        </w:tc>
        <w:tc>
          <w:tcPr>
            <w:tcW w:w="1613" w:type="dxa"/>
            <w:tcBorders>
              <w:right w:val="nil"/>
            </w:tcBorders>
            <w:vAlign w:val="top"/>
          </w:tcPr>
          <w:p w14:paraId="1447E1F0">
            <w:pPr>
              <w:pStyle w:val="6"/>
              <w:spacing w:before="171" w:line="265" w:lineRule="exact"/>
              <w:ind w:left="559"/>
            </w:pPr>
            <w:r>
              <w:rPr>
                <w:spacing w:val="-1"/>
                <w:position w:val="1"/>
              </w:rPr>
              <w:t>54345</w:t>
            </w:r>
          </w:p>
        </w:tc>
      </w:tr>
    </w:tbl>
    <w:p w14:paraId="50EB3D27">
      <w:pPr>
        <w:spacing w:before="195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48 —</w:t>
      </w:r>
    </w:p>
    <w:p w14:paraId="218FB120"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 w14:paraId="5DB0CE9C">
      <w:pPr>
        <w:spacing w:line="408" w:lineRule="auto"/>
        <w:rPr>
          <w:rFonts w:ascii="Arial"/>
          <w:sz w:val="21"/>
        </w:rPr>
      </w:pPr>
    </w:p>
    <w:p w14:paraId="2FE1CDF8">
      <w:pPr>
        <w:spacing w:before="49"/>
        <w:ind w:left="4621"/>
        <w:rPr>
          <w:sz w:val="15"/>
          <w:szCs w:val="15"/>
        </w:rPr>
      </w:pPr>
      <w:r>
        <w:drawing>
          <wp:anchor distT="0" distB="0" distL="0" distR="0" simplePos="0" relativeHeight="2518927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-513715</wp:posOffset>
            </wp:positionV>
            <wp:extent cx="4318000" cy="1889760"/>
            <wp:effectExtent l="0" t="0" r="0" b="0"/>
            <wp:wrapNone/>
            <wp:docPr id="348" name="IM 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 34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9"/>
          <w:sz w:val="15"/>
          <w:szCs w:val="15"/>
        </w:rPr>
        <w:t>秦淮区统计局</w:t>
      </w:r>
      <w:r>
        <w:rPr>
          <w:rFonts w:ascii="KaiTi_GB2312" w:hAnsi="KaiTi_GB2312" w:eastAsia="KaiTi_GB2312" w:cs="KaiTi_GB2312"/>
          <w:spacing w:val="17"/>
          <w:sz w:val="15"/>
          <w:szCs w:val="15"/>
        </w:rPr>
        <w:t xml:space="preserve"> </w:t>
      </w:r>
      <w:r>
        <w:rPr>
          <w:position w:val="-7"/>
          <w:sz w:val="15"/>
          <w:szCs w:val="15"/>
        </w:rPr>
        <w:drawing>
          <wp:inline distT="0" distB="0" distL="0" distR="0">
            <wp:extent cx="179705" cy="167640"/>
            <wp:effectExtent l="0" t="0" r="0" b="0"/>
            <wp:docPr id="350" name="IM 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 35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E3C78">
      <w:pPr>
        <w:spacing w:line="370" w:lineRule="auto"/>
        <w:rPr>
          <w:rFonts w:ascii="Arial"/>
          <w:sz w:val="21"/>
        </w:rPr>
      </w:pPr>
    </w:p>
    <w:p w14:paraId="048FB299">
      <w:pPr>
        <w:spacing w:before="93" w:line="204" w:lineRule="auto"/>
        <w:ind w:left="192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63" w:name="bookmark34"/>
      <w:bookmarkEnd w:id="63"/>
      <w:bookmarkStart w:id="64" w:name="bookmark77"/>
      <w:bookmarkEnd w:id="64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各区地区生产总值完成情况</w:t>
      </w:r>
    </w:p>
    <w:p w14:paraId="32834820">
      <w:pPr>
        <w:pStyle w:val="2"/>
        <w:spacing w:before="181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118"/>
        <w:gridCol w:w="1286"/>
        <w:gridCol w:w="1147"/>
      </w:tblGrid>
      <w:tr w14:paraId="56E7F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65" w:type="dxa"/>
            <w:tcBorders>
              <w:left w:val="nil"/>
            </w:tcBorders>
            <w:shd w:val="clear" w:color="auto" w:fill="CC99FF"/>
            <w:vAlign w:val="top"/>
          </w:tcPr>
          <w:p w14:paraId="72D5B359">
            <w:pPr>
              <w:spacing w:before="210" w:line="188" w:lineRule="auto"/>
              <w:ind w:left="3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地区名称</w:t>
            </w:r>
          </w:p>
        </w:tc>
        <w:tc>
          <w:tcPr>
            <w:tcW w:w="1118" w:type="dxa"/>
            <w:shd w:val="clear" w:color="auto" w:fill="CC99FF"/>
            <w:vAlign w:val="top"/>
          </w:tcPr>
          <w:p w14:paraId="0105AC59">
            <w:pPr>
              <w:spacing w:before="210" w:line="187" w:lineRule="auto"/>
              <w:ind w:left="26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1286" w:type="dxa"/>
            <w:shd w:val="clear" w:color="auto" w:fill="CC99FF"/>
            <w:vAlign w:val="top"/>
          </w:tcPr>
          <w:p w14:paraId="54E4F38B">
            <w:pPr>
              <w:pStyle w:val="6"/>
              <w:spacing w:before="211" w:line="185" w:lineRule="auto"/>
              <w:ind w:left="198"/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同比</w:t>
            </w:r>
            <w:r>
              <w:rPr>
                <w:b/>
                <w:bCs/>
                <w:spacing w:val="4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±</w:t>
            </w:r>
            <w:r>
              <w:rPr>
                <w:b/>
                <w:bCs/>
                <w:spacing w:val="4"/>
              </w:rPr>
              <w:t>%)</w:t>
            </w:r>
          </w:p>
        </w:tc>
        <w:tc>
          <w:tcPr>
            <w:tcW w:w="1147" w:type="dxa"/>
            <w:tcBorders>
              <w:right w:val="nil"/>
            </w:tcBorders>
            <w:shd w:val="clear" w:color="auto" w:fill="CC99FF"/>
            <w:vAlign w:val="top"/>
          </w:tcPr>
          <w:p w14:paraId="2649E74E">
            <w:pPr>
              <w:spacing w:before="211" w:line="187" w:lineRule="auto"/>
              <w:ind w:left="37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排名</w:t>
            </w:r>
          </w:p>
        </w:tc>
      </w:tr>
      <w:tr w14:paraId="62F76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65" w:type="dxa"/>
            <w:tcBorders>
              <w:left w:val="nil"/>
            </w:tcBorders>
            <w:vAlign w:val="top"/>
          </w:tcPr>
          <w:p w14:paraId="6D073BA6">
            <w:pPr>
              <w:spacing w:before="20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全市</w:t>
            </w:r>
          </w:p>
        </w:tc>
        <w:tc>
          <w:tcPr>
            <w:tcW w:w="1118" w:type="dxa"/>
            <w:vAlign w:val="top"/>
          </w:tcPr>
          <w:p w14:paraId="14A14C2E">
            <w:pPr>
              <w:pStyle w:val="6"/>
              <w:spacing w:before="176" w:line="265" w:lineRule="exact"/>
              <w:ind w:left="203"/>
            </w:pPr>
            <w:r>
              <w:rPr>
                <w:spacing w:val="-4"/>
                <w:position w:val="1"/>
              </w:rPr>
              <w:t>11715.10</w:t>
            </w:r>
          </w:p>
        </w:tc>
        <w:tc>
          <w:tcPr>
            <w:tcW w:w="1286" w:type="dxa"/>
            <w:vAlign w:val="top"/>
          </w:tcPr>
          <w:p w14:paraId="530E4425">
            <w:pPr>
              <w:pStyle w:val="6"/>
              <w:spacing w:before="176" w:line="265" w:lineRule="exact"/>
              <w:ind w:left="523"/>
            </w:pPr>
            <w:r>
              <w:rPr>
                <w:spacing w:val="-3"/>
                <w:position w:val="1"/>
              </w:rPr>
              <w:t>8.1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 w14:paraId="65EBD05E">
            <w:pPr>
              <w:spacing w:before="301" w:line="153" w:lineRule="exact"/>
              <w:ind w:left="47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position w:val="-8"/>
                <w:sz w:val="20"/>
                <w:szCs w:val="20"/>
              </w:rPr>
              <w:t>—</w:t>
            </w:r>
          </w:p>
        </w:tc>
      </w:tr>
      <w:tr w14:paraId="54E13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65" w:type="dxa"/>
            <w:tcBorders>
              <w:left w:val="nil"/>
            </w:tcBorders>
            <w:vAlign w:val="top"/>
          </w:tcPr>
          <w:p w14:paraId="1D858850">
            <w:pPr>
              <w:spacing w:before="206" w:line="189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玄武区</w:t>
            </w:r>
          </w:p>
        </w:tc>
        <w:tc>
          <w:tcPr>
            <w:tcW w:w="1118" w:type="dxa"/>
            <w:vAlign w:val="top"/>
          </w:tcPr>
          <w:p w14:paraId="08CF891C">
            <w:pPr>
              <w:pStyle w:val="6"/>
              <w:spacing w:before="176" w:line="265" w:lineRule="exact"/>
              <w:ind w:left="287"/>
            </w:pPr>
            <w:r>
              <w:rPr>
                <w:spacing w:val="-1"/>
                <w:position w:val="1"/>
              </w:rPr>
              <w:t>745.16</w:t>
            </w:r>
          </w:p>
        </w:tc>
        <w:tc>
          <w:tcPr>
            <w:tcW w:w="1286" w:type="dxa"/>
            <w:vAlign w:val="top"/>
          </w:tcPr>
          <w:p w14:paraId="6F8EA396">
            <w:pPr>
              <w:pStyle w:val="6"/>
              <w:spacing w:before="176" w:line="265" w:lineRule="exact"/>
              <w:ind w:left="519"/>
            </w:pPr>
            <w:r>
              <w:rPr>
                <w:spacing w:val="-2"/>
                <w:position w:val="1"/>
              </w:rPr>
              <w:t>9.1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 w14:paraId="0173DB10">
            <w:pPr>
              <w:pStyle w:val="6"/>
              <w:spacing w:before="176" w:line="265" w:lineRule="exact"/>
              <w:ind w:left="520"/>
            </w:pPr>
            <w:r>
              <w:rPr>
                <w:position w:val="1"/>
              </w:rPr>
              <w:t>2</w:t>
            </w:r>
          </w:p>
        </w:tc>
      </w:tr>
      <w:tr w14:paraId="471DB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65" w:type="dxa"/>
            <w:tcBorders>
              <w:left w:val="nil"/>
            </w:tcBorders>
            <w:vAlign w:val="top"/>
          </w:tcPr>
          <w:p w14:paraId="2B1D9AA6">
            <w:pPr>
              <w:spacing w:before="20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秦淮区</w:t>
            </w:r>
          </w:p>
        </w:tc>
        <w:tc>
          <w:tcPr>
            <w:tcW w:w="1118" w:type="dxa"/>
            <w:vAlign w:val="top"/>
          </w:tcPr>
          <w:p w14:paraId="5EC38279">
            <w:pPr>
              <w:pStyle w:val="6"/>
              <w:spacing w:before="177" w:line="265" w:lineRule="exact"/>
              <w:ind w:left="287"/>
            </w:pPr>
            <w:r>
              <w:rPr>
                <w:spacing w:val="-1"/>
                <w:position w:val="1"/>
              </w:rPr>
              <w:t>799.86</w:t>
            </w:r>
          </w:p>
        </w:tc>
        <w:tc>
          <w:tcPr>
            <w:tcW w:w="1286" w:type="dxa"/>
            <w:vAlign w:val="top"/>
          </w:tcPr>
          <w:p w14:paraId="522F2A6C">
            <w:pPr>
              <w:pStyle w:val="6"/>
              <w:spacing w:before="177" w:line="265" w:lineRule="exact"/>
              <w:ind w:left="523"/>
            </w:pPr>
            <w:r>
              <w:rPr>
                <w:spacing w:val="-3"/>
                <w:position w:val="1"/>
              </w:rPr>
              <w:t>8.3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 w14:paraId="4BBDDE93">
            <w:pPr>
              <w:pStyle w:val="6"/>
              <w:spacing w:before="245" w:line="186" w:lineRule="auto"/>
              <w:ind w:left="523"/>
            </w:pPr>
            <w:r>
              <w:t>7</w:t>
            </w:r>
          </w:p>
        </w:tc>
      </w:tr>
      <w:tr w14:paraId="28278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65" w:type="dxa"/>
            <w:tcBorders>
              <w:left w:val="nil"/>
            </w:tcBorders>
            <w:vAlign w:val="top"/>
          </w:tcPr>
          <w:p w14:paraId="3CDA4CE9">
            <w:pPr>
              <w:spacing w:before="208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建邺区</w:t>
            </w:r>
          </w:p>
        </w:tc>
        <w:tc>
          <w:tcPr>
            <w:tcW w:w="1118" w:type="dxa"/>
            <w:vAlign w:val="top"/>
          </w:tcPr>
          <w:p w14:paraId="28115F14">
            <w:pPr>
              <w:pStyle w:val="6"/>
              <w:spacing w:before="177" w:line="265" w:lineRule="exact"/>
              <w:ind w:left="283"/>
            </w:pPr>
            <w:r>
              <w:rPr>
                <w:position w:val="1"/>
              </w:rPr>
              <w:t>422.85</w:t>
            </w:r>
          </w:p>
        </w:tc>
        <w:tc>
          <w:tcPr>
            <w:tcW w:w="1286" w:type="dxa"/>
            <w:vAlign w:val="top"/>
          </w:tcPr>
          <w:p w14:paraId="34F7842A">
            <w:pPr>
              <w:pStyle w:val="6"/>
              <w:spacing w:before="177" w:line="265" w:lineRule="exact"/>
              <w:ind w:left="523"/>
            </w:pPr>
            <w:r>
              <w:rPr>
                <w:spacing w:val="-3"/>
                <w:position w:val="1"/>
              </w:rPr>
              <w:t>8.3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 w14:paraId="77D9FE8F">
            <w:pPr>
              <w:pStyle w:val="6"/>
              <w:spacing w:before="245" w:line="186" w:lineRule="auto"/>
              <w:ind w:left="523"/>
            </w:pPr>
            <w:r>
              <w:t>7</w:t>
            </w:r>
          </w:p>
        </w:tc>
      </w:tr>
      <w:tr w14:paraId="0A5E9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65" w:type="dxa"/>
            <w:tcBorders>
              <w:left w:val="nil"/>
            </w:tcBorders>
            <w:vAlign w:val="top"/>
          </w:tcPr>
          <w:p w14:paraId="16772EC8">
            <w:pPr>
              <w:spacing w:before="207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鼓楼区</w:t>
            </w:r>
          </w:p>
        </w:tc>
        <w:tc>
          <w:tcPr>
            <w:tcW w:w="1118" w:type="dxa"/>
            <w:vAlign w:val="top"/>
          </w:tcPr>
          <w:p w14:paraId="2645B535">
            <w:pPr>
              <w:pStyle w:val="6"/>
              <w:spacing w:before="177" w:line="265" w:lineRule="exact"/>
              <w:ind w:left="251"/>
            </w:pPr>
            <w:r>
              <w:rPr>
                <w:spacing w:val="-3"/>
                <w:position w:val="1"/>
              </w:rPr>
              <w:t>1279.54</w:t>
            </w:r>
          </w:p>
        </w:tc>
        <w:tc>
          <w:tcPr>
            <w:tcW w:w="1286" w:type="dxa"/>
            <w:vAlign w:val="top"/>
          </w:tcPr>
          <w:p w14:paraId="0A1A41A4">
            <w:pPr>
              <w:pStyle w:val="6"/>
              <w:spacing w:before="177" w:line="265" w:lineRule="exact"/>
              <w:ind w:left="519"/>
            </w:pPr>
            <w:r>
              <w:rPr>
                <w:spacing w:val="-2"/>
                <w:position w:val="1"/>
              </w:rPr>
              <w:t>9.2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 w14:paraId="03E41426">
            <w:pPr>
              <w:pStyle w:val="6"/>
              <w:spacing w:before="177" w:line="265" w:lineRule="exact"/>
              <w:ind w:left="540"/>
            </w:pPr>
            <w:r>
              <w:rPr>
                <w:position w:val="1"/>
              </w:rPr>
              <w:t>1</w:t>
            </w:r>
          </w:p>
        </w:tc>
      </w:tr>
      <w:tr w14:paraId="5EA67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65" w:type="dxa"/>
            <w:tcBorders>
              <w:left w:val="nil"/>
            </w:tcBorders>
            <w:vAlign w:val="top"/>
          </w:tcPr>
          <w:p w14:paraId="0F0A9B6F">
            <w:pPr>
              <w:spacing w:before="208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浦口区</w:t>
            </w:r>
          </w:p>
        </w:tc>
        <w:tc>
          <w:tcPr>
            <w:tcW w:w="1118" w:type="dxa"/>
            <w:vAlign w:val="top"/>
          </w:tcPr>
          <w:p w14:paraId="54455AE7">
            <w:pPr>
              <w:pStyle w:val="6"/>
              <w:spacing w:before="178" w:line="265" w:lineRule="exact"/>
              <w:ind w:left="288"/>
            </w:pPr>
            <w:r>
              <w:rPr>
                <w:spacing w:val="-1"/>
                <w:position w:val="1"/>
              </w:rPr>
              <w:t>930.06</w:t>
            </w:r>
          </w:p>
        </w:tc>
        <w:tc>
          <w:tcPr>
            <w:tcW w:w="1286" w:type="dxa"/>
            <w:vAlign w:val="top"/>
          </w:tcPr>
          <w:p w14:paraId="2AB67360">
            <w:pPr>
              <w:pStyle w:val="6"/>
              <w:spacing w:before="178" w:line="265" w:lineRule="exact"/>
              <w:ind w:left="523"/>
            </w:pPr>
            <w:r>
              <w:rPr>
                <w:spacing w:val="-3"/>
                <w:position w:val="1"/>
              </w:rPr>
              <w:t>8.2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 w14:paraId="657EB4F8">
            <w:pPr>
              <w:pStyle w:val="6"/>
              <w:spacing w:before="178" w:line="265" w:lineRule="exact"/>
              <w:ind w:left="524"/>
            </w:pPr>
            <w:r>
              <w:rPr>
                <w:position w:val="1"/>
              </w:rPr>
              <w:t>9</w:t>
            </w:r>
          </w:p>
        </w:tc>
      </w:tr>
      <w:tr w14:paraId="2403A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65" w:type="dxa"/>
            <w:tcBorders>
              <w:left w:val="nil"/>
            </w:tcBorders>
            <w:vAlign w:val="top"/>
          </w:tcPr>
          <w:p w14:paraId="0F4D2F63">
            <w:pPr>
              <w:spacing w:before="208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栖霞区</w:t>
            </w:r>
          </w:p>
        </w:tc>
        <w:tc>
          <w:tcPr>
            <w:tcW w:w="1118" w:type="dxa"/>
            <w:vAlign w:val="top"/>
          </w:tcPr>
          <w:p w14:paraId="350A34A4">
            <w:pPr>
              <w:pStyle w:val="6"/>
              <w:spacing w:before="178" w:line="265" w:lineRule="exact"/>
              <w:ind w:left="251"/>
            </w:pPr>
            <w:r>
              <w:rPr>
                <w:spacing w:val="-3"/>
                <w:position w:val="1"/>
              </w:rPr>
              <w:t>1021.20</w:t>
            </w:r>
          </w:p>
        </w:tc>
        <w:tc>
          <w:tcPr>
            <w:tcW w:w="1286" w:type="dxa"/>
            <w:vAlign w:val="top"/>
          </w:tcPr>
          <w:p w14:paraId="1B1C1F2E">
            <w:pPr>
              <w:pStyle w:val="6"/>
              <w:spacing w:before="178" w:line="265" w:lineRule="exact"/>
              <w:ind w:left="519"/>
            </w:pPr>
            <w:r>
              <w:rPr>
                <w:spacing w:val="-2"/>
                <w:position w:val="1"/>
              </w:rPr>
              <w:t>9.0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 w14:paraId="45DA923B">
            <w:pPr>
              <w:pStyle w:val="6"/>
              <w:spacing w:before="178" w:line="265" w:lineRule="exact"/>
              <w:ind w:left="524"/>
            </w:pPr>
            <w:r>
              <w:rPr>
                <w:position w:val="1"/>
              </w:rPr>
              <w:t>3</w:t>
            </w:r>
          </w:p>
        </w:tc>
      </w:tr>
      <w:tr w14:paraId="0BB2E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65" w:type="dxa"/>
            <w:tcBorders>
              <w:left w:val="nil"/>
            </w:tcBorders>
            <w:vAlign w:val="top"/>
          </w:tcPr>
          <w:p w14:paraId="7B73DBBF">
            <w:pPr>
              <w:spacing w:before="209" w:line="188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雨花台区</w:t>
            </w:r>
          </w:p>
        </w:tc>
        <w:tc>
          <w:tcPr>
            <w:tcW w:w="1118" w:type="dxa"/>
            <w:vAlign w:val="top"/>
          </w:tcPr>
          <w:p w14:paraId="78543C02">
            <w:pPr>
              <w:pStyle w:val="6"/>
              <w:spacing w:before="179" w:line="265" w:lineRule="exact"/>
              <w:ind w:left="290"/>
            </w:pPr>
            <w:r>
              <w:rPr>
                <w:spacing w:val="-3"/>
                <w:position w:val="1"/>
              </w:rPr>
              <w:t>511.17</w:t>
            </w:r>
          </w:p>
        </w:tc>
        <w:tc>
          <w:tcPr>
            <w:tcW w:w="1286" w:type="dxa"/>
            <w:vAlign w:val="top"/>
          </w:tcPr>
          <w:p w14:paraId="5F262A46">
            <w:pPr>
              <w:pStyle w:val="6"/>
              <w:spacing w:before="179" w:line="265" w:lineRule="exact"/>
              <w:ind w:left="523"/>
            </w:pPr>
            <w:r>
              <w:rPr>
                <w:spacing w:val="-3"/>
                <w:position w:val="1"/>
              </w:rPr>
              <w:t>8.5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 w14:paraId="60321B32">
            <w:pPr>
              <w:pStyle w:val="6"/>
              <w:spacing w:before="179" w:line="265" w:lineRule="exact"/>
              <w:ind w:left="525"/>
            </w:pPr>
            <w:r>
              <w:rPr>
                <w:position w:val="1"/>
              </w:rPr>
              <w:t>6</w:t>
            </w:r>
          </w:p>
        </w:tc>
      </w:tr>
      <w:tr w14:paraId="18B93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65" w:type="dxa"/>
            <w:tcBorders>
              <w:left w:val="nil"/>
            </w:tcBorders>
            <w:vAlign w:val="top"/>
          </w:tcPr>
          <w:p w14:paraId="36BAE694">
            <w:pPr>
              <w:spacing w:before="209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江宁区</w:t>
            </w:r>
          </w:p>
        </w:tc>
        <w:tc>
          <w:tcPr>
            <w:tcW w:w="1118" w:type="dxa"/>
            <w:vAlign w:val="top"/>
          </w:tcPr>
          <w:p w14:paraId="37AF5018">
            <w:pPr>
              <w:pStyle w:val="6"/>
              <w:spacing w:before="179" w:line="265" w:lineRule="exact"/>
              <w:ind w:left="251"/>
            </w:pPr>
            <w:r>
              <w:rPr>
                <w:spacing w:val="-3"/>
                <w:position w:val="1"/>
              </w:rPr>
              <w:t>1935.92</w:t>
            </w:r>
          </w:p>
        </w:tc>
        <w:tc>
          <w:tcPr>
            <w:tcW w:w="1286" w:type="dxa"/>
            <w:vAlign w:val="top"/>
          </w:tcPr>
          <w:p w14:paraId="275C317F">
            <w:pPr>
              <w:pStyle w:val="6"/>
              <w:spacing w:before="179" w:line="265" w:lineRule="exact"/>
              <w:ind w:left="519"/>
            </w:pPr>
            <w:r>
              <w:rPr>
                <w:spacing w:val="-2"/>
                <w:position w:val="1"/>
              </w:rPr>
              <w:t>9.0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 w14:paraId="417CEE28">
            <w:pPr>
              <w:pStyle w:val="6"/>
              <w:spacing w:before="179" w:line="265" w:lineRule="exact"/>
              <w:ind w:left="524"/>
            </w:pPr>
            <w:r>
              <w:rPr>
                <w:position w:val="1"/>
              </w:rPr>
              <w:t>3</w:t>
            </w:r>
          </w:p>
        </w:tc>
      </w:tr>
      <w:tr w14:paraId="0A577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65" w:type="dxa"/>
            <w:tcBorders>
              <w:left w:val="nil"/>
            </w:tcBorders>
            <w:vAlign w:val="top"/>
          </w:tcPr>
          <w:p w14:paraId="7B4194B1">
            <w:pPr>
              <w:spacing w:before="209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93760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148590</wp:posOffset>
                  </wp:positionV>
                  <wp:extent cx="4318000" cy="1886585"/>
                  <wp:effectExtent l="0" t="0" r="0" b="0"/>
                  <wp:wrapNone/>
                  <wp:docPr id="352" name="IM 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 35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六合区</w:t>
            </w:r>
          </w:p>
        </w:tc>
        <w:tc>
          <w:tcPr>
            <w:tcW w:w="1118" w:type="dxa"/>
            <w:vAlign w:val="top"/>
          </w:tcPr>
          <w:p w14:paraId="46775003">
            <w:pPr>
              <w:pStyle w:val="6"/>
              <w:spacing w:before="180" w:line="265" w:lineRule="exact"/>
              <w:ind w:left="288"/>
            </w:pPr>
            <w:r>
              <w:rPr>
                <w:spacing w:val="-1"/>
                <w:position w:val="1"/>
              </w:rPr>
              <w:t>919.87</w:t>
            </w:r>
          </w:p>
        </w:tc>
        <w:tc>
          <w:tcPr>
            <w:tcW w:w="1286" w:type="dxa"/>
            <w:vAlign w:val="top"/>
          </w:tcPr>
          <w:p w14:paraId="64F4F11C">
            <w:pPr>
              <w:pStyle w:val="6"/>
              <w:spacing w:before="180" w:line="265" w:lineRule="exact"/>
              <w:ind w:left="518"/>
            </w:pPr>
            <w:r>
              <w:rPr>
                <w:spacing w:val="-2"/>
                <w:position w:val="1"/>
              </w:rPr>
              <w:t>7.8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 w14:paraId="7B4EC9E0">
            <w:pPr>
              <w:pStyle w:val="6"/>
              <w:spacing w:before="180" w:line="265" w:lineRule="exact"/>
              <w:ind w:left="496"/>
            </w:pPr>
            <w:r>
              <w:rPr>
                <w:spacing w:val="-12"/>
                <w:position w:val="1"/>
              </w:rPr>
              <w:t>11</w:t>
            </w:r>
          </w:p>
        </w:tc>
      </w:tr>
      <w:tr w14:paraId="7DFB1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65" w:type="dxa"/>
            <w:tcBorders>
              <w:left w:val="nil"/>
            </w:tcBorders>
            <w:vAlign w:val="top"/>
          </w:tcPr>
          <w:p w14:paraId="5058B770">
            <w:pPr>
              <w:spacing w:before="210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溧水区</w:t>
            </w:r>
          </w:p>
        </w:tc>
        <w:tc>
          <w:tcPr>
            <w:tcW w:w="1118" w:type="dxa"/>
            <w:vAlign w:val="top"/>
          </w:tcPr>
          <w:p w14:paraId="1F16819F">
            <w:pPr>
              <w:pStyle w:val="6"/>
              <w:spacing w:before="180" w:line="265" w:lineRule="exact"/>
              <w:ind w:left="287"/>
            </w:pPr>
            <w:r>
              <w:rPr>
                <w:spacing w:val="-1"/>
                <w:position w:val="1"/>
              </w:rPr>
              <w:t>700.03</w:t>
            </w:r>
          </w:p>
        </w:tc>
        <w:tc>
          <w:tcPr>
            <w:tcW w:w="1286" w:type="dxa"/>
            <w:vAlign w:val="top"/>
          </w:tcPr>
          <w:p w14:paraId="58CB3D70">
            <w:pPr>
              <w:pStyle w:val="6"/>
              <w:spacing w:before="180" w:line="265" w:lineRule="exact"/>
              <w:ind w:left="523"/>
            </w:pPr>
            <w:r>
              <w:rPr>
                <w:spacing w:val="-3"/>
                <w:position w:val="1"/>
              </w:rPr>
              <w:t>8.9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 w14:paraId="5BA86383">
            <w:pPr>
              <w:pStyle w:val="6"/>
              <w:spacing w:before="248" w:line="186" w:lineRule="auto"/>
              <w:ind w:left="526"/>
            </w:pPr>
            <w:r>
              <w:t>5</w:t>
            </w:r>
          </w:p>
        </w:tc>
      </w:tr>
      <w:tr w14:paraId="0E05F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65" w:type="dxa"/>
            <w:tcBorders>
              <w:left w:val="nil"/>
            </w:tcBorders>
            <w:vAlign w:val="top"/>
          </w:tcPr>
          <w:p w14:paraId="033D3C08">
            <w:pPr>
              <w:spacing w:before="210" w:line="188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高淳区</w:t>
            </w:r>
          </w:p>
        </w:tc>
        <w:tc>
          <w:tcPr>
            <w:tcW w:w="1118" w:type="dxa"/>
            <w:vAlign w:val="top"/>
          </w:tcPr>
          <w:p w14:paraId="7B7766BD">
            <w:pPr>
              <w:pStyle w:val="6"/>
              <w:spacing w:before="180" w:line="265" w:lineRule="exact"/>
              <w:ind w:left="289"/>
            </w:pPr>
            <w:r>
              <w:rPr>
                <w:spacing w:val="-1"/>
                <w:position w:val="1"/>
              </w:rPr>
              <w:t>630.08</w:t>
            </w:r>
          </w:p>
        </w:tc>
        <w:tc>
          <w:tcPr>
            <w:tcW w:w="1286" w:type="dxa"/>
            <w:vAlign w:val="top"/>
          </w:tcPr>
          <w:p w14:paraId="55CE82D1">
            <w:pPr>
              <w:pStyle w:val="6"/>
              <w:spacing w:before="180" w:line="265" w:lineRule="exact"/>
              <w:ind w:left="523"/>
            </w:pPr>
            <w:r>
              <w:rPr>
                <w:spacing w:val="-3"/>
                <w:position w:val="1"/>
              </w:rPr>
              <w:t>8.2</w:t>
            </w:r>
          </w:p>
        </w:tc>
        <w:tc>
          <w:tcPr>
            <w:tcW w:w="1147" w:type="dxa"/>
            <w:tcBorders>
              <w:right w:val="nil"/>
            </w:tcBorders>
            <w:vAlign w:val="top"/>
          </w:tcPr>
          <w:p w14:paraId="5F4E4564">
            <w:pPr>
              <w:pStyle w:val="6"/>
              <w:spacing w:before="180" w:line="265" w:lineRule="exact"/>
              <w:ind w:left="524"/>
            </w:pPr>
            <w:r>
              <w:rPr>
                <w:position w:val="1"/>
              </w:rPr>
              <w:t>9</w:t>
            </w:r>
          </w:p>
        </w:tc>
      </w:tr>
    </w:tbl>
    <w:p w14:paraId="79E4AF88">
      <w:pPr>
        <w:spacing w:before="209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8"/>
          <w:szCs w:val="18"/>
        </w:rPr>
        <w:t>— 49 —</w:t>
      </w:r>
    </w:p>
    <w:p w14:paraId="783157C7"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 w14:paraId="0139768A">
      <w:pPr>
        <w:spacing w:line="372" w:lineRule="auto"/>
        <w:rPr>
          <w:rFonts w:ascii="Arial"/>
          <w:sz w:val="21"/>
        </w:rPr>
      </w:pPr>
    </w:p>
    <w:p w14:paraId="6A8FB302"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8947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-490855</wp:posOffset>
            </wp:positionV>
            <wp:extent cx="4318000" cy="1889760"/>
            <wp:effectExtent l="0" t="0" r="0" b="0"/>
            <wp:wrapNone/>
            <wp:docPr id="354" name="IM 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 3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072B8"/>
          <w:spacing w:val="-6"/>
          <w:position w:val="-1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 w14:paraId="053AC8C5">
      <w:pPr>
        <w:spacing w:line="375" w:lineRule="auto"/>
        <w:rPr>
          <w:rFonts w:ascii="Arial"/>
          <w:sz w:val="21"/>
        </w:rPr>
      </w:pPr>
    </w:p>
    <w:p w14:paraId="2738C2C7">
      <w:pPr>
        <w:spacing w:before="93" w:line="204" w:lineRule="auto"/>
        <w:ind w:left="192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65" w:name="bookmark78"/>
      <w:bookmarkEnd w:id="65"/>
      <w:bookmarkStart w:id="66" w:name="bookmark35"/>
      <w:bookmarkEnd w:id="66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各区服务业增加值完成情况</w:t>
      </w:r>
    </w:p>
    <w:p w14:paraId="763086CE">
      <w:pPr>
        <w:pStyle w:val="2"/>
        <w:spacing w:before="181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1219"/>
        <w:gridCol w:w="1397"/>
        <w:gridCol w:w="1243"/>
      </w:tblGrid>
      <w:tr w14:paraId="27004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57" w:type="dxa"/>
            <w:tcBorders>
              <w:left w:val="nil"/>
            </w:tcBorders>
            <w:shd w:val="clear" w:color="auto" w:fill="CC99FF"/>
            <w:vAlign w:val="top"/>
          </w:tcPr>
          <w:p w14:paraId="1E62395E">
            <w:pPr>
              <w:spacing w:before="210" w:line="186" w:lineRule="auto"/>
              <w:ind w:left="23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城区名称</w:t>
            </w:r>
          </w:p>
        </w:tc>
        <w:tc>
          <w:tcPr>
            <w:tcW w:w="1219" w:type="dxa"/>
            <w:shd w:val="clear" w:color="auto" w:fill="CC99FF"/>
            <w:vAlign w:val="top"/>
          </w:tcPr>
          <w:p w14:paraId="4F83DE15">
            <w:pPr>
              <w:spacing w:before="210" w:line="187" w:lineRule="auto"/>
              <w:ind w:left="3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1397" w:type="dxa"/>
            <w:shd w:val="clear" w:color="auto" w:fill="CC99FF"/>
            <w:vAlign w:val="top"/>
          </w:tcPr>
          <w:p w14:paraId="6D300853">
            <w:pPr>
              <w:pStyle w:val="6"/>
              <w:spacing w:before="211" w:line="185" w:lineRule="auto"/>
              <w:ind w:left="251"/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同比</w:t>
            </w:r>
            <w:r>
              <w:rPr>
                <w:b/>
                <w:bCs/>
                <w:spacing w:val="4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±</w:t>
            </w:r>
            <w:r>
              <w:rPr>
                <w:b/>
                <w:bCs/>
                <w:spacing w:val="4"/>
              </w:rPr>
              <w:t>%)</w:t>
            </w:r>
          </w:p>
        </w:tc>
        <w:tc>
          <w:tcPr>
            <w:tcW w:w="1243" w:type="dxa"/>
            <w:tcBorders>
              <w:right w:val="nil"/>
            </w:tcBorders>
            <w:shd w:val="clear" w:color="auto" w:fill="CC99FF"/>
            <w:vAlign w:val="top"/>
          </w:tcPr>
          <w:p w14:paraId="436F0CBD">
            <w:pPr>
              <w:spacing w:before="211" w:line="187" w:lineRule="auto"/>
              <w:ind w:left="4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排名</w:t>
            </w:r>
          </w:p>
        </w:tc>
      </w:tr>
      <w:tr w14:paraId="13980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57" w:type="dxa"/>
            <w:tcBorders>
              <w:left w:val="nil"/>
            </w:tcBorders>
            <w:vAlign w:val="top"/>
          </w:tcPr>
          <w:p w14:paraId="3223B6C8">
            <w:pPr>
              <w:spacing w:before="20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全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市</w:t>
            </w:r>
          </w:p>
        </w:tc>
        <w:tc>
          <w:tcPr>
            <w:tcW w:w="1219" w:type="dxa"/>
            <w:vAlign w:val="top"/>
          </w:tcPr>
          <w:p w14:paraId="2002C452">
            <w:pPr>
              <w:pStyle w:val="6"/>
              <w:spacing w:before="176" w:line="265" w:lineRule="exact"/>
              <w:ind w:left="289"/>
            </w:pPr>
            <w:r>
              <w:rPr>
                <w:spacing w:val="-1"/>
                <w:position w:val="1"/>
              </w:rPr>
              <w:t>6997.22</w:t>
            </w:r>
          </w:p>
        </w:tc>
        <w:tc>
          <w:tcPr>
            <w:tcW w:w="1397" w:type="dxa"/>
            <w:vAlign w:val="top"/>
          </w:tcPr>
          <w:p w14:paraId="1AF2B684">
            <w:pPr>
              <w:pStyle w:val="6"/>
              <w:spacing w:before="176" w:line="265" w:lineRule="exact"/>
              <w:ind w:left="540"/>
            </w:pPr>
            <w:r>
              <w:rPr>
                <w:spacing w:val="-5"/>
                <w:position w:val="1"/>
              </w:rPr>
              <w:t>10.3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1639546C">
            <w:pPr>
              <w:spacing w:before="301" w:line="153" w:lineRule="exact"/>
              <w:ind w:left="5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position w:val="-8"/>
                <w:sz w:val="20"/>
                <w:szCs w:val="20"/>
              </w:rPr>
              <w:t>—</w:t>
            </w:r>
          </w:p>
        </w:tc>
      </w:tr>
      <w:tr w14:paraId="4CCE1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57" w:type="dxa"/>
            <w:tcBorders>
              <w:left w:val="nil"/>
            </w:tcBorders>
            <w:vAlign w:val="top"/>
          </w:tcPr>
          <w:p w14:paraId="478334C1">
            <w:pPr>
              <w:spacing w:before="206" w:line="189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玄武区</w:t>
            </w:r>
          </w:p>
        </w:tc>
        <w:tc>
          <w:tcPr>
            <w:tcW w:w="1219" w:type="dxa"/>
            <w:vAlign w:val="top"/>
          </w:tcPr>
          <w:p w14:paraId="30359855">
            <w:pPr>
              <w:pStyle w:val="6"/>
              <w:spacing w:before="176" w:line="265" w:lineRule="exact"/>
              <w:ind w:left="341"/>
            </w:pPr>
            <w:r>
              <w:rPr>
                <w:spacing w:val="-1"/>
                <w:position w:val="1"/>
              </w:rPr>
              <w:t>737.41</w:t>
            </w:r>
          </w:p>
        </w:tc>
        <w:tc>
          <w:tcPr>
            <w:tcW w:w="1397" w:type="dxa"/>
            <w:vAlign w:val="top"/>
          </w:tcPr>
          <w:p w14:paraId="57B9DE0D">
            <w:pPr>
              <w:pStyle w:val="6"/>
              <w:spacing w:before="176" w:line="265" w:lineRule="exact"/>
              <w:ind w:left="540"/>
            </w:pPr>
            <w:r>
              <w:rPr>
                <w:spacing w:val="-5"/>
                <w:position w:val="1"/>
              </w:rPr>
              <w:t>10.9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13AABF31">
            <w:pPr>
              <w:pStyle w:val="6"/>
              <w:spacing w:before="176" w:line="265" w:lineRule="exact"/>
              <w:ind w:left="567"/>
            </w:pPr>
            <w:r>
              <w:rPr>
                <w:position w:val="1"/>
              </w:rPr>
              <w:t>4</w:t>
            </w:r>
          </w:p>
        </w:tc>
      </w:tr>
      <w:tr w14:paraId="29075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57" w:type="dxa"/>
            <w:tcBorders>
              <w:left w:val="nil"/>
            </w:tcBorders>
            <w:vAlign w:val="top"/>
          </w:tcPr>
          <w:p w14:paraId="24373D21">
            <w:pPr>
              <w:spacing w:before="20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秦淮区</w:t>
            </w:r>
          </w:p>
        </w:tc>
        <w:tc>
          <w:tcPr>
            <w:tcW w:w="1219" w:type="dxa"/>
            <w:vAlign w:val="top"/>
          </w:tcPr>
          <w:p w14:paraId="5364EF64">
            <w:pPr>
              <w:pStyle w:val="6"/>
              <w:spacing w:before="177" w:line="265" w:lineRule="exact"/>
              <w:ind w:left="341"/>
            </w:pPr>
            <w:r>
              <w:rPr>
                <w:spacing w:val="-1"/>
                <w:position w:val="1"/>
              </w:rPr>
              <w:t>746.59</w:t>
            </w:r>
          </w:p>
        </w:tc>
        <w:tc>
          <w:tcPr>
            <w:tcW w:w="1397" w:type="dxa"/>
            <w:vAlign w:val="top"/>
          </w:tcPr>
          <w:p w14:paraId="384338F6">
            <w:pPr>
              <w:pStyle w:val="6"/>
              <w:spacing w:before="177" w:line="265" w:lineRule="exact"/>
              <w:ind w:left="540"/>
            </w:pPr>
            <w:r>
              <w:rPr>
                <w:spacing w:val="-5"/>
                <w:position w:val="1"/>
              </w:rPr>
              <w:t>10.0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23CE17A4">
            <w:pPr>
              <w:pStyle w:val="6"/>
              <w:spacing w:before="177" w:line="265" w:lineRule="exact"/>
              <w:ind w:left="572"/>
            </w:pPr>
            <w:r>
              <w:rPr>
                <w:position w:val="1"/>
              </w:rPr>
              <w:t>9</w:t>
            </w:r>
          </w:p>
        </w:tc>
      </w:tr>
      <w:tr w14:paraId="64E12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57" w:type="dxa"/>
            <w:tcBorders>
              <w:left w:val="nil"/>
            </w:tcBorders>
            <w:vAlign w:val="top"/>
          </w:tcPr>
          <w:p w14:paraId="2BBECA58">
            <w:pPr>
              <w:spacing w:before="208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建邺区</w:t>
            </w:r>
          </w:p>
        </w:tc>
        <w:tc>
          <w:tcPr>
            <w:tcW w:w="1219" w:type="dxa"/>
            <w:vAlign w:val="top"/>
          </w:tcPr>
          <w:p w14:paraId="78564DCE">
            <w:pPr>
              <w:pStyle w:val="6"/>
              <w:spacing w:before="177" w:line="265" w:lineRule="exact"/>
              <w:ind w:left="342"/>
            </w:pPr>
            <w:r>
              <w:rPr>
                <w:spacing w:val="-1"/>
                <w:position w:val="1"/>
              </w:rPr>
              <w:t>372.71</w:t>
            </w:r>
          </w:p>
        </w:tc>
        <w:tc>
          <w:tcPr>
            <w:tcW w:w="1397" w:type="dxa"/>
            <w:vAlign w:val="top"/>
          </w:tcPr>
          <w:p w14:paraId="70A3AA58">
            <w:pPr>
              <w:pStyle w:val="6"/>
              <w:spacing w:before="177" w:line="265" w:lineRule="exact"/>
              <w:ind w:left="540"/>
            </w:pPr>
            <w:r>
              <w:rPr>
                <w:spacing w:val="-5"/>
                <w:position w:val="1"/>
              </w:rPr>
              <w:t>10.1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516E9626">
            <w:pPr>
              <w:pStyle w:val="6"/>
              <w:spacing w:before="177" w:line="265" w:lineRule="exact"/>
              <w:ind w:left="576"/>
            </w:pPr>
            <w:r>
              <w:rPr>
                <w:position w:val="1"/>
              </w:rPr>
              <w:t>8</w:t>
            </w:r>
          </w:p>
        </w:tc>
      </w:tr>
      <w:tr w14:paraId="365DC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57" w:type="dxa"/>
            <w:tcBorders>
              <w:left w:val="nil"/>
            </w:tcBorders>
            <w:vAlign w:val="top"/>
          </w:tcPr>
          <w:p w14:paraId="3C970BE9">
            <w:pPr>
              <w:spacing w:before="207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鼓楼区</w:t>
            </w:r>
          </w:p>
        </w:tc>
        <w:tc>
          <w:tcPr>
            <w:tcW w:w="1219" w:type="dxa"/>
            <w:vAlign w:val="top"/>
          </w:tcPr>
          <w:p w14:paraId="5D31DD90">
            <w:pPr>
              <w:pStyle w:val="6"/>
              <w:spacing w:before="177" w:line="265" w:lineRule="exact"/>
              <w:ind w:left="309"/>
            </w:pPr>
            <w:r>
              <w:rPr>
                <w:spacing w:val="-4"/>
                <w:position w:val="1"/>
              </w:rPr>
              <w:t>1197.85</w:t>
            </w:r>
          </w:p>
        </w:tc>
        <w:tc>
          <w:tcPr>
            <w:tcW w:w="1397" w:type="dxa"/>
            <w:vAlign w:val="top"/>
          </w:tcPr>
          <w:p w14:paraId="446AAD69">
            <w:pPr>
              <w:pStyle w:val="6"/>
              <w:spacing w:before="177" w:line="265" w:lineRule="exact"/>
              <w:ind w:left="545"/>
            </w:pPr>
            <w:r>
              <w:rPr>
                <w:spacing w:val="-8"/>
                <w:position w:val="1"/>
              </w:rPr>
              <w:t>11.0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22898A43">
            <w:pPr>
              <w:pStyle w:val="6"/>
              <w:spacing w:before="177" w:line="265" w:lineRule="exact"/>
              <w:ind w:left="572"/>
            </w:pPr>
            <w:r>
              <w:rPr>
                <w:position w:val="1"/>
              </w:rPr>
              <w:t>3</w:t>
            </w:r>
          </w:p>
        </w:tc>
      </w:tr>
      <w:tr w14:paraId="7FBBA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57" w:type="dxa"/>
            <w:tcBorders>
              <w:left w:val="nil"/>
            </w:tcBorders>
            <w:vAlign w:val="top"/>
          </w:tcPr>
          <w:p w14:paraId="2DB35682">
            <w:pPr>
              <w:spacing w:before="208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浦口区</w:t>
            </w:r>
          </w:p>
        </w:tc>
        <w:tc>
          <w:tcPr>
            <w:tcW w:w="1219" w:type="dxa"/>
            <w:vAlign w:val="top"/>
          </w:tcPr>
          <w:p w14:paraId="3C508902">
            <w:pPr>
              <w:pStyle w:val="6"/>
              <w:spacing w:before="178" w:line="265" w:lineRule="exact"/>
              <w:ind w:left="337"/>
            </w:pPr>
            <w:r>
              <w:rPr>
                <w:position w:val="1"/>
              </w:rPr>
              <w:t>444.22</w:t>
            </w:r>
          </w:p>
        </w:tc>
        <w:tc>
          <w:tcPr>
            <w:tcW w:w="1397" w:type="dxa"/>
            <w:vAlign w:val="top"/>
          </w:tcPr>
          <w:p w14:paraId="4BB6ABEE">
            <w:pPr>
              <w:pStyle w:val="6"/>
              <w:spacing w:before="178" w:line="265" w:lineRule="exact"/>
              <w:ind w:left="577"/>
            </w:pPr>
            <w:r>
              <w:rPr>
                <w:spacing w:val="-2"/>
                <w:position w:val="1"/>
              </w:rPr>
              <w:t>9.2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7A8AFFA3">
            <w:pPr>
              <w:pStyle w:val="6"/>
              <w:spacing w:before="178" w:line="265" w:lineRule="exact"/>
              <w:ind w:left="544"/>
            </w:pPr>
            <w:r>
              <w:rPr>
                <w:spacing w:val="-12"/>
                <w:position w:val="1"/>
              </w:rPr>
              <w:t>11</w:t>
            </w:r>
          </w:p>
        </w:tc>
      </w:tr>
      <w:tr w14:paraId="2C543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57" w:type="dxa"/>
            <w:tcBorders>
              <w:left w:val="nil"/>
            </w:tcBorders>
            <w:vAlign w:val="top"/>
          </w:tcPr>
          <w:p w14:paraId="6C3692A0">
            <w:pPr>
              <w:spacing w:before="208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栖霞区</w:t>
            </w:r>
          </w:p>
        </w:tc>
        <w:tc>
          <w:tcPr>
            <w:tcW w:w="1219" w:type="dxa"/>
            <w:vAlign w:val="top"/>
          </w:tcPr>
          <w:p w14:paraId="3570F034">
            <w:pPr>
              <w:pStyle w:val="6"/>
              <w:spacing w:before="178" w:line="265" w:lineRule="exact"/>
              <w:ind w:left="342"/>
            </w:pPr>
            <w:r>
              <w:rPr>
                <w:spacing w:val="-1"/>
                <w:position w:val="1"/>
              </w:rPr>
              <w:t>391.78</w:t>
            </w:r>
          </w:p>
        </w:tc>
        <w:tc>
          <w:tcPr>
            <w:tcW w:w="1397" w:type="dxa"/>
            <w:vAlign w:val="top"/>
          </w:tcPr>
          <w:p w14:paraId="60BB728C">
            <w:pPr>
              <w:pStyle w:val="6"/>
              <w:spacing w:before="178" w:line="265" w:lineRule="exact"/>
              <w:ind w:left="540"/>
            </w:pPr>
            <w:r>
              <w:rPr>
                <w:spacing w:val="-5"/>
                <w:position w:val="1"/>
              </w:rPr>
              <w:t>10.7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7605B3FC">
            <w:pPr>
              <w:pStyle w:val="6"/>
              <w:spacing w:before="246" w:line="186" w:lineRule="auto"/>
              <w:ind w:left="574"/>
            </w:pPr>
            <w:r>
              <w:t>5</w:t>
            </w:r>
          </w:p>
        </w:tc>
      </w:tr>
      <w:tr w14:paraId="0F77A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57" w:type="dxa"/>
            <w:tcBorders>
              <w:left w:val="nil"/>
            </w:tcBorders>
            <w:vAlign w:val="top"/>
          </w:tcPr>
          <w:p w14:paraId="7487CE7F">
            <w:pPr>
              <w:spacing w:before="209" w:line="188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雨花台区</w:t>
            </w:r>
          </w:p>
        </w:tc>
        <w:tc>
          <w:tcPr>
            <w:tcW w:w="1219" w:type="dxa"/>
            <w:vAlign w:val="top"/>
          </w:tcPr>
          <w:p w14:paraId="6DBEA086">
            <w:pPr>
              <w:pStyle w:val="6"/>
              <w:spacing w:before="179" w:line="265" w:lineRule="exact"/>
              <w:ind w:left="337"/>
            </w:pPr>
            <w:r>
              <w:rPr>
                <w:position w:val="1"/>
              </w:rPr>
              <w:t>431.06</w:t>
            </w:r>
          </w:p>
        </w:tc>
        <w:tc>
          <w:tcPr>
            <w:tcW w:w="1397" w:type="dxa"/>
            <w:vAlign w:val="top"/>
          </w:tcPr>
          <w:p w14:paraId="0C681B2D">
            <w:pPr>
              <w:pStyle w:val="6"/>
              <w:spacing w:before="179" w:line="265" w:lineRule="exact"/>
              <w:ind w:left="540"/>
            </w:pPr>
            <w:r>
              <w:rPr>
                <w:spacing w:val="-5"/>
                <w:position w:val="1"/>
              </w:rPr>
              <w:t>10.3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0FAE96CB">
            <w:pPr>
              <w:pStyle w:val="6"/>
              <w:spacing w:before="179" w:line="265" w:lineRule="exact"/>
              <w:ind w:left="573"/>
            </w:pPr>
            <w:r>
              <w:rPr>
                <w:position w:val="1"/>
              </w:rPr>
              <w:t>6</w:t>
            </w:r>
          </w:p>
        </w:tc>
      </w:tr>
      <w:tr w14:paraId="56645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57" w:type="dxa"/>
            <w:tcBorders>
              <w:left w:val="nil"/>
            </w:tcBorders>
            <w:vAlign w:val="top"/>
          </w:tcPr>
          <w:p w14:paraId="04101A76">
            <w:pPr>
              <w:spacing w:before="209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江宁区</w:t>
            </w:r>
          </w:p>
        </w:tc>
        <w:tc>
          <w:tcPr>
            <w:tcW w:w="1219" w:type="dxa"/>
            <w:vAlign w:val="top"/>
          </w:tcPr>
          <w:p w14:paraId="6445BC21">
            <w:pPr>
              <w:pStyle w:val="6"/>
              <w:spacing w:before="179" w:line="265" w:lineRule="exact"/>
              <w:ind w:left="346"/>
            </w:pPr>
            <w:r>
              <w:rPr>
                <w:spacing w:val="-1"/>
                <w:position w:val="1"/>
              </w:rPr>
              <w:t>841.26</w:t>
            </w:r>
          </w:p>
        </w:tc>
        <w:tc>
          <w:tcPr>
            <w:tcW w:w="1397" w:type="dxa"/>
            <w:vAlign w:val="top"/>
          </w:tcPr>
          <w:p w14:paraId="091DDCB1">
            <w:pPr>
              <w:pStyle w:val="6"/>
              <w:spacing w:before="179" w:line="265" w:lineRule="exact"/>
              <w:ind w:left="540"/>
            </w:pPr>
            <w:r>
              <w:rPr>
                <w:spacing w:val="-5"/>
                <w:position w:val="1"/>
              </w:rPr>
              <w:t>10.3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025C959E">
            <w:pPr>
              <w:pStyle w:val="6"/>
              <w:spacing w:before="179" w:line="265" w:lineRule="exact"/>
              <w:ind w:left="573"/>
            </w:pPr>
            <w:r>
              <w:rPr>
                <w:position w:val="1"/>
              </w:rPr>
              <w:t>6</w:t>
            </w:r>
          </w:p>
        </w:tc>
      </w:tr>
      <w:tr w14:paraId="39A80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57" w:type="dxa"/>
            <w:tcBorders>
              <w:left w:val="nil"/>
            </w:tcBorders>
            <w:vAlign w:val="top"/>
          </w:tcPr>
          <w:p w14:paraId="0A85E3CE">
            <w:pPr>
              <w:spacing w:before="209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95808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148590</wp:posOffset>
                  </wp:positionV>
                  <wp:extent cx="4318000" cy="1886585"/>
                  <wp:effectExtent l="0" t="0" r="0" b="0"/>
                  <wp:wrapNone/>
                  <wp:docPr id="356" name="IM 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 35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六合区</w:t>
            </w:r>
          </w:p>
        </w:tc>
        <w:tc>
          <w:tcPr>
            <w:tcW w:w="1219" w:type="dxa"/>
            <w:vAlign w:val="top"/>
          </w:tcPr>
          <w:p w14:paraId="41208AA8">
            <w:pPr>
              <w:pStyle w:val="6"/>
              <w:spacing w:before="180" w:line="265" w:lineRule="exact"/>
              <w:ind w:left="342"/>
            </w:pPr>
            <w:r>
              <w:rPr>
                <w:spacing w:val="-1"/>
                <w:position w:val="1"/>
              </w:rPr>
              <w:t>383.68</w:t>
            </w:r>
          </w:p>
        </w:tc>
        <w:tc>
          <w:tcPr>
            <w:tcW w:w="1397" w:type="dxa"/>
            <w:vAlign w:val="top"/>
          </w:tcPr>
          <w:p w14:paraId="6B9CE220">
            <w:pPr>
              <w:pStyle w:val="6"/>
              <w:spacing w:before="180" w:line="265" w:lineRule="exact"/>
              <w:ind w:left="545"/>
            </w:pPr>
            <w:r>
              <w:rPr>
                <w:spacing w:val="-8"/>
                <w:position w:val="1"/>
              </w:rPr>
              <w:t>11.8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67E8F484">
            <w:pPr>
              <w:pStyle w:val="6"/>
              <w:spacing w:before="180" w:line="265" w:lineRule="exact"/>
              <w:ind w:left="588"/>
            </w:pPr>
            <w:r>
              <w:rPr>
                <w:position w:val="1"/>
              </w:rPr>
              <w:t>1</w:t>
            </w:r>
          </w:p>
        </w:tc>
      </w:tr>
      <w:tr w14:paraId="27414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57" w:type="dxa"/>
            <w:tcBorders>
              <w:left w:val="nil"/>
            </w:tcBorders>
            <w:vAlign w:val="top"/>
          </w:tcPr>
          <w:p w14:paraId="54AB70DC">
            <w:pPr>
              <w:spacing w:before="210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溧水区</w:t>
            </w:r>
          </w:p>
        </w:tc>
        <w:tc>
          <w:tcPr>
            <w:tcW w:w="1219" w:type="dxa"/>
            <w:vAlign w:val="top"/>
          </w:tcPr>
          <w:p w14:paraId="0B4E95D7">
            <w:pPr>
              <w:pStyle w:val="6"/>
              <w:spacing w:before="180" w:line="265" w:lineRule="exact"/>
              <w:ind w:left="338"/>
            </w:pPr>
            <w:r>
              <w:rPr>
                <w:position w:val="1"/>
              </w:rPr>
              <w:t>294.78</w:t>
            </w:r>
          </w:p>
        </w:tc>
        <w:tc>
          <w:tcPr>
            <w:tcW w:w="1397" w:type="dxa"/>
            <w:vAlign w:val="top"/>
          </w:tcPr>
          <w:p w14:paraId="29026634">
            <w:pPr>
              <w:pStyle w:val="6"/>
              <w:spacing w:before="180" w:line="265" w:lineRule="exact"/>
              <w:ind w:left="577"/>
            </w:pPr>
            <w:r>
              <w:rPr>
                <w:spacing w:val="-2"/>
                <w:position w:val="1"/>
              </w:rPr>
              <w:t>9.7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1A3BFF07">
            <w:pPr>
              <w:pStyle w:val="6"/>
              <w:spacing w:before="180" w:line="265" w:lineRule="exact"/>
              <w:ind w:left="540"/>
            </w:pPr>
            <w:r>
              <w:rPr>
                <w:spacing w:val="-6"/>
                <w:position w:val="1"/>
              </w:rPr>
              <w:t>10</w:t>
            </w:r>
          </w:p>
        </w:tc>
      </w:tr>
      <w:tr w14:paraId="7A1BF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57" w:type="dxa"/>
            <w:tcBorders>
              <w:left w:val="nil"/>
            </w:tcBorders>
            <w:vAlign w:val="top"/>
          </w:tcPr>
          <w:p w14:paraId="4CBF3823">
            <w:pPr>
              <w:spacing w:before="210" w:line="188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高淳区</w:t>
            </w:r>
          </w:p>
        </w:tc>
        <w:tc>
          <w:tcPr>
            <w:tcW w:w="1219" w:type="dxa"/>
            <w:vAlign w:val="top"/>
          </w:tcPr>
          <w:p w14:paraId="342F2DB6">
            <w:pPr>
              <w:pStyle w:val="6"/>
              <w:spacing w:before="180" w:line="265" w:lineRule="exact"/>
              <w:ind w:left="338"/>
            </w:pPr>
            <w:r>
              <w:rPr>
                <w:position w:val="1"/>
              </w:rPr>
              <w:t>279.45</w:t>
            </w:r>
          </w:p>
        </w:tc>
        <w:tc>
          <w:tcPr>
            <w:tcW w:w="1397" w:type="dxa"/>
            <w:vAlign w:val="top"/>
          </w:tcPr>
          <w:p w14:paraId="6918F77F">
            <w:pPr>
              <w:pStyle w:val="6"/>
              <w:spacing w:before="180" w:line="265" w:lineRule="exact"/>
              <w:ind w:left="545"/>
            </w:pPr>
            <w:r>
              <w:rPr>
                <w:spacing w:val="-8"/>
                <w:position w:val="1"/>
              </w:rPr>
              <w:t>11.1</w:t>
            </w:r>
          </w:p>
        </w:tc>
        <w:tc>
          <w:tcPr>
            <w:tcW w:w="1243" w:type="dxa"/>
            <w:tcBorders>
              <w:right w:val="nil"/>
            </w:tcBorders>
            <w:vAlign w:val="top"/>
          </w:tcPr>
          <w:p w14:paraId="32F8A054">
            <w:pPr>
              <w:pStyle w:val="6"/>
              <w:spacing w:before="180" w:line="265" w:lineRule="exact"/>
              <w:ind w:left="568"/>
            </w:pPr>
            <w:r>
              <w:rPr>
                <w:position w:val="1"/>
              </w:rPr>
              <w:t>2</w:t>
            </w:r>
          </w:p>
        </w:tc>
      </w:tr>
    </w:tbl>
    <w:p w14:paraId="706DF653">
      <w:pPr>
        <w:spacing w:before="209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50 —</w:t>
      </w:r>
    </w:p>
    <w:p w14:paraId="5A91F10D"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 w14:paraId="1089385B">
      <w:pPr>
        <w:spacing w:line="377" w:lineRule="auto"/>
        <w:rPr>
          <w:rFonts w:ascii="Arial"/>
          <w:sz w:val="21"/>
        </w:rPr>
      </w:pPr>
    </w:p>
    <w:p w14:paraId="2BD360F8"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8968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358" name="IM 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 35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 w14:paraId="749258F9">
      <w:pPr>
        <w:spacing w:line="360" w:lineRule="auto"/>
        <w:rPr>
          <w:rFonts w:ascii="Arial"/>
          <w:sz w:val="21"/>
        </w:rPr>
      </w:pPr>
    </w:p>
    <w:p w14:paraId="2AA94726">
      <w:pPr>
        <w:spacing w:before="93" w:line="233" w:lineRule="auto"/>
        <w:ind w:left="180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67" w:name="bookmark36"/>
      <w:bookmarkEnd w:id="67"/>
      <w:bookmarkStart w:id="68" w:name="bookmark79"/>
      <w:bookmarkEnd w:id="68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各区固定资产投资额完成情况</w:t>
      </w:r>
    </w:p>
    <w:p w14:paraId="400A9665">
      <w:pPr>
        <w:pStyle w:val="2"/>
        <w:spacing w:before="146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1094"/>
        <w:gridCol w:w="1517"/>
        <w:gridCol w:w="792"/>
      </w:tblGrid>
      <w:tr w14:paraId="0D95D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1713" w:type="dxa"/>
            <w:tcBorders>
              <w:left w:val="nil"/>
            </w:tcBorders>
            <w:shd w:val="clear" w:color="auto" w:fill="CC99FF"/>
            <w:vAlign w:val="top"/>
          </w:tcPr>
          <w:p w14:paraId="3FC62FDF">
            <w:pPr>
              <w:spacing w:before="210" w:line="186" w:lineRule="auto"/>
              <w:ind w:left="4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城区名称</w:t>
            </w:r>
          </w:p>
        </w:tc>
        <w:tc>
          <w:tcPr>
            <w:tcW w:w="1094" w:type="dxa"/>
            <w:shd w:val="clear" w:color="auto" w:fill="CC99FF"/>
            <w:vAlign w:val="top"/>
          </w:tcPr>
          <w:p w14:paraId="2E2AC302">
            <w:pPr>
              <w:spacing w:before="210" w:line="187" w:lineRule="auto"/>
              <w:ind w:left="24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1517" w:type="dxa"/>
            <w:shd w:val="clear" w:color="auto" w:fill="CC99FF"/>
            <w:vAlign w:val="top"/>
          </w:tcPr>
          <w:p w14:paraId="46D1880A">
            <w:pPr>
              <w:pStyle w:val="6"/>
              <w:spacing w:before="211" w:line="185" w:lineRule="auto"/>
              <w:ind w:left="309"/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同比</w:t>
            </w:r>
            <w:r>
              <w:rPr>
                <w:b/>
                <w:bCs/>
                <w:spacing w:val="4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±</w:t>
            </w:r>
            <w:r>
              <w:rPr>
                <w:b/>
                <w:bCs/>
                <w:spacing w:val="4"/>
              </w:rPr>
              <w:t>%)</w:t>
            </w:r>
          </w:p>
        </w:tc>
        <w:tc>
          <w:tcPr>
            <w:tcW w:w="792" w:type="dxa"/>
            <w:tcBorders>
              <w:right w:val="nil"/>
            </w:tcBorders>
            <w:shd w:val="clear" w:color="auto" w:fill="CC99FF"/>
            <w:vAlign w:val="top"/>
          </w:tcPr>
          <w:p w14:paraId="698E9B47">
            <w:pPr>
              <w:spacing w:before="211" w:line="187" w:lineRule="auto"/>
              <w:ind w:left="19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排名</w:t>
            </w:r>
          </w:p>
        </w:tc>
      </w:tr>
      <w:tr w14:paraId="18F31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13" w:type="dxa"/>
            <w:tcBorders>
              <w:left w:val="nil"/>
            </w:tcBorders>
            <w:vAlign w:val="top"/>
          </w:tcPr>
          <w:p w14:paraId="127BE34C">
            <w:pPr>
              <w:spacing w:before="20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全市</w:t>
            </w:r>
          </w:p>
        </w:tc>
        <w:tc>
          <w:tcPr>
            <w:tcW w:w="1094" w:type="dxa"/>
            <w:vAlign w:val="top"/>
          </w:tcPr>
          <w:p w14:paraId="336A378B">
            <w:pPr>
              <w:pStyle w:val="6"/>
              <w:spacing w:before="176" w:line="265" w:lineRule="exact"/>
              <w:ind w:left="222"/>
            </w:pPr>
            <w:r>
              <w:rPr>
                <w:spacing w:val="-1"/>
                <w:position w:val="1"/>
              </w:rPr>
              <w:t>6215.20</w:t>
            </w:r>
          </w:p>
        </w:tc>
        <w:tc>
          <w:tcPr>
            <w:tcW w:w="1517" w:type="dxa"/>
            <w:vAlign w:val="top"/>
          </w:tcPr>
          <w:p w14:paraId="4670BF8C">
            <w:pPr>
              <w:pStyle w:val="6"/>
              <w:spacing w:before="176" w:line="265" w:lineRule="exact"/>
              <w:ind w:left="598"/>
            </w:pPr>
            <w:r>
              <w:rPr>
                <w:spacing w:val="-5"/>
                <w:position w:val="1"/>
              </w:rPr>
              <w:t>12.3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 w14:paraId="4A97BB2E">
            <w:pPr>
              <w:spacing w:line="266" w:lineRule="auto"/>
              <w:rPr>
                <w:rFonts w:ascii="Arial"/>
                <w:sz w:val="21"/>
              </w:rPr>
            </w:pPr>
          </w:p>
          <w:p w14:paraId="21976517">
            <w:pPr>
              <w:pStyle w:val="6"/>
              <w:spacing w:before="58" w:line="96" w:lineRule="exact"/>
              <w:ind w:left="366"/>
            </w:pPr>
            <w:r>
              <w:rPr>
                <w:position w:val="-2"/>
              </w:rPr>
              <w:t>-</w:t>
            </w:r>
          </w:p>
        </w:tc>
      </w:tr>
      <w:tr w14:paraId="470F4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3" w:type="dxa"/>
            <w:tcBorders>
              <w:left w:val="nil"/>
            </w:tcBorders>
            <w:vAlign w:val="top"/>
          </w:tcPr>
          <w:p w14:paraId="1F4F85B0">
            <w:pPr>
              <w:spacing w:before="206" w:line="189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玄武区</w:t>
            </w:r>
          </w:p>
        </w:tc>
        <w:tc>
          <w:tcPr>
            <w:tcW w:w="1094" w:type="dxa"/>
            <w:vAlign w:val="top"/>
          </w:tcPr>
          <w:p w14:paraId="224AF987">
            <w:pPr>
              <w:pStyle w:val="6"/>
              <w:spacing w:before="176" w:line="265" w:lineRule="exact"/>
              <w:ind w:left="285"/>
            </w:pPr>
            <w:r>
              <w:rPr>
                <w:spacing w:val="-3"/>
                <w:position w:val="1"/>
              </w:rPr>
              <w:t>158.24</w:t>
            </w:r>
          </w:p>
        </w:tc>
        <w:tc>
          <w:tcPr>
            <w:tcW w:w="1517" w:type="dxa"/>
            <w:vAlign w:val="top"/>
          </w:tcPr>
          <w:p w14:paraId="09BC6AF7">
            <w:pPr>
              <w:pStyle w:val="6"/>
              <w:spacing w:before="176" w:line="265" w:lineRule="exact"/>
              <w:ind w:left="598"/>
            </w:pPr>
            <w:r>
              <w:rPr>
                <w:spacing w:val="-5"/>
                <w:position w:val="1"/>
              </w:rPr>
              <w:t>18.2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 w14:paraId="1D78DEE4">
            <w:pPr>
              <w:pStyle w:val="6"/>
              <w:spacing w:before="176" w:line="265" w:lineRule="exact"/>
              <w:ind w:left="343"/>
            </w:pPr>
            <w:r>
              <w:rPr>
                <w:position w:val="1"/>
              </w:rPr>
              <w:t>2</w:t>
            </w:r>
          </w:p>
        </w:tc>
      </w:tr>
      <w:tr w14:paraId="6D90A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3" w:type="dxa"/>
            <w:tcBorders>
              <w:left w:val="nil"/>
            </w:tcBorders>
            <w:vAlign w:val="top"/>
          </w:tcPr>
          <w:p w14:paraId="0BE5A44C">
            <w:pPr>
              <w:spacing w:before="20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秦淮区</w:t>
            </w:r>
          </w:p>
        </w:tc>
        <w:tc>
          <w:tcPr>
            <w:tcW w:w="1094" w:type="dxa"/>
            <w:vAlign w:val="top"/>
          </w:tcPr>
          <w:p w14:paraId="4539BDB4">
            <w:pPr>
              <w:pStyle w:val="6"/>
              <w:spacing w:before="177" w:line="265" w:lineRule="exact"/>
              <w:ind w:left="266"/>
            </w:pPr>
            <w:r>
              <w:rPr>
                <w:position w:val="1"/>
              </w:rPr>
              <w:t>260.09</w:t>
            </w:r>
          </w:p>
        </w:tc>
        <w:tc>
          <w:tcPr>
            <w:tcW w:w="1517" w:type="dxa"/>
            <w:vAlign w:val="top"/>
          </w:tcPr>
          <w:p w14:paraId="648BA3F5">
            <w:pPr>
              <w:pStyle w:val="6"/>
              <w:spacing w:before="177" w:line="265" w:lineRule="exact"/>
              <w:ind w:left="598"/>
            </w:pPr>
            <w:r>
              <w:rPr>
                <w:spacing w:val="-5"/>
                <w:position w:val="1"/>
              </w:rPr>
              <w:t>15.0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 w14:paraId="2D805F6A">
            <w:pPr>
              <w:pStyle w:val="6"/>
              <w:spacing w:before="177" w:line="265" w:lineRule="exact"/>
              <w:ind w:left="347"/>
            </w:pPr>
            <w:r>
              <w:rPr>
                <w:position w:val="1"/>
              </w:rPr>
              <w:t>3</w:t>
            </w:r>
          </w:p>
        </w:tc>
      </w:tr>
      <w:tr w14:paraId="19755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13" w:type="dxa"/>
            <w:tcBorders>
              <w:left w:val="nil"/>
            </w:tcBorders>
            <w:vAlign w:val="top"/>
          </w:tcPr>
          <w:p w14:paraId="5711D2FF">
            <w:pPr>
              <w:spacing w:before="208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建邺区</w:t>
            </w:r>
          </w:p>
        </w:tc>
        <w:tc>
          <w:tcPr>
            <w:tcW w:w="1094" w:type="dxa"/>
            <w:vAlign w:val="top"/>
          </w:tcPr>
          <w:p w14:paraId="3C816655">
            <w:pPr>
              <w:pStyle w:val="6"/>
              <w:spacing w:before="177" w:line="265" w:lineRule="exact"/>
              <w:ind w:left="270"/>
            </w:pPr>
            <w:r>
              <w:rPr>
                <w:spacing w:val="-1"/>
                <w:position w:val="1"/>
              </w:rPr>
              <w:t>365.57</w:t>
            </w:r>
          </w:p>
        </w:tc>
        <w:tc>
          <w:tcPr>
            <w:tcW w:w="1517" w:type="dxa"/>
            <w:vAlign w:val="top"/>
          </w:tcPr>
          <w:p w14:paraId="6E143C6D">
            <w:pPr>
              <w:pStyle w:val="6"/>
              <w:spacing w:before="177" w:line="265" w:lineRule="exact"/>
              <w:ind w:left="598"/>
            </w:pPr>
            <w:r>
              <w:rPr>
                <w:spacing w:val="-5"/>
                <w:position w:val="1"/>
              </w:rPr>
              <w:t>12.9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 w14:paraId="18CBBD8E">
            <w:pPr>
              <w:pStyle w:val="6"/>
              <w:spacing w:before="177" w:line="265" w:lineRule="exact"/>
              <w:ind w:left="347"/>
            </w:pPr>
            <w:r>
              <w:rPr>
                <w:position w:val="1"/>
              </w:rPr>
              <w:t>6</w:t>
            </w:r>
          </w:p>
        </w:tc>
      </w:tr>
      <w:tr w14:paraId="45B83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3" w:type="dxa"/>
            <w:tcBorders>
              <w:left w:val="nil"/>
            </w:tcBorders>
            <w:vAlign w:val="top"/>
          </w:tcPr>
          <w:p w14:paraId="506A5F88">
            <w:pPr>
              <w:spacing w:before="207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鼓楼区</w:t>
            </w:r>
          </w:p>
        </w:tc>
        <w:tc>
          <w:tcPr>
            <w:tcW w:w="1094" w:type="dxa"/>
            <w:vAlign w:val="top"/>
          </w:tcPr>
          <w:p w14:paraId="0020E03E">
            <w:pPr>
              <w:pStyle w:val="6"/>
              <w:spacing w:before="177" w:line="265" w:lineRule="exact"/>
              <w:ind w:left="266"/>
            </w:pPr>
            <w:r>
              <w:rPr>
                <w:position w:val="1"/>
              </w:rPr>
              <w:t>266.28</w:t>
            </w:r>
          </w:p>
        </w:tc>
        <w:tc>
          <w:tcPr>
            <w:tcW w:w="1517" w:type="dxa"/>
            <w:vAlign w:val="top"/>
          </w:tcPr>
          <w:p w14:paraId="68BE1ACC">
            <w:pPr>
              <w:pStyle w:val="6"/>
              <w:spacing w:before="177" w:line="265" w:lineRule="exact"/>
              <w:ind w:left="634"/>
            </w:pPr>
            <w:r>
              <w:rPr>
                <w:spacing w:val="-2"/>
                <w:position w:val="1"/>
              </w:rPr>
              <w:t>7.9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 w14:paraId="08156CEF">
            <w:pPr>
              <w:pStyle w:val="6"/>
              <w:spacing w:before="177" w:line="265" w:lineRule="exact"/>
              <w:ind w:left="347"/>
            </w:pPr>
            <w:r>
              <w:rPr>
                <w:position w:val="1"/>
              </w:rPr>
              <w:t>9</w:t>
            </w:r>
          </w:p>
        </w:tc>
      </w:tr>
      <w:tr w14:paraId="0C7D7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3" w:type="dxa"/>
            <w:tcBorders>
              <w:left w:val="nil"/>
            </w:tcBorders>
            <w:vAlign w:val="top"/>
          </w:tcPr>
          <w:p w14:paraId="0C82DF08">
            <w:pPr>
              <w:spacing w:before="208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浦口区</w:t>
            </w:r>
          </w:p>
        </w:tc>
        <w:tc>
          <w:tcPr>
            <w:tcW w:w="1094" w:type="dxa"/>
            <w:vAlign w:val="top"/>
          </w:tcPr>
          <w:p w14:paraId="754B0DEF">
            <w:pPr>
              <w:pStyle w:val="6"/>
              <w:spacing w:before="178" w:line="265" w:lineRule="exact"/>
              <w:ind w:left="242"/>
            </w:pPr>
            <w:r>
              <w:rPr>
                <w:spacing w:val="-4"/>
                <w:position w:val="1"/>
              </w:rPr>
              <w:t>1108.46</w:t>
            </w:r>
          </w:p>
        </w:tc>
        <w:tc>
          <w:tcPr>
            <w:tcW w:w="1517" w:type="dxa"/>
            <w:vAlign w:val="top"/>
          </w:tcPr>
          <w:p w14:paraId="69DC2C29">
            <w:pPr>
              <w:pStyle w:val="6"/>
              <w:spacing w:before="178" w:line="265" w:lineRule="exact"/>
              <w:ind w:left="635"/>
            </w:pPr>
            <w:r>
              <w:rPr>
                <w:spacing w:val="-2"/>
                <w:position w:val="1"/>
              </w:rPr>
              <w:t>3.6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 w14:paraId="12C854D5">
            <w:pPr>
              <w:pStyle w:val="6"/>
              <w:spacing w:before="178" w:line="265" w:lineRule="exact"/>
              <w:ind w:left="319"/>
            </w:pPr>
            <w:r>
              <w:rPr>
                <w:spacing w:val="-12"/>
                <w:position w:val="1"/>
              </w:rPr>
              <w:t>11</w:t>
            </w:r>
          </w:p>
        </w:tc>
      </w:tr>
      <w:tr w14:paraId="4B7D8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3" w:type="dxa"/>
            <w:tcBorders>
              <w:left w:val="nil"/>
            </w:tcBorders>
            <w:vAlign w:val="top"/>
          </w:tcPr>
          <w:p w14:paraId="55C43D69">
            <w:pPr>
              <w:spacing w:before="208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栖霞区</w:t>
            </w:r>
          </w:p>
        </w:tc>
        <w:tc>
          <w:tcPr>
            <w:tcW w:w="1094" w:type="dxa"/>
            <w:vAlign w:val="top"/>
          </w:tcPr>
          <w:p w14:paraId="103A3647">
            <w:pPr>
              <w:pStyle w:val="6"/>
              <w:spacing w:before="178" w:line="265" w:lineRule="exact"/>
              <w:ind w:left="270"/>
            </w:pPr>
            <w:r>
              <w:rPr>
                <w:spacing w:val="-1"/>
                <w:position w:val="1"/>
              </w:rPr>
              <w:t>688.99</w:t>
            </w:r>
          </w:p>
        </w:tc>
        <w:tc>
          <w:tcPr>
            <w:tcW w:w="1517" w:type="dxa"/>
            <w:vAlign w:val="top"/>
          </w:tcPr>
          <w:p w14:paraId="66F83BA5">
            <w:pPr>
              <w:pStyle w:val="6"/>
              <w:spacing w:before="178" w:line="265" w:lineRule="exact"/>
              <w:ind w:left="598"/>
            </w:pPr>
            <w:r>
              <w:rPr>
                <w:spacing w:val="-5"/>
                <w:position w:val="1"/>
              </w:rPr>
              <w:t>15.0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 w14:paraId="411D1BDE">
            <w:pPr>
              <w:pStyle w:val="6"/>
              <w:spacing w:before="178" w:line="265" w:lineRule="exact"/>
              <w:ind w:left="347"/>
            </w:pPr>
            <w:r>
              <w:rPr>
                <w:position w:val="1"/>
              </w:rPr>
              <w:t>3</w:t>
            </w:r>
          </w:p>
        </w:tc>
      </w:tr>
      <w:tr w14:paraId="7FB80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3" w:type="dxa"/>
            <w:tcBorders>
              <w:left w:val="nil"/>
            </w:tcBorders>
            <w:vAlign w:val="top"/>
          </w:tcPr>
          <w:p w14:paraId="25686F03">
            <w:pPr>
              <w:spacing w:before="209" w:line="188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雨花台区</w:t>
            </w:r>
          </w:p>
        </w:tc>
        <w:tc>
          <w:tcPr>
            <w:tcW w:w="1094" w:type="dxa"/>
            <w:vAlign w:val="top"/>
          </w:tcPr>
          <w:p w14:paraId="45B4EFB1">
            <w:pPr>
              <w:pStyle w:val="6"/>
              <w:spacing w:before="179" w:line="265" w:lineRule="exact"/>
              <w:ind w:left="266"/>
            </w:pPr>
            <w:r>
              <w:rPr>
                <w:position w:val="1"/>
              </w:rPr>
              <w:t>270.14</w:t>
            </w:r>
          </w:p>
        </w:tc>
        <w:tc>
          <w:tcPr>
            <w:tcW w:w="1517" w:type="dxa"/>
            <w:vAlign w:val="top"/>
          </w:tcPr>
          <w:p w14:paraId="61643CC3">
            <w:pPr>
              <w:pStyle w:val="6"/>
              <w:spacing w:before="179" w:line="265" w:lineRule="exact"/>
              <w:ind w:left="598"/>
            </w:pPr>
            <w:r>
              <w:rPr>
                <w:spacing w:val="-5"/>
                <w:position w:val="1"/>
              </w:rPr>
              <w:t>13.2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 w14:paraId="7C779B4B">
            <w:pPr>
              <w:pStyle w:val="6"/>
              <w:spacing w:before="247" w:line="186" w:lineRule="auto"/>
              <w:ind w:left="348"/>
            </w:pPr>
            <w:r>
              <w:t>5</w:t>
            </w:r>
          </w:p>
        </w:tc>
      </w:tr>
      <w:tr w14:paraId="2621D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3" w:type="dxa"/>
            <w:tcBorders>
              <w:left w:val="nil"/>
            </w:tcBorders>
            <w:vAlign w:val="top"/>
          </w:tcPr>
          <w:p w14:paraId="417A6A35">
            <w:pPr>
              <w:spacing w:before="209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江宁区</w:t>
            </w:r>
          </w:p>
        </w:tc>
        <w:tc>
          <w:tcPr>
            <w:tcW w:w="1094" w:type="dxa"/>
            <w:vAlign w:val="top"/>
          </w:tcPr>
          <w:p w14:paraId="22998270">
            <w:pPr>
              <w:pStyle w:val="6"/>
              <w:spacing w:before="179" w:line="265" w:lineRule="exact"/>
              <w:ind w:left="242"/>
            </w:pPr>
            <w:r>
              <w:rPr>
                <w:spacing w:val="-4"/>
                <w:position w:val="1"/>
              </w:rPr>
              <w:t>1101.22</w:t>
            </w:r>
          </w:p>
        </w:tc>
        <w:tc>
          <w:tcPr>
            <w:tcW w:w="1517" w:type="dxa"/>
            <w:vAlign w:val="top"/>
          </w:tcPr>
          <w:p w14:paraId="1BC388EF">
            <w:pPr>
              <w:pStyle w:val="6"/>
              <w:spacing w:before="179" w:line="265" w:lineRule="exact"/>
              <w:ind w:left="578"/>
            </w:pPr>
            <w:r>
              <w:rPr>
                <w:position w:val="1"/>
              </w:rPr>
              <w:t>20.3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 w14:paraId="1D8521B5">
            <w:pPr>
              <w:pStyle w:val="6"/>
              <w:spacing w:before="179" w:line="265" w:lineRule="exact"/>
              <w:ind w:left="362"/>
            </w:pPr>
            <w:r>
              <w:rPr>
                <w:position w:val="1"/>
              </w:rPr>
              <w:t>1</w:t>
            </w:r>
          </w:p>
        </w:tc>
      </w:tr>
      <w:tr w14:paraId="470FB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13" w:type="dxa"/>
            <w:tcBorders>
              <w:left w:val="nil"/>
            </w:tcBorders>
            <w:vAlign w:val="top"/>
          </w:tcPr>
          <w:p w14:paraId="69E189CE">
            <w:pPr>
              <w:spacing w:before="209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97856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148590</wp:posOffset>
                  </wp:positionV>
                  <wp:extent cx="4318000" cy="1886585"/>
                  <wp:effectExtent l="0" t="0" r="0" b="0"/>
                  <wp:wrapNone/>
                  <wp:docPr id="360" name="IM 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 3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六合区</w:t>
            </w:r>
          </w:p>
        </w:tc>
        <w:tc>
          <w:tcPr>
            <w:tcW w:w="1094" w:type="dxa"/>
            <w:vAlign w:val="top"/>
          </w:tcPr>
          <w:p w14:paraId="44C4727C">
            <w:pPr>
              <w:pStyle w:val="6"/>
              <w:spacing w:before="180" w:line="265" w:lineRule="exact"/>
              <w:ind w:left="271"/>
            </w:pPr>
            <w:r>
              <w:rPr>
                <w:spacing w:val="-1"/>
                <w:position w:val="1"/>
              </w:rPr>
              <w:t>520.60</w:t>
            </w:r>
          </w:p>
        </w:tc>
        <w:tc>
          <w:tcPr>
            <w:tcW w:w="1517" w:type="dxa"/>
            <w:vAlign w:val="top"/>
          </w:tcPr>
          <w:p w14:paraId="214FDC4F">
            <w:pPr>
              <w:pStyle w:val="6"/>
              <w:spacing w:before="180" w:line="265" w:lineRule="exact"/>
              <w:ind w:left="634"/>
            </w:pPr>
            <w:r>
              <w:rPr>
                <w:spacing w:val="-2"/>
                <w:position w:val="1"/>
              </w:rPr>
              <w:t>7.2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 w14:paraId="70D1865B">
            <w:pPr>
              <w:pStyle w:val="6"/>
              <w:spacing w:before="180" w:line="265" w:lineRule="exact"/>
              <w:ind w:left="314"/>
            </w:pPr>
            <w:r>
              <w:rPr>
                <w:spacing w:val="-6"/>
                <w:position w:val="1"/>
              </w:rPr>
              <w:t>10</w:t>
            </w:r>
          </w:p>
        </w:tc>
      </w:tr>
      <w:tr w14:paraId="092EE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3" w:type="dxa"/>
            <w:tcBorders>
              <w:left w:val="nil"/>
            </w:tcBorders>
            <w:vAlign w:val="top"/>
          </w:tcPr>
          <w:p w14:paraId="5D30ACE2">
            <w:pPr>
              <w:spacing w:before="210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溧水区</w:t>
            </w:r>
          </w:p>
        </w:tc>
        <w:tc>
          <w:tcPr>
            <w:tcW w:w="1094" w:type="dxa"/>
            <w:vAlign w:val="top"/>
          </w:tcPr>
          <w:p w14:paraId="7FEDC138">
            <w:pPr>
              <w:pStyle w:val="6"/>
              <w:spacing w:before="180" w:line="265" w:lineRule="exact"/>
              <w:ind w:left="270"/>
            </w:pPr>
            <w:r>
              <w:rPr>
                <w:spacing w:val="-1"/>
                <w:position w:val="1"/>
              </w:rPr>
              <w:t>610.56</w:t>
            </w:r>
          </w:p>
        </w:tc>
        <w:tc>
          <w:tcPr>
            <w:tcW w:w="1517" w:type="dxa"/>
            <w:vAlign w:val="top"/>
          </w:tcPr>
          <w:p w14:paraId="14E42F40">
            <w:pPr>
              <w:pStyle w:val="6"/>
              <w:spacing w:before="180" w:line="265" w:lineRule="exact"/>
              <w:ind w:left="598"/>
            </w:pPr>
            <w:r>
              <w:rPr>
                <w:spacing w:val="-5"/>
                <w:position w:val="1"/>
              </w:rPr>
              <w:t>12.4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 w14:paraId="5FDEE87C">
            <w:pPr>
              <w:pStyle w:val="6"/>
              <w:spacing w:before="248" w:line="186" w:lineRule="auto"/>
              <w:ind w:left="346"/>
            </w:pPr>
            <w:r>
              <w:t>7</w:t>
            </w:r>
          </w:p>
        </w:tc>
      </w:tr>
      <w:tr w14:paraId="43ADD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13" w:type="dxa"/>
            <w:tcBorders>
              <w:left w:val="nil"/>
            </w:tcBorders>
            <w:vAlign w:val="top"/>
          </w:tcPr>
          <w:p w14:paraId="7223EB13">
            <w:pPr>
              <w:spacing w:before="210" w:line="188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高淳区</w:t>
            </w:r>
          </w:p>
        </w:tc>
        <w:tc>
          <w:tcPr>
            <w:tcW w:w="1094" w:type="dxa"/>
            <w:vAlign w:val="top"/>
          </w:tcPr>
          <w:p w14:paraId="64934CC8">
            <w:pPr>
              <w:pStyle w:val="6"/>
              <w:spacing w:before="180" w:line="265" w:lineRule="exact"/>
              <w:ind w:left="271"/>
            </w:pPr>
            <w:r>
              <w:rPr>
                <w:spacing w:val="-1"/>
                <w:position w:val="1"/>
              </w:rPr>
              <w:t>506.41</w:t>
            </w:r>
          </w:p>
        </w:tc>
        <w:tc>
          <w:tcPr>
            <w:tcW w:w="1517" w:type="dxa"/>
            <w:vAlign w:val="top"/>
          </w:tcPr>
          <w:p w14:paraId="620A7ACB">
            <w:pPr>
              <w:pStyle w:val="6"/>
              <w:spacing w:before="180" w:line="265" w:lineRule="exact"/>
              <w:ind w:left="635"/>
            </w:pPr>
            <w:r>
              <w:rPr>
                <w:spacing w:val="-2"/>
                <w:position w:val="1"/>
              </w:rPr>
              <w:t>9.2</w:t>
            </w:r>
          </w:p>
        </w:tc>
        <w:tc>
          <w:tcPr>
            <w:tcW w:w="792" w:type="dxa"/>
            <w:tcBorders>
              <w:right w:val="nil"/>
            </w:tcBorders>
            <w:vAlign w:val="top"/>
          </w:tcPr>
          <w:p w14:paraId="7C9E174C">
            <w:pPr>
              <w:pStyle w:val="6"/>
              <w:spacing w:before="180" w:line="265" w:lineRule="exact"/>
              <w:ind w:left="351"/>
            </w:pPr>
            <w:r>
              <w:rPr>
                <w:position w:val="1"/>
              </w:rPr>
              <w:t>8</w:t>
            </w:r>
          </w:p>
        </w:tc>
      </w:tr>
    </w:tbl>
    <w:p w14:paraId="5F7E5F85">
      <w:pPr>
        <w:spacing w:before="209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51 —</w:t>
      </w:r>
    </w:p>
    <w:p w14:paraId="4E0FD064"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 w14:paraId="46ABBABD">
      <w:pPr>
        <w:spacing w:line="403" w:lineRule="auto"/>
        <w:rPr>
          <w:rFonts w:ascii="Arial"/>
          <w:sz w:val="21"/>
        </w:rPr>
      </w:pPr>
    </w:p>
    <w:p w14:paraId="49B29630">
      <w:pPr>
        <w:spacing w:before="49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8988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-510540</wp:posOffset>
            </wp:positionV>
            <wp:extent cx="4318000" cy="1889760"/>
            <wp:effectExtent l="0" t="0" r="0" b="0"/>
            <wp:wrapNone/>
            <wp:docPr id="362" name="IM 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 36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position w:val="-6"/>
          <w:sz w:val="15"/>
          <w:szCs w:val="15"/>
        </w:rPr>
        <w:drawing>
          <wp:inline distT="0" distB="0" distL="0" distR="0">
            <wp:extent cx="179705" cy="167640"/>
            <wp:effectExtent l="0" t="0" r="0" b="0"/>
            <wp:docPr id="364" name="IM 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 36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_GB2312" w:hAnsi="KaiTi_GB2312" w:eastAsia="KaiTi_GB2312" w:cs="KaiTi_GB2312"/>
          <w:spacing w:val="-4"/>
          <w:sz w:val="15"/>
          <w:szCs w:val="15"/>
        </w:rPr>
        <w:t xml:space="preserve"> </w:t>
      </w:r>
      <w:r>
        <w:rPr>
          <w:rFonts w:ascii="KaiTi_GB2312" w:hAnsi="KaiTi_GB2312" w:eastAsia="KaiTi_GB2312" w:cs="KaiTi_GB2312"/>
          <w:spacing w:val="9"/>
          <w:sz w:val="15"/>
          <w:szCs w:val="15"/>
        </w:rPr>
        <w:t>秦淮区统计局</w:t>
      </w:r>
    </w:p>
    <w:p w14:paraId="14F0EBE0">
      <w:pPr>
        <w:spacing w:line="365" w:lineRule="auto"/>
        <w:rPr>
          <w:rFonts w:ascii="Arial"/>
          <w:sz w:val="21"/>
        </w:rPr>
      </w:pPr>
    </w:p>
    <w:p w14:paraId="1436430D">
      <w:pPr>
        <w:spacing w:before="93" w:line="235" w:lineRule="auto"/>
        <w:ind w:left="1686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69" w:name="bookmark37"/>
      <w:bookmarkEnd w:id="69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3"/>
          <w:sz w:val="24"/>
          <w:szCs w:val="24"/>
        </w:rPr>
        <w:t>社会消费品零售额各区排名情况</w:t>
      </w:r>
    </w:p>
    <w:p w14:paraId="02ED1E9B">
      <w:pPr>
        <w:pStyle w:val="2"/>
        <w:spacing w:before="143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401"/>
        <w:gridCol w:w="1570"/>
        <w:gridCol w:w="729"/>
      </w:tblGrid>
      <w:tr w14:paraId="44677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16" w:type="dxa"/>
            <w:tcBorders>
              <w:left w:val="nil"/>
            </w:tcBorders>
            <w:shd w:val="clear" w:color="auto" w:fill="CC99FF"/>
            <w:vAlign w:val="top"/>
          </w:tcPr>
          <w:p w14:paraId="6ADBE5F3">
            <w:pPr>
              <w:spacing w:before="210" w:line="186" w:lineRule="auto"/>
              <w:ind w:left="3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城区名称</w:t>
            </w:r>
          </w:p>
        </w:tc>
        <w:tc>
          <w:tcPr>
            <w:tcW w:w="1401" w:type="dxa"/>
            <w:shd w:val="clear" w:color="auto" w:fill="CC99FF"/>
            <w:vAlign w:val="top"/>
          </w:tcPr>
          <w:p w14:paraId="22AB23D8">
            <w:pPr>
              <w:spacing w:before="210" w:line="187" w:lineRule="auto"/>
              <w:ind w:left="40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1570" w:type="dxa"/>
            <w:shd w:val="clear" w:color="auto" w:fill="CC99FF"/>
            <w:vAlign w:val="top"/>
          </w:tcPr>
          <w:p w14:paraId="417C5004">
            <w:pPr>
              <w:pStyle w:val="6"/>
              <w:spacing w:before="211" w:line="185" w:lineRule="auto"/>
              <w:ind w:left="337"/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同比</w:t>
            </w:r>
            <w:r>
              <w:rPr>
                <w:b/>
                <w:bCs/>
                <w:spacing w:val="4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±</w:t>
            </w:r>
            <w:r>
              <w:rPr>
                <w:b/>
                <w:bCs/>
                <w:spacing w:val="4"/>
              </w:rPr>
              <w:t>%)</w:t>
            </w:r>
          </w:p>
        </w:tc>
        <w:tc>
          <w:tcPr>
            <w:tcW w:w="729" w:type="dxa"/>
            <w:tcBorders>
              <w:right w:val="nil"/>
            </w:tcBorders>
            <w:shd w:val="clear" w:color="auto" w:fill="CC99FF"/>
            <w:vAlign w:val="top"/>
          </w:tcPr>
          <w:p w14:paraId="63941E5F">
            <w:pPr>
              <w:spacing w:before="211" w:line="187" w:lineRule="auto"/>
              <w:ind w:left="1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排名</w:t>
            </w:r>
          </w:p>
        </w:tc>
      </w:tr>
      <w:tr w14:paraId="53E9C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16" w:type="dxa"/>
            <w:tcBorders>
              <w:left w:val="nil"/>
            </w:tcBorders>
            <w:vAlign w:val="top"/>
          </w:tcPr>
          <w:p w14:paraId="514BFC89">
            <w:pPr>
              <w:spacing w:before="20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全市</w:t>
            </w:r>
          </w:p>
        </w:tc>
        <w:tc>
          <w:tcPr>
            <w:tcW w:w="1401" w:type="dxa"/>
            <w:vAlign w:val="top"/>
          </w:tcPr>
          <w:p w14:paraId="5314AB7A">
            <w:pPr>
              <w:pStyle w:val="6"/>
              <w:spacing w:before="176" w:line="265" w:lineRule="exact"/>
              <w:ind w:left="376"/>
            </w:pPr>
            <w:r>
              <w:rPr>
                <w:spacing w:val="-1"/>
                <w:position w:val="1"/>
              </w:rPr>
              <w:t>5604.66</w:t>
            </w:r>
          </w:p>
        </w:tc>
        <w:tc>
          <w:tcPr>
            <w:tcW w:w="1570" w:type="dxa"/>
            <w:vAlign w:val="top"/>
          </w:tcPr>
          <w:p w14:paraId="0D8DA7ED">
            <w:pPr>
              <w:pStyle w:val="6"/>
              <w:spacing w:before="176" w:line="265" w:lineRule="exact"/>
              <w:ind w:left="626"/>
            </w:pPr>
            <w:r>
              <w:rPr>
                <w:spacing w:val="-5"/>
                <w:position w:val="1"/>
              </w:rPr>
              <w:t>10.2</w:t>
            </w:r>
          </w:p>
        </w:tc>
        <w:tc>
          <w:tcPr>
            <w:tcW w:w="729" w:type="dxa"/>
            <w:tcBorders>
              <w:right w:val="nil"/>
            </w:tcBorders>
            <w:vAlign w:val="top"/>
          </w:tcPr>
          <w:p w14:paraId="24422E53">
            <w:pPr>
              <w:spacing w:line="266" w:lineRule="auto"/>
              <w:rPr>
                <w:rFonts w:ascii="Arial"/>
                <w:sz w:val="21"/>
              </w:rPr>
            </w:pPr>
          </w:p>
          <w:p w14:paraId="7385C192">
            <w:pPr>
              <w:pStyle w:val="6"/>
              <w:spacing w:before="58" w:line="96" w:lineRule="exact"/>
              <w:ind w:left="332"/>
            </w:pPr>
            <w:r>
              <w:rPr>
                <w:position w:val="-2"/>
              </w:rPr>
              <w:t>-</w:t>
            </w:r>
          </w:p>
        </w:tc>
      </w:tr>
      <w:tr w14:paraId="4B905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6" w:type="dxa"/>
            <w:tcBorders>
              <w:left w:val="nil"/>
            </w:tcBorders>
            <w:vAlign w:val="top"/>
          </w:tcPr>
          <w:p w14:paraId="6FC08784">
            <w:pPr>
              <w:spacing w:before="206" w:line="189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玄武区</w:t>
            </w:r>
          </w:p>
        </w:tc>
        <w:tc>
          <w:tcPr>
            <w:tcW w:w="1401" w:type="dxa"/>
            <w:vAlign w:val="top"/>
          </w:tcPr>
          <w:p w14:paraId="074053FD">
            <w:pPr>
              <w:pStyle w:val="6"/>
              <w:spacing w:before="176" w:line="265" w:lineRule="exact"/>
              <w:ind w:left="429"/>
            </w:pPr>
            <w:r>
              <w:rPr>
                <w:spacing w:val="-1"/>
                <w:position w:val="1"/>
              </w:rPr>
              <w:t>523.63</w:t>
            </w:r>
          </w:p>
        </w:tc>
        <w:tc>
          <w:tcPr>
            <w:tcW w:w="1570" w:type="dxa"/>
            <w:vAlign w:val="top"/>
          </w:tcPr>
          <w:p w14:paraId="4E5E5BDB">
            <w:pPr>
              <w:pStyle w:val="6"/>
              <w:spacing w:before="176" w:line="265" w:lineRule="exact"/>
              <w:ind w:left="626"/>
            </w:pPr>
            <w:r>
              <w:rPr>
                <w:spacing w:val="-5"/>
                <w:position w:val="1"/>
              </w:rPr>
              <w:t>10.2</w:t>
            </w:r>
          </w:p>
        </w:tc>
        <w:tc>
          <w:tcPr>
            <w:tcW w:w="729" w:type="dxa"/>
            <w:tcBorders>
              <w:right w:val="nil"/>
            </w:tcBorders>
            <w:vAlign w:val="top"/>
          </w:tcPr>
          <w:p w14:paraId="79CE43A8">
            <w:pPr>
              <w:pStyle w:val="6"/>
              <w:spacing w:before="244" w:line="186" w:lineRule="auto"/>
              <w:ind w:left="319"/>
            </w:pPr>
            <w:r>
              <w:t>5</w:t>
            </w:r>
          </w:p>
        </w:tc>
      </w:tr>
      <w:tr w14:paraId="6617B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6" w:type="dxa"/>
            <w:tcBorders>
              <w:left w:val="nil"/>
            </w:tcBorders>
            <w:vAlign w:val="top"/>
          </w:tcPr>
          <w:p w14:paraId="7E9CEBCA">
            <w:pPr>
              <w:spacing w:before="20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秦淮区</w:t>
            </w:r>
          </w:p>
        </w:tc>
        <w:tc>
          <w:tcPr>
            <w:tcW w:w="1401" w:type="dxa"/>
            <w:vAlign w:val="top"/>
          </w:tcPr>
          <w:p w14:paraId="65D64B36">
            <w:pPr>
              <w:pStyle w:val="6"/>
              <w:spacing w:before="177" w:line="265" w:lineRule="exact"/>
              <w:ind w:left="390"/>
            </w:pPr>
            <w:r>
              <w:rPr>
                <w:spacing w:val="-3"/>
                <w:position w:val="1"/>
              </w:rPr>
              <w:t>1020.08</w:t>
            </w:r>
          </w:p>
        </w:tc>
        <w:tc>
          <w:tcPr>
            <w:tcW w:w="1570" w:type="dxa"/>
            <w:vAlign w:val="top"/>
          </w:tcPr>
          <w:p w14:paraId="15DFA14F">
            <w:pPr>
              <w:pStyle w:val="6"/>
              <w:spacing w:before="177" w:line="265" w:lineRule="exact"/>
              <w:ind w:left="626"/>
            </w:pPr>
            <w:r>
              <w:rPr>
                <w:spacing w:val="-5"/>
                <w:position w:val="1"/>
              </w:rPr>
              <w:t>10.2</w:t>
            </w:r>
          </w:p>
        </w:tc>
        <w:tc>
          <w:tcPr>
            <w:tcW w:w="729" w:type="dxa"/>
            <w:tcBorders>
              <w:right w:val="nil"/>
            </w:tcBorders>
            <w:vAlign w:val="top"/>
          </w:tcPr>
          <w:p w14:paraId="31846241">
            <w:pPr>
              <w:pStyle w:val="6"/>
              <w:spacing w:before="245" w:line="186" w:lineRule="auto"/>
              <w:ind w:left="319"/>
            </w:pPr>
            <w:r>
              <w:t>5</w:t>
            </w:r>
          </w:p>
        </w:tc>
      </w:tr>
      <w:tr w14:paraId="4276F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16" w:type="dxa"/>
            <w:tcBorders>
              <w:left w:val="nil"/>
            </w:tcBorders>
            <w:vAlign w:val="top"/>
          </w:tcPr>
          <w:p w14:paraId="54A20F38">
            <w:pPr>
              <w:spacing w:before="208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建邺区</w:t>
            </w:r>
          </w:p>
        </w:tc>
        <w:tc>
          <w:tcPr>
            <w:tcW w:w="1401" w:type="dxa"/>
            <w:vAlign w:val="top"/>
          </w:tcPr>
          <w:p w14:paraId="70F90746">
            <w:pPr>
              <w:pStyle w:val="6"/>
              <w:spacing w:before="177" w:line="265" w:lineRule="exact"/>
              <w:ind w:left="424"/>
            </w:pPr>
            <w:r>
              <w:rPr>
                <w:position w:val="1"/>
              </w:rPr>
              <w:t>219.03</w:t>
            </w:r>
          </w:p>
        </w:tc>
        <w:tc>
          <w:tcPr>
            <w:tcW w:w="1570" w:type="dxa"/>
            <w:vAlign w:val="top"/>
          </w:tcPr>
          <w:p w14:paraId="709AF9B7">
            <w:pPr>
              <w:pStyle w:val="6"/>
              <w:spacing w:before="177" w:line="265" w:lineRule="exact"/>
              <w:ind w:left="626"/>
            </w:pPr>
            <w:r>
              <w:rPr>
                <w:spacing w:val="-5"/>
                <w:position w:val="1"/>
              </w:rPr>
              <w:t>10.3</w:t>
            </w:r>
          </w:p>
        </w:tc>
        <w:tc>
          <w:tcPr>
            <w:tcW w:w="729" w:type="dxa"/>
            <w:tcBorders>
              <w:right w:val="nil"/>
            </w:tcBorders>
            <w:vAlign w:val="top"/>
          </w:tcPr>
          <w:p w14:paraId="08CB6425">
            <w:pPr>
              <w:pStyle w:val="6"/>
              <w:spacing w:before="177" w:line="265" w:lineRule="exact"/>
              <w:ind w:left="312"/>
            </w:pPr>
            <w:r>
              <w:rPr>
                <w:position w:val="1"/>
              </w:rPr>
              <w:t>4</w:t>
            </w:r>
          </w:p>
        </w:tc>
      </w:tr>
      <w:tr w14:paraId="179DA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6" w:type="dxa"/>
            <w:tcBorders>
              <w:left w:val="nil"/>
            </w:tcBorders>
            <w:vAlign w:val="top"/>
          </w:tcPr>
          <w:p w14:paraId="346B3861">
            <w:pPr>
              <w:spacing w:before="207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鼓楼区</w:t>
            </w:r>
          </w:p>
        </w:tc>
        <w:tc>
          <w:tcPr>
            <w:tcW w:w="1401" w:type="dxa"/>
            <w:vAlign w:val="top"/>
          </w:tcPr>
          <w:p w14:paraId="14CAF009">
            <w:pPr>
              <w:pStyle w:val="6"/>
              <w:spacing w:before="177" w:line="265" w:lineRule="exact"/>
              <w:ind w:left="427"/>
            </w:pPr>
            <w:r>
              <w:rPr>
                <w:spacing w:val="-1"/>
                <w:position w:val="1"/>
              </w:rPr>
              <w:t>973.32</w:t>
            </w:r>
          </w:p>
        </w:tc>
        <w:tc>
          <w:tcPr>
            <w:tcW w:w="1570" w:type="dxa"/>
            <w:vAlign w:val="top"/>
          </w:tcPr>
          <w:p w14:paraId="4093B9A9">
            <w:pPr>
              <w:pStyle w:val="6"/>
              <w:spacing w:before="177" w:line="265" w:lineRule="exact"/>
              <w:ind w:left="626"/>
            </w:pPr>
            <w:r>
              <w:rPr>
                <w:spacing w:val="-5"/>
                <w:position w:val="1"/>
              </w:rPr>
              <w:t>10.0</w:t>
            </w:r>
          </w:p>
        </w:tc>
        <w:tc>
          <w:tcPr>
            <w:tcW w:w="729" w:type="dxa"/>
            <w:tcBorders>
              <w:right w:val="nil"/>
            </w:tcBorders>
            <w:vAlign w:val="top"/>
          </w:tcPr>
          <w:p w14:paraId="70DE0F97">
            <w:pPr>
              <w:pStyle w:val="6"/>
              <w:spacing w:before="177" w:line="265" w:lineRule="exact"/>
              <w:ind w:left="317"/>
            </w:pPr>
            <w:r>
              <w:rPr>
                <w:position w:val="1"/>
              </w:rPr>
              <w:t>9</w:t>
            </w:r>
          </w:p>
        </w:tc>
      </w:tr>
      <w:tr w14:paraId="7402E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6" w:type="dxa"/>
            <w:tcBorders>
              <w:left w:val="nil"/>
            </w:tcBorders>
            <w:vAlign w:val="top"/>
          </w:tcPr>
          <w:p w14:paraId="299E49D4">
            <w:pPr>
              <w:spacing w:before="208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浦口区</w:t>
            </w:r>
          </w:p>
        </w:tc>
        <w:tc>
          <w:tcPr>
            <w:tcW w:w="1401" w:type="dxa"/>
            <w:vAlign w:val="top"/>
          </w:tcPr>
          <w:p w14:paraId="11F01786">
            <w:pPr>
              <w:pStyle w:val="6"/>
              <w:spacing w:before="178" w:line="265" w:lineRule="exact"/>
              <w:ind w:left="428"/>
            </w:pPr>
            <w:r>
              <w:rPr>
                <w:spacing w:val="-1"/>
                <w:position w:val="1"/>
              </w:rPr>
              <w:t>336.10</w:t>
            </w:r>
          </w:p>
        </w:tc>
        <w:tc>
          <w:tcPr>
            <w:tcW w:w="1570" w:type="dxa"/>
            <w:vAlign w:val="top"/>
          </w:tcPr>
          <w:p w14:paraId="2EE85659">
            <w:pPr>
              <w:pStyle w:val="6"/>
              <w:spacing w:before="178" w:line="265" w:lineRule="exact"/>
              <w:ind w:left="631"/>
            </w:pPr>
            <w:r>
              <w:rPr>
                <w:spacing w:val="-8"/>
                <w:position w:val="1"/>
              </w:rPr>
              <w:t>11.2</w:t>
            </w:r>
          </w:p>
        </w:tc>
        <w:tc>
          <w:tcPr>
            <w:tcW w:w="729" w:type="dxa"/>
            <w:tcBorders>
              <w:right w:val="nil"/>
            </w:tcBorders>
            <w:vAlign w:val="top"/>
          </w:tcPr>
          <w:p w14:paraId="1E8EED84">
            <w:pPr>
              <w:pStyle w:val="6"/>
              <w:spacing w:before="178" w:line="265" w:lineRule="exact"/>
              <w:ind w:left="333"/>
            </w:pPr>
            <w:r>
              <w:rPr>
                <w:position w:val="1"/>
              </w:rPr>
              <w:t>1</w:t>
            </w:r>
          </w:p>
        </w:tc>
      </w:tr>
      <w:tr w14:paraId="5AA28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6" w:type="dxa"/>
            <w:tcBorders>
              <w:left w:val="nil"/>
            </w:tcBorders>
            <w:vAlign w:val="top"/>
          </w:tcPr>
          <w:p w14:paraId="25A64DD9">
            <w:pPr>
              <w:spacing w:before="208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栖霞区</w:t>
            </w:r>
          </w:p>
        </w:tc>
        <w:tc>
          <w:tcPr>
            <w:tcW w:w="1401" w:type="dxa"/>
            <w:vAlign w:val="top"/>
          </w:tcPr>
          <w:p w14:paraId="52EBCA06">
            <w:pPr>
              <w:pStyle w:val="6"/>
              <w:spacing w:before="178" w:line="265" w:lineRule="exact"/>
              <w:ind w:left="424"/>
            </w:pPr>
            <w:r>
              <w:rPr>
                <w:position w:val="1"/>
              </w:rPr>
              <w:t>263.07</w:t>
            </w:r>
          </w:p>
        </w:tc>
        <w:tc>
          <w:tcPr>
            <w:tcW w:w="1570" w:type="dxa"/>
            <w:vAlign w:val="top"/>
          </w:tcPr>
          <w:p w14:paraId="764947A0">
            <w:pPr>
              <w:pStyle w:val="6"/>
              <w:spacing w:before="178" w:line="265" w:lineRule="exact"/>
              <w:ind w:left="626"/>
            </w:pPr>
            <w:r>
              <w:rPr>
                <w:spacing w:val="-5"/>
                <w:position w:val="1"/>
              </w:rPr>
              <w:t>10.0</w:t>
            </w:r>
          </w:p>
        </w:tc>
        <w:tc>
          <w:tcPr>
            <w:tcW w:w="729" w:type="dxa"/>
            <w:tcBorders>
              <w:right w:val="nil"/>
            </w:tcBorders>
            <w:vAlign w:val="top"/>
          </w:tcPr>
          <w:p w14:paraId="62E93229">
            <w:pPr>
              <w:pStyle w:val="6"/>
              <w:spacing w:before="178" w:line="265" w:lineRule="exact"/>
              <w:ind w:left="317"/>
            </w:pPr>
            <w:r>
              <w:rPr>
                <w:position w:val="1"/>
              </w:rPr>
              <w:t>9</w:t>
            </w:r>
          </w:p>
        </w:tc>
      </w:tr>
      <w:tr w14:paraId="7C3C7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6" w:type="dxa"/>
            <w:tcBorders>
              <w:left w:val="nil"/>
            </w:tcBorders>
            <w:vAlign w:val="top"/>
          </w:tcPr>
          <w:p w14:paraId="7D7AC8B3">
            <w:pPr>
              <w:spacing w:before="209" w:line="188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雨花台区</w:t>
            </w:r>
          </w:p>
        </w:tc>
        <w:tc>
          <w:tcPr>
            <w:tcW w:w="1401" w:type="dxa"/>
            <w:vAlign w:val="top"/>
          </w:tcPr>
          <w:p w14:paraId="7FFE025C">
            <w:pPr>
              <w:pStyle w:val="6"/>
              <w:spacing w:before="179" w:line="265" w:lineRule="exact"/>
              <w:ind w:left="423"/>
            </w:pPr>
            <w:r>
              <w:rPr>
                <w:position w:val="1"/>
              </w:rPr>
              <w:t>403.65</w:t>
            </w:r>
          </w:p>
        </w:tc>
        <w:tc>
          <w:tcPr>
            <w:tcW w:w="1570" w:type="dxa"/>
            <w:vAlign w:val="top"/>
          </w:tcPr>
          <w:p w14:paraId="53292E7A">
            <w:pPr>
              <w:pStyle w:val="6"/>
              <w:spacing w:before="179" w:line="265" w:lineRule="exact"/>
              <w:ind w:left="626"/>
            </w:pPr>
            <w:r>
              <w:rPr>
                <w:spacing w:val="-5"/>
                <w:position w:val="1"/>
              </w:rPr>
              <w:t>10.1</w:t>
            </w:r>
          </w:p>
        </w:tc>
        <w:tc>
          <w:tcPr>
            <w:tcW w:w="729" w:type="dxa"/>
            <w:tcBorders>
              <w:right w:val="nil"/>
            </w:tcBorders>
            <w:vAlign w:val="top"/>
          </w:tcPr>
          <w:p w14:paraId="7943AB0F">
            <w:pPr>
              <w:pStyle w:val="6"/>
              <w:spacing w:before="247" w:line="186" w:lineRule="auto"/>
              <w:ind w:left="317"/>
            </w:pPr>
            <w:r>
              <w:t>7</w:t>
            </w:r>
          </w:p>
        </w:tc>
      </w:tr>
      <w:tr w14:paraId="11ADA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6" w:type="dxa"/>
            <w:tcBorders>
              <w:left w:val="nil"/>
            </w:tcBorders>
            <w:vAlign w:val="top"/>
          </w:tcPr>
          <w:p w14:paraId="285F9D03">
            <w:pPr>
              <w:spacing w:before="209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江宁区</w:t>
            </w:r>
          </w:p>
        </w:tc>
        <w:tc>
          <w:tcPr>
            <w:tcW w:w="1401" w:type="dxa"/>
            <w:vAlign w:val="top"/>
          </w:tcPr>
          <w:p w14:paraId="62550F35">
            <w:pPr>
              <w:pStyle w:val="6"/>
              <w:spacing w:before="179" w:line="265" w:lineRule="exact"/>
              <w:ind w:left="429"/>
            </w:pPr>
            <w:r>
              <w:rPr>
                <w:spacing w:val="-1"/>
                <w:position w:val="1"/>
              </w:rPr>
              <w:t>521.06</w:t>
            </w:r>
          </w:p>
        </w:tc>
        <w:tc>
          <w:tcPr>
            <w:tcW w:w="1570" w:type="dxa"/>
            <w:vAlign w:val="top"/>
          </w:tcPr>
          <w:p w14:paraId="171678F7">
            <w:pPr>
              <w:pStyle w:val="6"/>
              <w:spacing w:before="179" w:line="265" w:lineRule="exact"/>
              <w:ind w:left="631"/>
            </w:pPr>
            <w:r>
              <w:rPr>
                <w:spacing w:val="-8"/>
                <w:position w:val="1"/>
              </w:rPr>
              <w:t>11.0</w:t>
            </w:r>
          </w:p>
        </w:tc>
        <w:tc>
          <w:tcPr>
            <w:tcW w:w="729" w:type="dxa"/>
            <w:tcBorders>
              <w:right w:val="nil"/>
            </w:tcBorders>
            <w:vAlign w:val="top"/>
          </w:tcPr>
          <w:p w14:paraId="2D9FEB6E">
            <w:pPr>
              <w:pStyle w:val="6"/>
              <w:spacing w:before="179" w:line="265" w:lineRule="exact"/>
              <w:ind w:left="313"/>
            </w:pPr>
            <w:r>
              <w:rPr>
                <w:position w:val="1"/>
              </w:rPr>
              <w:t>2</w:t>
            </w:r>
          </w:p>
        </w:tc>
      </w:tr>
      <w:tr w14:paraId="22D24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16" w:type="dxa"/>
            <w:tcBorders>
              <w:left w:val="nil"/>
            </w:tcBorders>
            <w:vAlign w:val="top"/>
          </w:tcPr>
          <w:p w14:paraId="325AF7FA">
            <w:pPr>
              <w:spacing w:before="209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899904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148590</wp:posOffset>
                  </wp:positionV>
                  <wp:extent cx="4318000" cy="1886585"/>
                  <wp:effectExtent l="0" t="0" r="0" b="0"/>
                  <wp:wrapNone/>
                  <wp:docPr id="366" name="IM 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IM 36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六合区</w:t>
            </w:r>
          </w:p>
        </w:tc>
        <w:tc>
          <w:tcPr>
            <w:tcW w:w="1401" w:type="dxa"/>
            <w:vAlign w:val="top"/>
          </w:tcPr>
          <w:p w14:paraId="1EFEE8FA">
            <w:pPr>
              <w:pStyle w:val="6"/>
              <w:spacing w:before="180" w:line="265" w:lineRule="exact"/>
              <w:ind w:left="423"/>
            </w:pPr>
            <w:r>
              <w:rPr>
                <w:position w:val="1"/>
              </w:rPr>
              <w:t>419.63</w:t>
            </w:r>
          </w:p>
        </w:tc>
        <w:tc>
          <w:tcPr>
            <w:tcW w:w="1570" w:type="dxa"/>
            <w:vAlign w:val="top"/>
          </w:tcPr>
          <w:p w14:paraId="0CEF99E0">
            <w:pPr>
              <w:pStyle w:val="6"/>
              <w:spacing w:before="180" w:line="265" w:lineRule="exact"/>
              <w:ind w:left="626"/>
            </w:pPr>
            <w:r>
              <w:rPr>
                <w:spacing w:val="-5"/>
                <w:position w:val="1"/>
              </w:rPr>
              <w:t>10.0</w:t>
            </w:r>
          </w:p>
        </w:tc>
        <w:tc>
          <w:tcPr>
            <w:tcW w:w="729" w:type="dxa"/>
            <w:tcBorders>
              <w:right w:val="nil"/>
            </w:tcBorders>
            <w:vAlign w:val="top"/>
          </w:tcPr>
          <w:p w14:paraId="5C86578F">
            <w:pPr>
              <w:pStyle w:val="6"/>
              <w:spacing w:before="180" w:line="265" w:lineRule="exact"/>
              <w:ind w:left="317"/>
            </w:pPr>
            <w:r>
              <w:rPr>
                <w:position w:val="1"/>
              </w:rPr>
              <w:t>9</w:t>
            </w:r>
          </w:p>
        </w:tc>
      </w:tr>
      <w:tr w14:paraId="34A8D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6" w:type="dxa"/>
            <w:tcBorders>
              <w:left w:val="nil"/>
            </w:tcBorders>
            <w:vAlign w:val="top"/>
          </w:tcPr>
          <w:p w14:paraId="620974B0">
            <w:pPr>
              <w:spacing w:before="210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溧水区</w:t>
            </w:r>
          </w:p>
        </w:tc>
        <w:tc>
          <w:tcPr>
            <w:tcW w:w="1401" w:type="dxa"/>
            <w:vAlign w:val="top"/>
          </w:tcPr>
          <w:p w14:paraId="0E2D03C7">
            <w:pPr>
              <w:pStyle w:val="6"/>
              <w:spacing w:before="180" w:line="265" w:lineRule="exact"/>
              <w:ind w:left="424"/>
            </w:pPr>
            <w:r>
              <w:rPr>
                <w:position w:val="1"/>
              </w:rPr>
              <w:t>213.66</w:t>
            </w:r>
          </w:p>
        </w:tc>
        <w:tc>
          <w:tcPr>
            <w:tcW w:w="1570" w:type="dxa"/>
            <w:vAlign w:val="top"/>
          </w:tcPr>
          <w:p w14:paraId="37D970D1">
            <w:pPr>
              <w:pStyle w:val="6"/>
              <w:spacing w:before="180" w:line="265" w:lineRule="exact"/>
              <w:ind w:left="626"/>
            </w:pPr>
            <w:r>
              <w:rPr>
                <w:spacing w:val="-5"/>
                <w:position w:val="1"/>
              </w:rPr>
              <w:t>10.4</w:t>
            </w:r>
          </w:p>
        </w:tc>
        <w:tc>
          <w:tcPr>
            <w:tcW w:w="729" w:type="dxa"/>
            <w:tcBorders>
              <w:right w:val="nil"/>
            </w:tcBorders>
            <w:vAlign w:val="top"/>
          </w:tcPr>
          <w:p w14:paraId="5E6C5113">
            <w:pPr>
              <w:pStyle w:val="6"/>
              <w:spacing w:before="180" w:line="265" w:lineRule="exact"/>
              <w:ind w:left="317"/>
            </w:pPr>
            <w:r>
              <w:rPr>
                <w:position w:val="1"/>
              </w:rPr>
              <w:t>3</w:t>
            </w:r>
          </w:p>
        </w:tc>
      </w:tr>
      <w:tr w14:paraId="7F972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16" w:type="dxa"/>
            <w:tcBorders>
              <w:left w:val="nil"/>
            </w:tcBorders>
            <w:vAlign w:val="top"/>
          </w:tcPr>
          <w:p w14:paraId="711B123F">
            <w:pPr>
              <w:spacing w:before="210" w:line="188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高淳区</w:t>
            </w:r>
          </w:p>
        </w:tc>
        <w:tc>
          <w:tcPr>
            <w:tcW w:w="1401" w:type="dxa"/>
            <w:vAlign w:val="top"/>
          </w:tcPr>
          <w:p w14:paraId="07F6D702">
            <w:pPr>
              <w:pStyle w:val="6"/>
              <w:spacing w:before="180" w:line="265" w:lineRule="exact"/>
              <w:ind w:left="424"/>
            </w:pPr>
            <w:r>
              <w:rPr>
                <w:position w:val="1"/>
              </w:rPr>
              <w:t>206.66</w:t>
            </w:r>
          </w:p>
        </w:tc>
        <w:tc>
          <w:tcPr>
            <w:tcW w:w="1570" w:type="dxa"/>
            <w:vAlign w:val="top"/>
          </w:tcPr>
          <w:p w14:paraId="470D921B">
            <w:pPr>
              <w:pStyle w:val="6"/>
              <w:spacing w:before="180" w:line="265" w:lineRule="exact"/>
              <w:ind w:left="626"/>
            </w:pPr>
            <w:r>
              <w:rPr>
                <w:spacing w:val="-5"/>
                <w:position w:val="1"/>
              </w:rPr>
              <w:t>10.1</w:t>
            </w:r>
          </w:p>
        </w:tc>
        <w:tc>
          <w:tcPr>
            <w:tcW w:w="729" w:type="dxa"/>
            <w:tcBorders>
              <w:right w:val="nil"/>
            </w:tcBorders>
            <w:vAlign w:val="top"/>
          </w:tcPr>
          <w:p w14:paraId="40EABD42">
            <w:pPr>
              <w:pStyle w:val="6"/>
              <w:spacing w:before="248" w:line="186" w:lineRule="auto"/>
              <w:ind w:left="317"/>
            </w:pPr>
            <w:r>
              <w:t>7</w:t>
            </w:r>
          </w:p>
        </w:tc>
      </w:tr>
    </w:tbl>
    <w:p w14:paraId="76CB603C">
      <w:pPr>
        <w:spacing w:before="209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52 —</w:t>
      </w:r>
    </w:p>
    <w:p w14:paraId="2C643DBC"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 w14:paraId="21466FB5">
      <w:pPr>
        <w:spacing w:line="377" w:lineRule="auto"/>
        <w:rPr>
          <w:rFonts w:ascii="Arial"/>
          <w:sz w:val="21"/>
        </w:rPr>
      </w:pPr>
    </w:p>
    <w:p w14:paraId="057E4D00"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9009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368" name="IM 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 36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 w14:paraId="63103943">
      <w:pPr>
        <w:spacing w:line="370" w:lineRule="auto"/>
        <w:rPr>
          <w:rFonts w:ascii="Arial"/>
          <w:sz w:val="21"/>
        </w:rPr>
      </w:pPr>
    </w:p>
    <w:p w14:paraId="4C1E9BA8">
      <w:pPr>
        <w:spacing w:before="92" w:line="205" w:lineRule="auto"/>
        <w:ind w:left="180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70" w:name="bookmark38"/>
      <w:bookmarkEnd w:id="70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各区人均可支配收入完成情况</w:t>
      </w:r>
    </w:p>
    <w:p w14:paraId="696D786C">
      <w:pPr>
        <w:pStyle w:val="2"/>
        <w:spacing w:before="180" w:line="182" w:lineRule="auto"/>
        <w:ind w:left="5092"/>
      </w:pPr>
      <w:r>
        <w:rPr>
          <w:b/>
          <w:bCs/>
          <w:spacing w:val="-5"/>
        </w:rPr>
        <w:t>单位：</w:t>
      </w:r>
      <w:r>
        <w:rPr>
          <w:b/>
          <w:bCs/>
          <w:spacing w:val="-36"/>
        </w:rPr>
        <w:t xml:space="preserve"> </w:t>
      </w:r>
      <w:r>
        <w:rPr>
          <w:b/>
          <w:bCs/>
          <w:spacing w:val="-5"/>
        </w:rPr>
        <w:t>元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133"/>
        <w:gridCol w:w="1253"/>
        <w:gridCol w:w="1156"/>
      </w:tblGrid>
      <w:tr w14:paraId="4B946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74" w:type="dxa"/>
            <w:tcBorders>
              <w:left w:val="nil"/>
            </w:tcBorders>
            <w:shd w:val="clear" w:color="auto" w:fill="CC99FF"/>
            <w:vAlign w:val="top"/>
          </w:tcPr>
          <w:p w14:paraId="6748E171">
            <w:pPr>
              <w:spacing w:before="210" w:line="186" w:lineRule="auto"/>
              <w:ind w:left="39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城区名称</w:t>
            </w:r>
          </w:p>
        </w:tc>
        <w:tc>
          <w:tcPr>
            <w:tcW w:w="1133" w:type="dxa"/>
            <w:shd w:val="clear" w:color="auto" w:fill="CC99FF"/>
            <w:vAlign w:val="top"/>
          </w:tcPr>
          <w:p w14:paraId="61C53C64">
            <w:pPr>
              <w:spacing w:before="210" w:line="187" w:lineRule="auto"/>
              <w:ind w:left="27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1253" w:type="dxa"/>
            <w:shd w:val="clear" w:color="auto" w:fill="CC99FF"/>
            <w:vAlign w:val="top"/>
          </w:tcPr>
          <w:p w14:paraId="536CF5C6">
            <w:pPr>
              <w:pStyle w:val="6"/>
              <w:spacing w:before="211" w:line="185" w:lineRule="auto"/>
              <w:ind w:left="178"/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同比</w:t>
            </w:r>
            <w:r>
              <w:rPr>
                <w:b/>
                <w:bCs/>
                <w:spacing w:val="4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±</w:t>
            </w:r>
            <w:r>
              <w:rPr>
                <w:b/>
                <w:bCs/>
                <w:spacing w:val="4"/>
              </w:rPr>
              <w:t>%)</w:t>
            </w:r>
          </w:p>
        </w:tc>
        <w:tc>
          <w:tcPr>
            <w:tcW w:w="1156" w:type="dxa"/>
            <w:tcBorders>
              <w:right w:val="nil"/>
            </w:tcBorders>
            <w:shd w:val="clear" w:color="auto" w:fill="CC99FF"/>
            <w:vAlign w:val="top"/>
          </w:tcPr>
          <w:p w14:paraId="693DBED1">
            <w:pPr>
              <w:spacing w:before="211" w:line="187" w:lineRule="auto"/>
              <w:ind w:left="3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排名</w:t>
            </w:r>
          </w:p>
        </w:tc>
      </w:tr>
      <w:tr w14:paraId="76169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00DA6766">
            <w:pPr>
              <w:spacing w:before="20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全市</w:t>
            </w:r>
          </w:p>
        </w:tc>
        <w:tc>
          <w:tcPr>
            <w:tcW w:w="1133" w:type="dxa"/>
            <w:vAlign w:val="top"/>
          </w:tcPr>
          <w:p w14:paraId="53EDEA6D">
            <w:pPr>
              <w:pStyle w:val="6"/>
              <w:spacing w:before="176" w:line="265" w:lineRule="exact"/>
              <w:ind w:left="319"/>
            </w:pPr>
            <w:r>
              <w:rPr>
                <w:spacing w:val="-1"/>
                <w:position w:val="1"/>
              </w:rPr>
              <w:t>54538</w:t>
            </w:r>
          </w:p>
        </w:tc>
        <w:tc>
          <w:tcPr>
            <w:tcW w:w="1253" w:type="dxa"/>
            <w:vAlign w:val="top"/>
          </w:tcPr>
          <w:p w14:paraId="3D4412C4">
            <w:pPr>
              <w:pStyle w:val="6"/>
              <w:spacing w:before="176" w:line="265" w:lineRule="exact"/>
              <w:ind w:left="500"/>
            </w:pPr>
            <w:r>
              <w:rPr>
                <w:spacing w:val="-2"/>
                <w:position w:val="1"/>
              </w:rPr>
              <w:t>9.1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6503C501">
            <w:pPr>
              <w:spacing w:line="266" w:lineRule="auto"/>
              <w:rPr>
                <w:rFonts w:ascii="Arial"/>
                <w:sz w:val="21"/>
              </w:rPr>
            </w:pPr>
          </w:p>
          <w:p w14:paraId="05C934C1">
            <w:pPr>
              <w:pStyle w:val="6"/>
              <w:spacing w:before="58" w:line="96" w:lineRule="exact"/>
              <w:ind w:left="552"/>
            </w:pPr>
            <w:r>
              <w:rPr>
                <w:position w:val="-2"/>
              </w:rPr>
              <w:t>-</w:t>
            </w:r>
          </w:p>
        </w:tc>
      </w:tr>
      <w:tr w14:paraId="1B387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33A88CDB">
            <w:pPr>
              <w:spacing w:before="206" w:line="189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玄武区</w:t>
            </w:r>
          </w:p>
        </w:tc>
        <w:tc>
          <w:tcPr>
            <w:tcW w:w="1133" w:type="dxa"/>
            <w:vAlign w:val="top"/>
          </w:tcPr>
          <w:p w14:paraId="5CFB5B90">
            <w:pPr>
              <w:pStyle w:val="6"/>
              <w:spacing w:before="176" w:line="265" w:lineRule="exact"/>
              <w:ind w:left="318"/>
            </w:pPr>
            <w:r>
              <w:rPr>
                <w:spacing w:val="-1"/>
                <w:position w:val="1"/>
              </w:rPr>
              <w:t>60649</w:t>
            </w:r>
          </w:p>
        </w:tc>
        <w:tc>
          <w:tcPr>
            <w:tcW w:w="1253" w:type="dxa"/>
            <w:vAlign w:val="top"/>
          </w:tcPr>
          <w:p w14:paraId="3ADBFBA4">
            <w:pPr>
              <w:pStyle w:val="6"/>
              <w:spacing w:before="176" w:line="265" w:lineRule="exact"/>
              <w:ind w:left="500"/>
            </w:pPr>
            <w:r>
              <w:rPr>
                <w:spacing w:val="-2"/>
                <w:position w:val="1"/>
              </w:rPr>
              <w:t>9.0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0228884E">
            <w:pPr>
              <w:pStyle w:val="6"/>
              <w:spacing w:before="176" w:line="265" w:lineRule="exact"/>
              <w:ind w:left="537"/>
            </w:pPr>
            <w:r>
              <w:rPr>
                <w:position w:val="1"/>
              </w:rPr>
              <w:t>8</w:t>
            </w:r>
          </w:p>
        </w:tc>
      </w:tr>
      <w:tr w14:paraId="3C5D0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06EC6EBE">
            <w:pPr>
              <w:spacing w:before="20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秦淮区</w:t>
            </w:r>
          </w:p>
        </w:tc>
        <w:tc>
          <w:tcPr>
            <w:tcW w:w="1133" w:type="dxa"/>
            <w:vAlign w:val="top"/>
          </w:tcPr>
          <w:p w14:paraId="72971E57">
            <w:pPr>
              <w:pStyle w:val="6"/>
              <w:spacing w:before="177" w:line="265" w:lineRule="exact"/>
              <w:ind w:left="319"/>
            </w:pPr>
            <w:r>
              <w:rPr>
                <w:spacing w:val="-1"/>
                <w:position w:val="1"/>
              </w:rPr>
              <w:t>55480</w:t>
            </w:r>
          </w:p>
        </w:tc>
        <w:tc>
          <w:tcPr>
            <w:tcW w:w="1253" w:type="dxa"/>
            <w:vAlign w:val="top"/>
          </w:tcPr>
          <w:p w14:paraId="3A5EB47E">
            <w:pPr>
              <w:pStyle w:val="6"/>
              <w:spacing w:before="177" w:line="265" w:lineRule="exact"/>
              <w:ind w:left="500"/>
            </w:pPr>
            <w:r>
              <w:rPr>
                <w:spacing w:val="-2"/>
                <w:position w:val="1"/>
              </w:rPr>
              <w:t>9.1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1C6B0F4D">
            <w:pPr>
              <w:pStyle w:val="6"/>
              <w:spacing w:before="177" w:line="265" w:lineRule="exact"/>
              <w:ind w:left="528"/>
            </w:pPr>
            <w:r>
              <w:rPr>
                <w:position w:val="1"/>
              </w:rPr>
              <w:t>4</w:t>
            </w:r>
          </w:p>
        </w:tc>
      </w:tr>
      <w:tr w14:paraId="66519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373F85BA">
            <w:pPr>
              <w:spacing w:before="208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建邺区</w:t>
            </w:r>
          </w:p>
        </w:tc>
        <w:tc>
          <w:tcPr>
            <w:tcW w:w="1133" w:type="dxa"/>
            <w:vAlign w:val="top"/>
          </w:tcPr>
          <w:p w14:paraId="2F3BA62D">
            <w:pPr>
              <w:pStyle w:val="6"/>
              <w:spacing w:before="177" w:line="265" w:lineRule="exact"/>
              <w:ind w:left="319"/>
            </w:pPr>
            <w:r>
              <w:rPr>
                <w:spacing w:val="-1"/>
                <w:position w:val="1"/>
              </w:rPr>
              <w:t>53215</w:t>
            </w:r>
          </w:p>
        </w:tc>
        <w:tc>
          <w:tcPr>
            <w:tcW w:w="1253" w:type="dxa"/>
            <w:vAlign w:val="top"/>
          </w:tcPr>
          <w:p w14:paraId="01FA6B9C">
            <w:pPr>
              <w:pStyle w:val="6"/>
              <w:spacing w:before="177" w:line="265" w:lineRule="exact"/>
              <w:ind w:left="500"/>
            </w:pPr>
            <w:r>
              <w:rPr>
                <w:spacing w:val="-2"/>
                <w:position w:val="1"/>
              </w:rPr>
              <w:t>9.1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718EA62F">
            <w:pPr>
              <w:pStyle w:val="6"/>
              <w:spacing w:before="177" w:line="265" w:lineRule="exact"/>
              <w:ind w:left="528"/>
            </w:pPr>
            <w:r>
              <w:rPr>
                <w:position w:val="1"/>
              </w:rPr>
              <w:t>4</w:t>
            </w:r>
          </w:p>
        </w:tc>
      </w:tr>
      <w:tr w14:paraId="3016A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7AC65177">
            <w:pPr>
              <w:spacing w:before="207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鼓楼区</w:t>
            </w:r>
          </w:p>
        </w:tc>
        <w:tc>
          <w:tcPr>
            <w:tcW w:w="1133" w:type="dxa"/>
            <w:vAlign w:val="top"/>
          </w:tcPr>
          <w:p w14:paraId="6ECB819A">
            <w:pPr>
              <w:pStyle w:val="6"/>
              <w:spacing w:before="177" w:line="265" w:lineRule="exact"/>
              <w:ind w:left="319"/>
            </w:pPr>
            <w:r>
              <w:rPr>
                <w:spacing w:val="-1"/>
                <w:position w:val="1"/>
              </w:rPr>
              <w:t>59722</w:t>
            </w:r>
          </w:p>
        </w:tc>
        <w:tc>
          <w:tcPr>
            <w:tcW w:w="1253" w:type="dxa"/>
            <w:vAlign w:val="top"/>
          </w:tcPr>
          <w:p w14:paraId="76DA6033">
            <w:pPr>
              <w:pStyle w:val="6"/>
              <w:spacing w:before="177" w:line="265" w:lineRule="exact"/>
              <w:ind w:left="500"/>
            </w:pPr>
            <w:r>
              <w:rPr>
                <w:spacing w:val="-2"/>
                <w:position w:val="1"/>
              </w:rPr>
              <w:t>9.0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35014D1E">
            <w:pPr>
              <w:pStyle w:val="6"/>
              <w:spacing w:before="177" w:line="265" w:lineRule="exact"/>
              <w:ind w:left="537"/>
            </w:pPr>
            <w:r>
              <w:rPr>
                <w:position w:val="1"/>
              </w:rPr>
              <w:t>8</w:t>
            </w:r>
          </w:p>
        </w:tc>
      </w:tr>
      <w:tr w14:paraId="02751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78B6D0FF">
            <w:pPr>
              <w:spacing w:before="208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浦口区</w:t>
            </w:r>
          </w:p>
        </w:tc>
        <w:tc>
          <w:tcPr>
            <w:tcW w:w="1133" w:type="dxa"/>
            <w:vAlign w:val="top"/>
          </w:tcPr>
          <w:p w14:paraId="32447794">
            <w:pPr>
              <w:pStyle w:val="6"/>
              <w:spacing w:before="178" w:line="265" w:lineRule="exact"/>
              <w:ind w:left="319"/>
            </w:pPr>
            <w:r>
              <w:rPr>
                <w:spacing w:val="-1"/>
                <w:position w:val="1"/>
              </w:rPr>
              <w:t>51609</w:t>
            </w:r>
          </w:p>
        </w:tc>
        <w:tc>
          <w:tcPr>
            <w:tcW w:w="1253" w:type="dxa"/>
            <w:vAlign w:val="top"/>
          </w:tcPr>
          <w:p w14:paraId="21B650E4">
            <w:pPr>
              <w:pStyle w:val="6"/>
              <w:spacing w:before="178" w:line="265" w:lineRule="exact"/>
              <w:ind w:left="504"/>
            </w:pPr>
            <w:r>
              <w:rPr>
                <w:spacing w:val="-3"/>
                <w:position w:val="1"/>
              </w:rPr>
              <w:t>8.9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263C4B82">
            <w:pPr>
              <w:pStyle w:val="6"/>
              <w:spacing w:before="178" w:line="265" w:lineRule="exact"/>
              <w:ind w:left="501"/>
            </w:pPr>
            <w:r>
              <w:rPr>
                <w:spacing w:val="-6"/>
                <w:position w:val="1"/>
              </w:rPr>
              <w:t>10</w:t>
            </w:r>
          </w:p>
        </w:tc>
      </w:tr>
      <w:tr w14:paraId="774CB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49670F87">
            <w:pPr>
              <w:spacing w:before="208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栖霞区</w:t>
            </w:r>
          </w:p>
        </w:tc>
        <w:tc>
          <w:tcPr>
            <w:tcW w:w="1133" w:type="dxa"/>
            <w:vAlign w:val="top"/>
          </w:tcPr>
          <w:p w14:paraId="3C5D7BB6">
            <w:pPr>
              <w:pStyle w:val="6"/>
              <w:spacing w:before="178" w:line="265" w:lineRule="exact"/>
              <w:ind w:left="319"/>
            </w:pPr>
            <w:r>
              <w:rPr>
                <w:spacing w:val="-1"/>
                <w:position w:val="1"/>
              </w:rPr>
              <w:t>52975</w:t>
            </w:r>
          </w:p>
        </w:tc>
        <w:tc>
          <w:tcPr>
            <w:tcW w:w="1253" w:type="dxa"/>
            <w:vAlign w:val="top"/>
          </w:tcPr>
          <w:p w14:paraId="2CFDD1DB">
            <w:pPr>
              <w:pStyle w:val="6"/>
              <w:spacing w:before="178" w:line="265" w:lineRule="exact"/>
              <w:ind w:left="500"/>
            </w:pPr>
            <w:r>
              <w:rPr>
                <w:spacing w:val="-2"/>
                <w:position w:val="1"/>
              </w:rPr>
              <w:t>9.5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000E757D">
            <w:pPr>
              <w:pStyle w:val="6"/>
              <w:spacing w:before="178" w:line="265" w:lineRule="exact"/>
              <w:ind w:left="549"/>
            </w:pPr>
            <w:r>
              <w:rPr>
                <w:position w:val="1"/>
              </w:rPr>
              <w:t>1</w:t>
            </w:r>
          </w:p>
        </w:tc>
      </w:tr>
      <w:tr w14:paraId="35916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62DBCB1D">
            <w:pPr>
              <w:spacing w:before="209" w:line="188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雨花台区</w:t>
            </w:r>
          </w:p>
        </w:tc>
        <w:tc>
          <w:tcPr>
            <w:tcW w:w="1133" w:type="dxa"/>
            <w:vAlign w:val="top"/>
          </w:tcPr>
          <w:p w14:paraId="17DBFC8D">
            <w:pPr>
              <w:pStyle w:val="6"/>
              <w:spacing w:before="179" w:line="265" w:lineRule="exact"/>
              <w:ind w:left="319"/>
            </w:pPr>
            <w:r>
              <w:rPr>
                <w:spacing w:val="-1"/>
                <w:position w:val="1"/>
              </w:rPr>
              <w:t>52780</w:t>
            </w:r>
          </w:p>
        </w:tc>
        <w:tc>
          <w:tcPr>
            <w:tcW w:w="1253" w:type="dxa"/>
            <w:vAlign w:val="top"/>
          </w:tcPr>
          <w:p w14:paraId="57F1C5CA">
            <w:pPr>
              <w:pStyle w:val="6"/>
              <w:spacing w:before="179" w:line="265" w:lineRule="exact"/>
              <w:ind w:left="500"/>
            </w:pPr>
            <w:r>
              <w:rPr>
                <w:spacing w:val="-2"/>
                <w:position w:val="1"/>
              </w:rPr>
              <w:t>9.3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3D925327">
            <w:pPr>
              <w:pStyle w:val="6"/>
              <w:spacing w:before="179" w:line="265" w:lineRule="exact"/>
              <w:ind w:left="529"/>
            </w:pPr>
            <w:r>
              <w:rPr>
                <w:position w:val="1"/>
              </w:rPr>
              <w:t>2</w:t>
            </w:r>
          </w:p>
        </w:tc>
      </w:tr>
      <w:tr w14:paraId="02EA3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7F8B532D">
            <w:pPr>
              <w:spacing w:before="209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江宁区</w:t>
            </w:r>
          </w:p>
        </w:tc>
        <w:tc>
          <w:tcPr>
            <w:tcW w:w="1133" w:type="dxa"/>
            <w:vAlign w:val="top"/>
          </w:tcPr>
          <w:p w14:paraId="0F4A0AEA">
            <w:pPr>
              <w:pStyle w:val="6"/>
              <w:spacing w:before="179" w:line="265" w:lineRule="exact"/>
              <w:ind w:left="319"/>
            </w:pPr>
            <w:r>
              <w:rPr>
                <w:spacing w:val="-1"/>
                <w:position w:val="1"/>
              </w:rPr>
              <w:t>52923</w:t>
            </w:r>
          </w:p>
        </w:tc>
        <w:tc>
          <w:tcPr>
            <w:tcW w:w="1253" w:type="dxa"/>
            <w:vAlign w:val="top"/>
          </w:tcPr>
          <w:p w14:paraId="4D4B71E3">
            <w:pPr>
              <w:pStyle w:val="6"/>
              <w:spacing w:before="179" w:line="265" w:lineRule="exact"/>
              <w:ind w:left="500"/>
            </w:pPr>
            <w:r>
              <w:rPr>
                <w:spacing w:val="-2"/>
                <w:position w:val="1"/>
              </w:rPr>
              <w:t>9.1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4709ED9D">
            <w:pPr>
              <w:pStyle w:val="6"/>
              <w:spacing w:before="179" w:line="265" w:lineRule="exact"/>
              <w:ind w:left="528"/>
            </w:pPr>
            <w:r>
              <w:rPr>
                <w:position w:val="1"/>
              </w:rPr>
              <w:t>4</w:t>
            </w:r>
          </w:p>
        </w:tc>
      </w:tr>
      <w:tr w14:paraId="3CEFB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3E971E5F">
            <w:pPr>
              <w:spacing w:before="209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901952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148590</wp:posOffset>
                  </wp:positionV>
                  <wp:extent cx="4318000" cy="1886585"/>
                  <wp:effectExtent l="0" t="0" r="0" b="0"/>
                  <wp:wrapNone/>
                  <wp:docPr id="370" name="IM 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 37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六合区</w:t>
            </w:r>
          </w:p>
        </w:tc>
        <w:tc>
          <w:tcPr>
            <w:tcW w:w="1133" w:type="dxa"/>
            <w:vAlign w:val="top"/>
          </w:tcPr>
          <w:p w14:paraId="4009E53B">
            <w:pPr>
              <w:pStyle w:val="6"/>
              <w:spacing w:before="180" w:line="265" w:lineRule="exact"/>
              <w:ind w:left="319"/>
            </w:pPr>
            <w:r>
              <w:rPr>
                <w:spacing w:val="-1"/>
                <w:position w:val="1"/>
              </w:rPr>
              <w:t>50273</w:t>
            </w:r>
          </w:p>
        </w:tc>
        <w:tc>
          <w:tcPr>
            <w:tcW w:w="1253" w:type="dxa"/>
            <w:vAlign w:val="top"/>
          </w:tcPr>
          <w:p w14:paraId="0632889A">
            <w:pPr>
              <w:pStyle w:val="6"/>
              <w:spacing w:before="180" w:line="265" w:lineRule="exact"/>
              <w:ind w:left="504"/>
            </w:pPr>
            <w:r>
              <w:rPr>
                <w:spacing w:val="-3"/>
                <w:position w:val="1"/>
              </w:rPr>
              <w:t>8.9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7E8BADF1">
            <w:pPr>
              <w:pStyle w:val="6"/>
              <w:spacing w:before="180" w:line="265" w:lineRule="exact"/>
              <w:ind w:left="501"/>
            </w:pPr>
            <w:r>
              <w:rPr>
                <w:spacing w:val="-6"/>
                <w:position w:val="1"/>
              </w:rPr>
              <w:t>10</w:t>
            </w:r>
          </w:p>
        </w:tc>
      </w:tr>
      <w:tr w14:paraId="6ACEA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324CF69E">
            <w:pPr>
              <w:spacing w:before="210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溧水区</w:t>
            </w:r>
          </w:p>
        </w:tc>
        <w:tc>
          <w:tcPr>
            <w:tcW w:w="1133" w:type="dxa"/>
            <w:vAlign w:val="top"/>
          </w:tcPr>
          <w:p w14:paraId="7EB9009F">
            <w:pPr>
              <w:pStyle w:val="6"/>
              <w:spacing w:before="180" w:line="265" w:lineRule="exact"/>
              <w:ind w:left="313"/>
            </w:pPr>
            <w:r>
              <w:rPr>
                <w:position w:val="1"/>
              </w:rPr>
              <w:t>48156</w:t>
            </w:r>
          </w:p>
        </w:tc>
        <w:tc>
          <w:tcPr>
            <w:tcW w:w="1253" w:type="dxa"/>
            <w:vAlign w:val="top"/>
          </w:tcPr>
          <w:p w14:paraId="0260B9AD">
            <w:pPr>
              <w:pStyle w:val="6"/>
              <w:spacing w:before="180" w:line="265" w:lineRule="exact"/>
              <w:ind w:left="500"/>
            </w:pPr>
            <w:r>
              <w:rPr>
                <w:spacing w:val="-2"/>
                <w:position w:val="1"/>
              </w:rPr>
              <w:t>9.2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2DDDEC50">
            <w:pPr>
              <w:pStyle w:val="6"/>
              <w:spacing w:before="180" w:line="265" w:lineRule="exact"/>
              <w:ind w:left="533"/>
            </w:pPr>
            <w:r>
              <w:rPr>
                <w:position w:val="1"/>
              </w:rPr>
              <w:t>3</w:t>
            </w:r>
          </w:p>
        </w:tc>
      </w:tr>
      <w:tr w14:paraId="17DF8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66228713">
            <w:pPr>
              <w:spacing w:before="210" w:line="188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高淳区</w:t>
            </w:r>
          </w:p>
        </w:tc>
        <w:tc>
          <w:tcPr>
            <w:tcW w:w="1133" w:type="dxa"/>
            <w:vAlign w:val="top"/>
          </w:tcPr>
          <w:p w14:paraId="040EA49E">
            <w:pPr>
              <w:pStyle w:val="6"/>
              <w:spacing w:before="180" w:line="265" w:lineRule="exact"/>
              <w:ind w:left="313"/>
            </w:pPr>
            <w:r>
              <w:rPr>
                <w:position w:val="1"/>
              </w:rPr>
              <w:t>49153</w:t>
            </w:r>
          </w:p>
        </w:tc>
        <w:tc>
          <w:tcPr>
            <w:tcW w:w="1253" w:type="dxa"/>
            <w:vAlign w:val="top"/>
          </w:tcPr>
          <w:p w14:paraId="30856504">
            <w:pPr>
              <w:pStyle w:val="6"/>
              <w:spacing w:before="180" w:line="265" w:lineRule="exact"/>
              <w:ind w:left="500"/>
            </w:pPr>
            <w:r>
              <w:rPr>
                <w:spacing w:val="-2"/>
                <w:position w:val="1"/>
              </w:rPr>
              <w:t>9.1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383E960D">
            <w:pPr>
              <w:pStyle w:val="6"/>
              <w:spacing w:before="180" w:line="265" w:lineRule="exact"/>
              <w:ind w:left="528"/>
            </w:pPr>
            <w:r>
              <w:rPr>
                <w:position w:val="1"/>
              </w:rPr>
              <w:t>4</w:t>
            </w:r>
          </w:p>
        </w:tc>
      </w:tr>
    </w:tbl>
    <w:p w14:paraId="70E85400">
      <w:pPr>
        <w:spacing w:before="210" w:line="239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53 —</w:t>
      </w:r>
    </w:p>
    <w:p w14:paraId="7666B115">
      <w:pPr>
        <w:spacing w:line="239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 w14:paraId="142330F9">
      <w:pPr>
        <w:spacing w:line="372" w:lineRule="auto"/>
        <w:rPr>
          <w:rFonts w:ascii="Arial"/>
          <w:sz w:val="21"/>
        </w:rPr>
      </w:pPr>
    </w:p>
    <w:p w14:paraId="11CD5198">
      <w:pPr>
        <w:spacing w:before="81" w:line="197" w:lineRule="auto"/>
        <w:ind w:left="859"/>
        <w:rPr>
          <w:rFonts w:ascii="KaiTi_GB2312" w:hAnsi="KaiTi_GB2312" w:eastAsia="KaiTi_GB2312" w:cs="KaiTi_GB2312"/>
          <w:sz w:val="15"/>
          <w:szCs w:val="15"/>
        </w:rPr>
      </w:pPr>
      <w:r>
        <w:drawing>
          <wp:anchor distT="0" distB="0" distL="0" distR="0" simplePos="0" relativeHeight="2519029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-490855</wp:posOffset>
            </wp:positionV>
            <wp:extent cx="4318000" cy="1889760"/>
            <wp:effectExtent l="0" t="0" r="0" b="0"/>
            <wp:wrapNone/>
            <wp:docPr id="372" name="IM 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 3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  <w:r>
        <w:rPr>
          <w:rFonts w:ascii="Arial" w:hAnsi="Arial" w:eastAsia="Arial" w:cs="Arial"/>
          <w:color w:val="0072B8"/>
          <w:spacing w:val="-6"/>
          <w:position w:val="-1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>秦淮区统计局</w:t>
      </w:r>
    </w:p>
    <w:p w14:paraId="1E1E39D5">
      <w:pPr>
        <w:spacing w:line="375" w:lineRule="auto"/>
        <w:rPr>
          <w:rFonts w:ascii="Arial"/>
          <w:sz w:val="21"/>
        </w:rPr>
      </w:pPr>
    </w:p>
    <w:p w14:paraId="4268D6C0">
      <w:pPr>
        <w:spacing w:before="93" w:line="203" w:lineRule="auto"/>
        <w:ind w:left="168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71" w:name="bookmark39"/>
      <w:bookmarkEnd w:id="71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各区公共财政预算收入完成情况</w:t>
      </w:r>
    </w:p>
    <w:p w14:paraId="59A458CF">
      <w:pPr>
        <w:pStyle w:val="2"/>
        <w:spacing w:before="182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133"/>
        <w:gridCol w:w="1253"/>
        <w:gridCol w:w="1156"/>
      </w:tblGrid>
      <w:tr w14:paraId="1B82E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74" w:type="dxa"/>
            <w:tcBorders>
              <w:left w:val="nil"/>
            </w:tcBorders>
            <w:shd w:val="clear" w:color="auto" w:fill="CC99FF"/>
            <w:vAlign w:val="top"/>
          </w:tcPr>
          <w:p w14:paraId="62FC2394">
            <w:pPr>
              <w:spacing w:before="210" w:line="188" w:lineRule="auto"/>
              <w:ind w:left="39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地区名称</w:t>
            </w:r>
          </w:p>
        </w:tc>
        <w:tc>
          <w:tcPr>
            <w:tcW w:w="1133" w:type="dxa"/>
            <w:shd w:val="clear" w:color="auto" w:fill="CC99FF"/>
            <w:vAlign w:val="top"/>
          </w:tcPr>
          <w:p w14:paraId="6D024171">
            <w:pPr>
              <w:spacing w:before="210" w:line="187" w:lineRule="auto"/>
              <w:ind w:left="27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1253" w:type="dxa"/>
            <w:shd w:val="clear" w:color="auto" w:fill="CC99FF"/>
            <w:vAlign w:val="top"/>
          </w:tcPr>
          <w:p w14:paraId="426DA49C">
            <w:pPr>
              <w:pStyle w:val="6"/>
              <w:spacing w:before="211" w:line="185" w:lineRule="auto"/>
              <w:ind w:left="178"/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同比</w:t>
            </w:r>
            <w:r>
              <w:rPr>
                <w:b/>
                <w:bCs/>
                <w:spacing w:val="4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±</w:t>
            </w:r>
            <w:r>
              <w:rPr>
                <w:b/>
                <w:bCs/>
                <w:spacing w:val="4"/>
              </w:rPr>
              <w:t>%)</w:t>
            </w:r>
          </w:p>
        </w:tc>
        <w:tc>
          <w:tcPr>
            <w:tcW w:w="1156" w:type="dxa"/>
            <w:tcBorders>
              <w:right w:val="nil"/>
            </w:tcBorders>
            <w:shd w:val="clear" w:color="auto" w:fill="CC99FF"/>
            <w:vAlign w:val="top"/>
          </w:tcPr>
          <w:p w14:paraId="507D31E1">
            <w:pPr>
              <w:spacing w:before="211" w:line="187" w:lineRule="auto"/>
              <w:ind w:left="3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排名</w:t>
            </w:r>
          </w:p>
        </w:tc>
      </w:tr>
      <w:tr w14:paraId="5BBCA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25F0C3FC">
            <w:pPr>
              <w:spacing w:before="20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全市</w:t>
            </w:r>
          </w:p>
        </w:tc>
        <w:tc>
          <w:tcPr>
            <w:tcW w:w="1133" w:type="dxa"/>
            <w:vAlign w:val="top"/>
          </w:tcPr>
          <w:p w14:paraId="02C42E28">
            <w:pPr>
              <w:pStyle w:val="6"/>
              <w:spacing w:before="176" w:line="265" w:lineRule="exact"/>
              <w:ind w:left="261"/>
            </w:pPr>
            <w:r>
              <w:rPr>
                <w:spacing w:val="-3"/>
                <w:position w:val="1"/>
              </w:rPr>
              <w:t>1271.91</w:t>
            </w:r>
          </w:p>
        </w:tc>
        <w:tc>
          <w:tcPr>
            <w:tcW w:w="1253" w:type="dxa"/>
            <w:vAlign w:val="top"/>
          </w:tcPr>
          <w:p w14:paraId="7CF50BFB">
            <w:pPr>
              <w:pStyle w:val="6"/>
              <w:spacing w:before="176" w:line="265" w:lineRule="exact"/>
              <w:ind w:left="472"/>
            </w:pPr>
            <w:r>
              <w:rPr>
                <w:spacing w:val="-8"/>
                <w:position w:val="1"/>
              </w:rPr>
              <w:t>11.3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2AD700F3">
            <w:pPr>
              <w:spacing w:line="266" w:lineRule="auto"/>
              <w:rPr>
                <w:rFonts w:ascii="Arial"/>
                <w:sz w:val="21"/>
              </w:rPr>
            </w:pPr>
          </w:p>
          <w:p w14:paraId="6E9916C3">
            <w:pPr>
              <w:pStyle w:val="6"/>
              <w:spacing w:before="58" w:line="96" w:lineRule="exact"/>
              <w:ind w:left="552"/>
            </w:pPr>
            <w:r>
              <w:rPr>
                <w:position w:val="-2"/>
              </w:rPr>
              <w:t>-</w:t>
            </w:r>
          </w:p>
        </w:tc>
      </w:tr>
      <w:tr w14:paraId="09522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7BCCAAAB">
            <w:pPr>
              <w:spacing w:before="206" w:line="189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玄武区</w:t>
            </w:r>
          </w:p>
        </w:tc>
        <w:tc>
          <w:tcPr>
            <w:tcW w:w="1133" w:type="dxa"/>
            <w:vAlign w:val="top"/>
          </w:tcPr>
          <w:p w14:paraId="65A0D1BD">
            <w:pPr>
              <w:pStyle w:val="6"/>
              <w:spacing w:before="176" w:line="265" w:lineRule="exact"/>
              <w:ind w:left="343"/>
            </w:pPr>
            <w:r>
              <w:rPr>
                <w:spacing w:val="-1"/>
                <w:position w:val="1"/>
              </w:rPr>
              <w:t>59.95</w:t>
            </w:r>
          </w:p>
        </w:tc>
        <w:tc>
          <w:tcPr>
            <w:tcW w:w="1253" w:type="dxa"/>
            <w:vAlign w:val="top"/>
          </w:tcPr>
          <w:p w14:paraId="527F1BBC">
            <w:pPr>
              <w:pStyle w:val="6"/>
              <w:spacing w:before="176" w:line="265" w:lineRule="exact"/>
              <w:ind w:left="448"/>
            </w:pPr>
            <w:r>
              <w:rPr>
                <w:position w:val="1"/>
              </w:rPr>
              <w:t>22.6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21085B69">
            <w:pPr>
              <w:pStyle w:val="6"/>
              <w:spacing w:before="176" w:line="265" w:lineRule="exact"/>
              <w:ind w:left="549"/>
            </w:pPr>
            <w:r>
              <w:rPr>
                <w:position w:val="1"/>
              </w:rPr>
              <w:t>1</w:t>
            </w:r>
          </w:p>
        </w:tc>
      </w:tr>
      <w:tr w14:paraId="48A23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549F5101">
            <w:pPr>
              <w:spacing w:before="20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秦淮区</w:t>
            </w:r>
          </w:p>
        </w:tc>
        <w:tc>
          <w:tcPr>
            <w:tcW w:w="1133" w:type="dxa"/>
            <w:vAlign w:val="top"/>
          </w:tcPr>
          <w:p w14:paraId="010A42D1">
            <w:pPr>
              <w:pStyle w:val="6"/>
              <w:spacing w:before="177" w:line="265" w:lineRule="exact"/>
              <w:ind w:left="341"/>
            </w:pPr>
            <w:r>
              <w:rPr>
                <w:spacing w:val="-1"/>
                <w:position w:val="1"/>
              </w:rPr>
              <w:t>78.35</w:t>
            </w:r>
          </w:p>
        </w:tc>
        <w:tc>
          <w:tcPr>
            <w:tcW w:w="1253" w:type="dxa"/>
            <w:vAlign w:val="top"/>
          </w:tcPr>
          <w:p w14:paraId="20742066">
            <w:pPr>
              <w:pStyle w:val="6"/>
              <w:spacing w:before="177" w:line="265" w:lineRule="exact"/>
              <w:ind w:left="472"/>
            </w:pPr>
            <w:r>
              <w:rPr>
                <w:spacing w:val="-8"/>
                <w:position w:val="1"/>
              </w:rPr>
              <w:t>11.7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6D773D17">
            <w:pPr>
              <w:pStyle w:val="6"/>
              <w:spacing w:before="177" w:line="265" w:lineRule="exact"/>
              <w:ind w:left="529"/>
            </w:pPr>
            <w:r>
              <w:rPr>
                <w:position w:val="1"/>
              </w:rPr>
              <w:t>2</w:t>
            </w:r>
          </w:p>
        </w:tc>
      </w:tr>
      <w:tr w14:paraId="7D95B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3D5FC283">
            <w:pPr>
              <w:spacing w:before="208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建邺区</w:t>
            </w:r>
          </w:p>
        </w:tc>
        <w:tc>
          <w:tcPr>
            <w:tcW w:w="1133" w:type="dxa"/>
            <w:vAlign w:val="top"/>
          </w:tcPr>
          <w:p w14:paraId="21663538">
            <w:pPr>
              <w:pStyle w:val="6"/>
              <w:spacing w:before="177" w:line="265" w:lineRule="exact"/>
              <w:ind w:left="309"/>
            </w:pPr>
            <w:r>
              <w:rPr>
                <w:spacing w:val="-3"/>
                <w:position w:val="1"/>
              </w:rPr>
              <w:t>103.75</w:t>
            </w:r>
          </w:p>
        </w:tc>
        <w:tc>
          <w:tcPr>
            <w:tcW w:w="1253" w:type="dxa"/>
            <w:vAlign w:val="top"/>
          </w:tcPr>
          <w:p w14:paraId="4FAEA096">
            <w:pPr>
              <w:pStyle w:val="6"/>
              <w:spacing w:before="177" w:line="265" w:lineRule="exact"/>
              <w:ind w:left="467"/>
            </w:pPr>
            <w:r>
              <w:rPr>
                <w:spacing w:val="-5"/>
                <w:position w:val="1"/>
              </w:rPr>
              <w:t>14.2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3E1D3B13">
            <w:pPr>
              <w:pStyle w:val="6"/>
              <w:spacing w:before="177" w:line="265" w:lineRule="exact"/>
              <w:ind w:left="533"/>
            </w:pPr>
            <w:r>
              <w:rPr>
                <w:position w:val="1"/>
              </w:rPr>
              <w:t>3</w:t>
            </w:r>
          </w:p>
        </w:tc>
      </w:tr>
      <w:tr w14:paraId="6F482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77261644">
            <w:pPr>
              <w:spacing w:before="207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鼓楼区</w:t>
            </w:r>
          </w:p>
        </w:tc>
        <w:tc>
          <w:tcPr>
            <w:tcW w:w="1133" w:type="dxa"/>
            <w:vAlign w:val="top"/>
          </w:tcPr>
          <w:p w14:paraId="35149B9B">
            <w:pPr>
              <w:pStyle w:val="6"/>
              <w:spacing w:before="177" w:line="265" w:lineRule="exact"/>
              <w:ind w:left="309"/>
            </w:pPr>
            <w:r>
              <w:rPr>
                <w:spacing w:val="-3"/>
                <w:position w:val="1"/>
              </w:rPr>
              <w:t>101.91</w:t>
            </w:r>
          </w:p>
        </w:tc>
        <w:tc>
          <w:tcPr>
            <w:tcW w:w="1253" w:type="dxa"/>
            <w:vAlign w:val="top"/>
          </w:tcPr>
          <w:p w14:paraId="46AF2107">
            <w:pPr>
              <w:pStyle w:val="6"/>
              <w:spacing w:before="177" w:line="265" w:lineRule="exact"/>
              <w:ind w:left="504"/>
            </w:pPr>
            <w:r>
              <w:rPr>
                <w:spacing w:val="-3"/>
                <w:position w:val="1"/>
              </w:rPr>
              <w:t>8.3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7F21AD30">
            <w:pPr>
              <w:pStyle w:val="6"/>
              <w:spacing w:before="245" w:line="186" w:lineRule="auto"/>
              <w:ind w:left="532"/>
            </w:pPr>
            <w:r>
              <w:t>7</w:t>
            </w:r>
          </w:p>
        </w:tc>
      </w:tr>
      <w:tr w14:paraId="7EEFB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33A6AC2C">
            <w:pPr>
              <w:spacing w:before="208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浦口区</w:t>
            </w:r>
          </w:p>
        </w:tc>
        <w:tc>
          <w:tcPr>
            <w:tcW w:w="1133" w:type="dxa"/>
            <w:vAlign w:val="top"/>
          </w:tcPr>
          <w:p w14:paraId="69997015">
            <w:pPr>
              <w:pStyle w:val="6"/>
              <w:spacing w:before="178" w:line="265" w:lineRule="exact"/>
              <w:ind w:left="309"/>
            </w:pPr>
            <w:r>
              <w:rPr>
                <w:spacing w:val="-3"/>
                <w:position w:val="1"/>
              </w:rPr>
              <w:t>107.54</w:t>
            </w:r>
          </w:p>
        </w:tc>
        <w:tc>
          <w:tcPr>
            <w:tcW w:w="1253" w:type="dxa"/>
            <w:vAlign w:val="top"/>
          </w:tcPr>
          <w:p w14:paraId="49D0DF44">
            <w:pPr>
              <w:pStyle w:val="6"/>
              <w:spacing w:before="178" w:line="265" w:lineRule="exact"/>
              <w:ind w:left="466"/>
            </w:pPr>
            <w:r>
              <w:rPr>
                <w:spacing w:val="-1"/>
                <w:position w:val="1"/>
              </w:rPr>
              <w:t>-0.2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4551B3B2">
            <w:pPr>
              <w:pStyle w:val="6"/>
              <w:spacing w:before="178" w:line="265" w:lineRule="exact"/>
              <w:ind w:left="505"/>
            </w:pPr>
            <w:r>
              <w:rPr>
                <w:spacing w:val="-12"/>
                <w:position w:val="1"/>
              </w:rPr>
              <w:t>11</w:t>
            </w:r>
          </w:p>
        </w:tc>
      </w:tr>
      <w:tr w14:paraId="1D9B2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7EBF00AF">
            <w:pPr>
              <w:spacing w:before="208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栖霞区</w:t>
            </w:r>
          </w:p>
        </w:tc>
        <w:tc>
          <w:tcPr>
            <w:tcW w:w="1133" w:type="dxa"/>
            <w:vAlign w:val="top"/>
          </w:tcPr>
          <w:p w14:paraId="000F5052">
            <w:pPr>
              <w:pStyle w:val="6"/>
              <w:spacing w:before="178" w:line="265" w:lineRule="exact"/>
              <w:ind w:left="314"/>
            </w:pPr>
            <w:r>
              <w:rPr>
                <w:spacing w:val="-5"/>
                <w:position w:val="1"/>
              </w:rPr>
              <w:t>118.10</w:t>
            </w:r>
          </w:p>
        </w:tc>
        <w:tc>
          <w:tcPr>
            <w:tcW w:w="1253" w:type="dxa"/>
            <w:vAlign w:val="top"/>
          </w:tcPr>
          <w:p w14:paraId="53A48524">
            <w:pPr>
              <w:pStyle w:val="6"/>
              <w:spacing w:before="178" w:line="265" w:lineRule="exact"/>
              <w:ind w:left="501"/>
            </w:pPr>
            <w:r>
              <w:rPr>
                <w:spacing w:val="-2"/>
                <w:position w:val="1"/>
              </w:rPr>
              <w:t>5.0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3DAA99C5">
            <w:pPr>
              <w:pStyle w:val="6"/>
              <w:spacing w:before="178" w:line="265" w:lineRule="exact"/>
              <w:ind w:left="533"/>
            </w:pPr>
            <w:r>
              <w:rPr>
                <w:position w:val="1"/>
              </w:rPr>
              <w:t>9</w:t>
            </w:r>
          </w:p>
        </w:tc>
      </w:tr>
      <w:tr w14:paraId="34AEB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22D95A24">
            <w:pPr>
              <w:spacing w:before="209" w:line="188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雨花台区</w:t>
            </w:r>
          </w:p>
        </w:tc>
        <w:tc>
          <w:tcPr>
            <w:tcW w:w="1133" w:type="dxa"/>
            <w:vAlign w:val="top"/>
          </w:tcPr>
          <w:p w14:paraId="441ADB27">
            <w:pPr>
              <w:pStyle w:val="6"/>
              <w:spacing w:before="179" w:line="265" w:lineRule="exact"/>
              <w:ind w:left="341"/>
            </w:pPr>
            <w:r>
              <w:rPr>
                <w:spacing w:val="-1"/>
                <w:position w:val="1"/>
              </w:rPr>
              <w:t>72.57</w:t>
            </w:r>
          </w:p>
        </w:tc>
        <w:tc>
          <w:tcPr>
            <w:tcW w:w="1253" w:type="dxa"/>
            <w:vAlign w:val="top"/>
          </w:tcPr>
          <w:p w14:paraId="6734F261">
            <w:pPr>
              <w:pStyle w:val="6"/>
              <w:spacing w:before="179" w:line="265" w:lineRule="exact"/>
              <w:ind w:left="495"/>
            </w:pPr>
            <w:r>
              <w:rPr>
                <w:position w:val="1"/>
              </w:rPr>
              <w:t>4.1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5B05D239">
            <w:pPr>
              <w:pStyle w:val="6"/>
              <w:spacing w:before="179" w:line="265" w:lineRule="exact"/>
              <w:ind w:left="501"/>
            </w:pPr>
            <w:r>
              <w:rPr>
                <w:spacing w:val="-6"/>
                <w:position w:val="1"/>
              </w:rPr>
              <w:t>10</w:t>
            </w:r>
          </w:p>
        </w:tc>
      </w:tr>
      <w:tr w14:paraId="0939C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761220C6">
            <w:pPr>
              <w:spacing w:before="209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江宁区</w:t>
            </w:r>
          </w:p>
        </w:tc>
        <w:tc>
          <w:tcPr>
            <w:tcW w:w="1133" w:type="dxa"/>
            <w:vAlign w:val="top"/>
          </w:tcPr>
          <w:p w14:paraId="1E453B7D">
            <w:pPr>
              <w:pStyle w:val="6"/>
              <w:spacing w:before="179" w:line="265" w:lineRule="exact"/>
              <w:ind w:left="290"/>
            </w:pPr>
            <w:r>
              <w:rPr>
                <w:position w:val="1"/>
              </w:rPr>
              <w:t>226.46</w:t>
            </w:r>
          </w:p>
        </w:tc>
        <w:tc>
          <w:tcPr>
            <w:tcW w:w="1253" w:type="dxa"/>
            <w:vAlign w:val="top"/>
          </w:tcPr>
          <w:p w14:paraId="06F67642">
            <w:pPr>
              <w:pStyle w:val="6"/>
              <w:spacing w:before="247" w:line="186" w:lineRule="auto"/>
              <w:ind w:left="499"/>
            </w:pPr>
            <w:r>
              <w:rPr>
                <w:spacing w:val="-2"/>
              </w:rPr>
              <w:t>7.7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19E29C4A">
            <w:pPr>
              <w:pStyle w:val="6"/>
              <w:spacing w:before="179" w:line="265" w:lineRule="exact"/>
              <w:ind w:left="537"/>
            </w:pPr>
            <w:r>
              <w:rPr>
                <w:position w:val="1"/>
              </w:rPr>
              <w:t>8</w:t>
            </w:r>
          </w:p>
        </w:tc>
      </w:tr>
      <w:tr w14:paraId="081E8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1F8E0861">
            <w:pPr>
              <w:spacing w:before="209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904000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148590</wp:posOffset>
                  </wp:positionV>
                  <wp:extent cx="4318000" cy="1886585"/>
                  <wp:effectExtent l="0" t="0" r="0" b="0"/>
                  <wp:wrapNone/>
                  <wp:docPr id="374" name="IM 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IM 3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六合区</w:t>
            </w:r>
          </w:p>
        </w:tc>
        <w:tc>
          <w:tcPr>
            <w:tcW w:w="1133" w:type="dxa"/>
            <w:vAlign w:val="top"/>
          </w:tcPr>
          <w:p w14:paraId="175324DE">
            <w:pPr>
              <w:pStyle w:val="6"/>
              <w:spacing w:before="180" w:line="265" w:lineRule="exact"/>
              <w:ind w:left="309"/>
            </w:pPr>
            <w:r>
              <w:rPr>
                <w:spacing w:val="-3"/>
                <w:position w:val="1"/>
              </w:rPr>
              <w:t>108.48</w:t>
            </w:r>
          </w:p>
        </w:tc>
        <w:tc>
          <w:tcPr>
            <w:tcW w:w="1253" w:type="dxa"/>
            <w:vAlign w:val="top"/>
          </w:tcPr>
          <w:p w14:paraId="482D3617">
            <w:pPr>
              <w:pStyle w:val="6"/>
              <w:spacing w:before="180" w:line="265" w:lineRule="exact"/>
              <w:ind w:left="467"/>
            </w:pPr>
            <w:r>
              <w:rPr>
                <w:spacing w:val="-5"/>
                <w:position w:val="1"/>
              </w:rPr>
              <w:t>10.1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58527444">
            <w:pPr>
              <w:pStyle w:val="6"/>
              <w:spacing w:before="180" w:line="265" w:lineRule="exact"/>
              <w:ind w:left="534"/>
            </w:pPr>
            <w:r>
              <w:rPr>
                <w:position w:val="1"/>
              </w:rPr>
              <w:t>6</w:t>
            </w:r>
          </w:p>
        </w:tc>
      </w:tr>
      <w:tr w14:paraId="1EAF1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074995F1">
            <w:pPr>
              <w:spacing w:before="210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溧水区</w:t>
            </w:r>
          </w:p>
        </w:tc>
        <w:tc>
          <w:tcPr>
            <w:tcW w:w="1133" w:type="dxa"/>
            <w:vAlign w:val="top"/>
          </w:tcPr>
          <w:p w14:paraId="285312E0">
            <w:pPr>
              <w:pStyle w:val="6"/>
              <w:spacing w:before="180" w:line="265" w:lineRule="exact"/>
              <w:ind w:left="343"/>
            </w:pPr>
            <w:r>
              <w:rPr>
                <w:spacing w:val="-1"/>
                <w:position w:val="1"/>
              </w:rPr>
              <w:t>56.66</w:t>
            </w:r>
          </w:p>
        </w:tc>
        <w:tc>
          <w:tcPr>
            <w:tcW w:w="1253" w:type="dxa"/>
            <w:vAlign w:val="top"/>
          </w:tcPr>
          <w:p w14:paraId="59E60C11">
            <w:pPr>
              <w:pStyle w:val="6"/>
              <w:spacing w:before="180" w:line="265" w:lineRule="exact"/>
              <w:ind w:left="467"/>
            </w:pPr>
            <w:r>
              <w:rPr>
                <w:spacing w:val="-5"/>
                <w:position w:val="1"/>
              </w:rPr>
              <w:t>10.5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641021B9">
            <w:pPr>
              <w:pStyle w:val="6"/>
              <w:spacing w:before="248" w:line="186" w:lineRule="auto"/>
              <w:ind w:left="535"/>
            </w:pPr>
            <w:r>
              <w:t>5</w:t>
            </w:r>
          </w:p>
        </w:tc>
      </w:tr>
      <w:tr w14:paraId="33B99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5CF6E2FE">
            <w:pPr>
              <w:spacing w:before="210" w:line="188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高淳区</w:t>
            </w:r>
          </w:p>
        </w:tc>
        <w:tc>
          <w:tcPr>
            <w:tcW w:w="1133" w:type="dxa"/>
            <w:vAlign w:val="top"/>
          </w:tcPr>
          <w:p w14:paraId="10AAD785">
            <w:pPr>
              <w:pStyle w:val="6"/>
              <w:spacing w:before="180" w:line="265" w:lineRule="exact"/>
              <w:ind w:left="338"/>
            </w:pPr>
            <w:r>
              <w:rPr>
                <w:position w:val="1"/>
              </w:rPr>
              <w:t>28.17</w:t>
            </w:r>
          </w:p>
        </w:tc>
        <w:tc>
          <w:tcPr>
            <w:tcW w:w="1253" w:type="dxa"/>
            <w:vAlign w:val="top"/>
          </w:tcPr>
          <w:p w14:paraId="6756EA09">
            <w:pPr>
              <w:pStyle w:val="6"/>
              <w:spacing w:before="180" w:line="265" w:lineRule="exact"/>
              <w:ind w:left="467"/>
            </w:pPr>
            <w:r>
              <w:rPr>
                <w:spacing w:val="-5"/>
                <w:position w:val="1"/>
              </w:rPr>
              <w:t>10.7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0EAC3D60">
            <w:pPr>
              <w:pStyle w:val="6"/>
              <w:spacing w:before="180" w:line="265" w:lineRule="exact"/>
              <w:ind w:left="528"/>
            </w:pPr>
            <w:r>
              <w:rPr>
                <w:position w:val="1"/>
              </w:rPr>
              <w:t>4</w:t>
            </w:r>
          </w:p>
        </w:tc>
      </w:tr>
    </w:tbl>
    <w:p w14:paraId="6EA0E1BE">
      <w:pPr>
        <w:spacing w:before="209" w:line="240" w:lineRule="exact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18"/>
          <w:szCs w:val="18"/>
        </w:rPr>
        <w:t>54 —</w:t>
      </w:r>
    </w:p>
    <w:p w14:paraId="772E153D">
      <w:pPr>
        <w:spacing w:line="240" w:lineRule="exact"/>
        <w:rPr>
          <w:rFonts w:ascii="Times New Roman" w:hAnsi="Times New Roman" w:eastAsia="Times New Roman" w:cs="Times New Roman"/>
          <w:sz w:val="18"/>
          <w:szCs w:val="18"/>
        </w:rPr>
        <w:sectPr>
          <w:pgSz w:w="6800" w:h="11900"/>
          <w:pgMar w:top="400" w:right="0" w:bottom="400" w:left="0" w:header="0" w:footer="0" w:gutter="0"/>
          <w:cols w:space="720" w:num="1"/>
        </w:sectPr>
      </w:pPr>
    </w:p>
    <w:p w14:paraId="090BA55B">
      <w:pPr>
        <w:spacing w:line="377" w:lineRule="auto"/>
        <w:rPr>
          <w:rFonts w:ascii="Arial"/>
          <w:sz w:val="21"/>
        </w:rPr>
      </w:pPr>
    </w:p>
    <w:p w14:paraId="62275401">
      <w:pPr>
        <w:spacing w:before="80" w:line="197" w:lineRule="auto"/>
        <w:ind w:left="4621"/>
        <w:rPr>
          <w:rFonts w:ascii="Arial" w:hAnsi="Arial" w:eastAsia="Arial" w:cs="Arial"/>
          <w:sz w:val="28"/>
          <w:szCs w:val="28"/>
        </w:rPr>
      </w:pPr>
      <w:r>
        <w:drawing>
          <wp:anchor distT="0" distB="0" distL="0" distR="0" simplePos="0" relativeHeight="2519050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-494030</wp:posOffset>
            </wp:positionV>
            <wp:extent cx="4318000" cy="1889760"/>
            <wp:effectExtent l="0" t="0" r="0" b="0"/>
            <wp:wrapNone/>
            <wp:docPr id="376" name="IM 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 3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_GB2312" w:hAnsi="KaiTi_GB2312" w:eastAsia="KaiTi_GB2312" w:cs="KaiTi_GB2312"/>
          <w:spacing w:val="13"/>
          <w:position w:val="1"/>
          <w:sz w:val="15"/>
          <w:szCs w:val="15"/>
        </w:rPr>
        <w:t xml:space="preserve">秦淮区统计局 </w:t>
      </w:r>
      <w:r>
        <w:rPr>
          <w:rFonts w:ascii="Arial" w:hAnsi="Arial" w:eastAsia="Arial" w:cs="Arial"/>
          <w:color w:val="0072B8"/>
          <w:spacing w:val="13"/>
          <w:position w:val="-1"/>
          <w:sz w:val="28"/>
          <w:szCs w:val="28"/>
        </w:rPr>
        <w:t>(y</w:t>
      </w:r>
    </w:p>
    <w:p w14:paraId="242F0119">
      <w:pPr>
        <w:spacing w:line="370" w:lineRule="auto"/>
        <w:rPr>
          <w:rFonts w:ascii="Arial"/>
          <w:sz w:val="21"/>
        </w:rPr>
      </w:pPr>
    </w:p>
    <w:p w14:paraId="4F0D184B">
      <w:pPr>
        <w:spacing w:before="92" w:line="205" w:lineRule="auto"/>
        <w:ind w:left="1920"/>
        <w:outlineLvl w:val="0"/>
        <w:rPr>
          <w:rFonts w:ascii="方正小标宋简体" w:hAnsi="方正小标宋简体" w:eastAsia="方正小标宋简体" w:cs="方正小标宋简体"/>
          <w:sz w:val="24"/>
          <w:szCs w:val="24"/>
        </w:rPr>
      </w:pPr>
      <w:bookmarkStart w:id="72" w:name="bookmark40"/>
      <w:bookmarkEnd w:id="72"/>
      <w:r>
        <w:rPr>
          <w:rFonts w:ascii="方正小标宋简体" w:hAnsi="方正小标宋简体" w:eastAsia="方正小标宋简体" w:cs="方正小标宋简体"/>
          <w:b/>
          <w:bCs/>
          <w:color w:val="990099"/>
          <w:spacing w:val="-2"/>
          <w:sz w:val="24"/>
          <w:szCs w:val="24"/>
        </w:rPr>
        <w:t>各区地方外贸出口完成情况</w:t>
      </w:r>
    </w:p>
    <w:p w14:paraId="2D8526A6">
      <w:pPr>
        <w:pStyle w:val="2"/>
        <w:spacing w:before="180" w:line="182" w:lineRule="auto"/>
        <w:ind w:left="4891"/>
      </w:pPr>
      <w:r>
        <w:rPr>
          <w:b/>
          <w:bCs/>
          <w:spacing w:val="-5"/>
        </w:rPr>
        <w:t>单位：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-5"/>
        </w:rPr>
        <w:t>亿元</w:t>
      </w:r>
    </w:p>
    <w:tbl>
      <w:tblPr>
        <w:tblStyle w:val="5"/>
        <w:tblW w:w="5116" w:type="dxa"/>
        <w:tblInd w:w="8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133"/>
        <w:gridCol w:w="1253"/>
        <w:gridCol w:w="1156"/>
      </w:tblGrid>
      <w:tr w14:paraId="7686B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74" w:type="dxa"/>
            <w:tcBorders>
              <w:left w:val="nil"/>
            </w:tcBorders>
            <w:shd w:val="clear" w:color="auto" w:fill="CC99FF"/>
            <w:vAlign w:val="top"/>
          </w:tcPr>
          <w:p w14:paraId="3662EDD4">
            <w:pPr>
              <w:spacing w:before="210" w:line="188" w:lineRule="auto"/>
              <w:ind w:left="39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地区名称</w:t>
            </w:r>
          </w:p>
        </w:tc>
        <w:tc>
          <w:tcPr>
            <w:tcW w:w="1133" w:type="dxa"/>
            <w:shd w:val="clear" w:color="auto" w:fill="CC99FF"/>
            <w:vAlign w:val="top"/>
          </w:tcPr>
          <w:p w14:paraId="0D00CC3C">
            <w:pPr>
              <w:spacing w:before="210" w:line="187" w:lineRule="auto"/>
              <w:ind w:left="27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绝对额</w:t>
            </w:r>
          </w:p>
        </w:tc>
        <w:tc>
          <w:tcPr>
            <w:tcW w:w="1253" w:type="dxa"/>
            <w:shd w:val="clear" w:color="auto" w:fill="CC99FF"/>
            <w:vAlign w:val="top"/>
          </w:tcPr>
          <w:p w14:paraId="232E7716">
            <w:pPr>
              <w:pStyle w:val="6"/>
              <w:spacing w:before="211" w:line="185" w:lineRule="auto"/>
              <w:ind w:left="178"/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同比</w:t>
            </w:r>
            <w:r>
              <w:rPr>
                <w:b/>
                <w:bCs/>
                <w:spacing w:val="4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4"/>
              </w:rPr>
              <w:t>±</w:t>
            </w:r>
            <w:r>
              <w:rPr>
                <w:b/>
                <w:bCs/>
                <w:spacing w:val="4"/>
              </w:rPr>
              <w:t>%)</w:t>
            </w:r>
          </w:p>
        </w:tc>
        <w:tc>
          <w:tcPr>
            <w:tcW w:w="1156" w:type="dxa"/>
            <w:tcBorders>
              <w:right w:val="nil"/>
            </w:tcBorders>
            <w:shd w:val="clear" w:color="auto" w:fill="CC99FF"/>
            <w:vAlign w:val="top"/>
          </w:tcPr>
          <w:p w14:paraId="170B30AE">
            <w:pPr>
              <w:spacing w:before="211" w:line="187" w:lineRule="auto"/>
              <w:ind w:left="3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0"/>
                <w:szCs w:val="20"/>
              </w:rPr>
              <w:t>排名</w:t>
            </w:r>
          </w:p>
        </w:tc>
      </w:tr>
      <w:tr w14:paraId="1ABBF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014205F9">
            <w:pPr>
              <w:spacing w:before="206" w:line="187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全市</w:t>
            </w:r>
          </w:p>
        </w:tc>
        <w:tc>
          <w:tcPr>
            <w:tcW w:w="1133" w:type="dxa"/>
            <w:vAlign w:val="top"/>
          </w:tcPr>
          <w:p w14:paraId="24FF92C6">
            <w:pPr>
              <w:pStyle w:val="6"/>
              <w:spacing w:before="176" w:line="265" w:lineRule="exact"/>
              <w:ind w:left="242"/>
            </w:pPr>
            <w:r>
              <w:rPr>
                <w:position w:val="1"/>
              </w:rPr>
              <w:t>2333.00</w:t>
            </w:r>
          </w:p>
        </w:tc>
        <w:tc>
          <w:tcPr>
            <w:tcW w:w="1253" w:type="dxa"/>
            <w:vAlign w:val="top"/>
          </w:tcPr>
          <w:p w14:paraId="0B289D4D">
            <w:pPr>
              <w:pStyle w:val="6"/>
              <w:spacing w:before="176" w:line="265" w:lineRule="exact"/>
              <w:ind w:left="467"/>
            </w:pPr>
            <w:r>
              <w:rPr>
                <w:spacing w:val="-5"/>
                <w:position w:val="1"/>
              </w:rPr>
              <w:t>19.3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5884D4A3">
            <w:pPr>
              <w:spacing w:before="206" w:line="347" w:lineRule="exact"/>
              <w:ind w:left="50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1"/>
                <w:w w:val="125"/>
                <w:position w:val="4"/>
                <w:sz w:val="20"/>
                <w:szCs w:val="20"/>
              </w:rPr>
              <w:t>-</w:t>
            </w:r>
          </w:p>
        </w:tc>
      </w:tr>
      <w:tr w14:paraId="0C05F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724A7079">
            <w:pPr>
              <w:spacing w:before="206" w:line="189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玄武区</w:t>
            </w:r>
          </w:p>
        </w:tc>
        <w:tc>
          <w:tcPr>
            <w:tcW w:w="1133" w:type="dxa"/>
            <w:vAlign w:val="top"/>
          </w:tcPr>
          <w:p w14:paraId="1211BFCE">
            <w:pPr>
              <w:pStyle w:val="6"/>
              <w:spacing w:before="176" w:line="265" w:lineRule="exact"/>
              <w:ind w:left="290"/>
            </w:pPr>
            <w:r>
              <w:rPr>
                <w:position w:val="1"/>
              </w:rPr>
              <w:t>222.87</w:t>
            </w:r>
          </w:p>
        </w:tc>
        <w:tc>
          <w:tcPr>
            <w:tcW w:w="1253" w:type="dxa"/>
            <w:vAlign w:val="top"/>
          </w:tcPr>
          <w:p w14:paraId="53B068E7">
            <w:pPr>
              <w:pStyle w:val="6"/>
              <w:spacing w:before="176" w:line="265" w:lineRule="exact"/>
              <w:ind w:left="467"/>
            </w:pPr>
            <w:r>
              <w:rPr>
                <w:spacing w:val="-5"/>
                <w:position w:val="1"/>
              </w:rPr>
              <w:t>19.3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7967FD33">
            <w:pPr>
              <w:pStyle w:val="6"/>
              <w:spacing w:before="244" w:line="186" w:lineRule="auto"/>
              <w:ind w:left="532"/>
            </w:pPr>
            <w:r>
              <w:t>7</w:t>
            </w:r>
          </w:p>
        </w:tc>
      </w:tr>
      <w:tr w14:paraId="16A61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43B295A9">
            <w:pPr>
              <w:spacing w:before="206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秦淮区</w:t>
            </w:r>
          </w:p>
        </w:tc>
        <w:tc>
          <w:tcPr>
            <w:tcW w:w="1133" w:type="dxa"/>
            <w:vAlign w:val="top"/>
          </w:tcPr>
          <w:p w14:paraId="639F9C54">
            <w:pPr>
              <w:pStyle w:val="6"/>
              <w:spacing w:before="177" w:line="265" w:lineRule="exact"/>
              <w:ind w:left="289"/>
            </w:pPr>
            <w:r>
              <w:rPr>
                <w:position w:val="1"/>
              </w:rPr>
              <w:t>404.26</w:t>
            </w:r>
          </w:p>
        </w:tc>
        <w:tc>
          <w:tcPr>
            <w:tcW w:w="1253" w:type="dxa"/>
            <w:vAlign w:val="top"/>
          </w:tcPr>
          <w:p w14:paraId="264DC7AE">
            <w:pPr>
              <w:pStyle w:val="6"/>
              <w:spacing w:before="177" w:line="265" w:lineRule="exact"/>
              <w:ind w:left="500"/>
            </w:pPr>
            <w:r>
              <w:rPr>
                <w:spacing w:val="-2"/>
                <w:position w:val="1"/>
              </w:rPr>
              <w:t>6.0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668B9D16">
            <w:pPr>
              <w:pStyle w:val="6"/>
              <w:spacing w:before="177" w:line="265" w:lineRule="exact"/>
              <w:ind w:left="501"/>
            </w:pPr>
            <w:r>
              <w:rPr>
                <w:spacing w:val="-6"/>
                <w:position w:val="1"/>
              </w:rPr>
              <w:t>10</w:t>
            </w:r>
          </w:p>
        </w:tc>
      </w:tr>
      <w:tr w14:paraId="5F621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6FC5C931">
            <w:pPr>
              <w:spacing w:before="208" w:line="187" w:lineRule="auto"/>
              <w:ind w:left="1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建邺区</w:t>
            </w:r>
          </w:p>
        </w:tc>
        <w:tc>
          <w:tcPr>
            <w:tcW w:w="1133" w:type="dxa"/>
            <w:vAlign w:val="top"/>
          </w:tcPr>
          <w:p w14:paraId="362D18D2">
            <w:pPr>
              <w:pStyle w:val="6"/>
              <w:spacing w:before="177" w:line="265" w:lineRule="exact"/>
              <w:ind w:left="342"/>
            </w:pPr>
            <w:r>
              <w:rPr>
                <w:spacing w:val="-1"/>
                <w:position w:val="1"/>
              </w:rPr>
              <w:t>61.06</w:t>
            </w:r>
          </w:p>
        </w:tc>
        <w:tc>
          <w:tcPr>
            <w:tcW w:w="1253" w:type="dxa"/>
            <w:vAlign w:val="top"/>
          </w:tcPr>
          <w:p w14:paraId="54348557">
            <w:pPr>
              <w:pStyle w:val="6"/>
              <w:spacing w:before="177" w:line="265" w:lineRule="exact"/>
              <w:ind w:left="467"/>
            </w:pPr>
            <w:r>
              <w:rPr>
                <w:spacing w:val="-5"/>
                <w:position w:val="1"/>
              </w:rPr>
              <w:t>19.7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6F924C80">
            <w:pPr>
              <w:pStyle w:val="6"/>
              <w:spacing w:before="177" w:line="265" w:lineRule="exact"/>
              <w:ind w:left="534"/>
            </w:pPr>
            <w:r>
              <w:rPr>
                <w:position w:val="1"/>
              </w:rPr>
              <w:t>6</w:t>
            </w:r>
          </w:p>
        </w:tc>
      </w:tr>
      <w:tr w14:paraId="1017D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4E40A787">
            <w:pPr>
              <w:spacing w:before="207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鼓楼区</w:t>
            </w:r>
          </w:p>
        </w:tc>
        <w:tc>
          <w:tcPr>
            <w:tcW w:w="1133" w:type="dxa"/>
            <w:vAlign w:val="top"/>
          </w:tcPr>
          <w:p w14:paraId="29FF5569">
            <w:pPr>
              <w:pStyle w:val="6"/>
              <w:spacing w:before="177" w:line="265" w:lineRule="exact"/>
              <w:ind w:left="290"/>
            </w:pPr>
            <w:r>
              <w:rPr>
                <w:position w:val="1"/>
              </w:rPr>
              <w:t>204.41</w:t>
            </w:r>
          </w:p>
        </w:tc>
        <w:tc>
          <w:tcPr>
            <w:tcW w:w="1253" w:type="dxa"/>
            <w:vAlign w:val="top"/>
          </w:tcPr>
          <w:p w14:paraId="217D439B">
            <w:pPr>
              <w:pStyle w:val="6"/>
              <w:spacing w:before="177" w:line="265" w:lineRule="exact"/>
              <w:ind w:left="501"/>
            </w:pPr>
            <w:r>
              <w:rPr>
                <w:spacing w:val="-2"/>
                <w:position w:val="1"/>
              </w:rPr>
              <w:t>5.4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4C2D0C08">
            <w:pPr>
              <w:pStyle w:val="6"/>
              <w:spacing w:before="177" w:line="265" w:lineRule="exact"/>
              <w:ind w:left="505"/>
            </w:pPr>
            <w:r>
              <w:rPr>
                <w:spacing w:val="-12"/>
                <w:position w:val="1"/>
              </w:rPr>
              <w:t>11</w:t>
            </w:r>
          </w:p>
        </w:tc>
      </w:tr>
      <w:tr w14:paraId="24B4C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71AA950B">
            <w:pPr>
              <w:spacing w:before="208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浦口区</w:t>
            </w:r>
          </w:p>
        </w:tc>
        <w:tc>
          <w:tcPr>
            <w:tcW w:w="1133" w:type="dxa"/>
            <w:vAlign w:val="top"/>
          </w:tcPr>
          <w:p w14:paraId="0635B321">
            <w:pPr>
              <w:pStyle w:val="6"/>
              <w:spacing w:before="178" w:line="265" w:lineRule="exact"/>
              <w:ind w:left="338"/>
            </w:pPr>
            <w:r>
              <w:rPr>
                <w:position w:val="1"/>
              </w:rPr>
              <w:t>23.02</w:t>
            </w:r>
          </w:p>
        </w:tc>
        <w:tc>
          <w:tcPr>
            <w:tcW w:w="1253" w:type="dxa"/>
            <w:vAlign w:val="top"/>
          </w:tcPr>
          <w:p w14:paraId="1CB7EB42">
            <w:pPr>
              <w:pStyle w:val="6"/>
              <w:spacing w:before="178" w:line="265" w:lineRule="exact"/>
              <w:ind w:left="467"/>
            </w:pPr>
            <w:r>
              <w:rPr>
                <w:spacing w:val="-5"/>
                <w:position w:val="1"/>
              </w:rPr>
              <w:t>14.0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5E1CD9B4">
            <w:pPr>
              <w:pStyle w:val="6"/>
              <w:spacing w:before="178" w:line="265" w:lineRule="exact"/>
              <w:ind w:left="533"/>
            </w:pPr>
            <w:r>
              <w:rPr>
                <w:position w:val="1"/>
              </w:rPr>
              <w:t>9</w:t>
            </w:r>
          </w:p>
        </w:tc>
      </w:tr>
      <w:tr w14:paraId="60C72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2531832A">
            <w:pPr>
              <w:spacing w:before="208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栖霞区</w:t>
            </w:r>
          </w:p>
        </w:tc>
        <w:tc>
          <w:tcPr>
            <w:tcW w:w="1133" w:type="dxa"/>
            <w:vAlign w:val="top"/>
          </w:tcPr>
          <w:p w14:paraId="613F917F">
            <w:pPr>
              <w:pStyle w:val="6"/>
              <w:spacing w:before="178" w:line="265" w:lineRule="exact"/>
              <w:ind w:left="294"/>
            </w:pPr>
            <w:r>
              <w:rPr>
                <w:spacing w:val="-1"/>
                <w:position w:val="1"/>
              </w:rPr>
              <w:t>349.83</w:t>
            </w:r>
          </w:p>
        </w:tc>
        <w:tc>
          <w:tcPr>
            <w:tcW w:w="1253" w:type="dxa"/>
            <w:vAlign w:val="top"/>
          </w:tcPr>
          <w:p w14:paraId="03088FAE">
            <w:pPr>
              <w:pStyle w:val="6"/>
              <w:spacing w:before="178" w:line="265" w:lineRule="exact"/>
              <w:ind w:left="448"/>
            </w:pPr>
            <w:r>
              <w:rPr>
                <w:position w:val="1"/>
              </w:rPr>
              <w:t>23.8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09B46270">
            <w:pPr>
              <w:pStyle w:val="6"/>
              <w:spacing w:before="178" w:line="265" w:lineRule="exact"/>
              <w:ind w:left="528"/>
            </w:pPr>
            <w:r>
              <w:rPr>
                <w:position w:val="1"/>
              </w:rPr>
              <w:t>4</w:t>
            </w:r>
          </w:p>
        </w:tc>
      </w:tr>
      <w:tr w14:paraId="17C18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6146614B">
            <w:pPr>
              <w:spacing w:before="209" w:line="188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雨花台区</w:t>
            </w:r>
          </w:p>
        </w:tc>
        <w:tc>
          <w:tcPr>
            <w:tcW w:w="1133" w:type="dxa"/>
            <w:vAlign w:val="top"/>
          </w:tcPr>
          <w:p w14:paraId="32CEA9BA">
            <w:pPr>
              <w:pStyle w:val="6"/>
              <w:spacing w:before="179" w:line="265" w:lineRule="exact"/>
              <w:ind w:left="309"/>
            </w:pPr>
            <w:r>
              <w:rPr>
                <w:spacing w:val="-3"/>
                <w:position w:val="1"/>
              </w:rPr>
              <w:t>178.78</w:t>
            </w:r>
          </w:p>
        </w:tc>
        <w:tc>
          <w:tcPr>
            <w:tcW w:w="1253" w:type="dxa"/>
            <w:vAlign w:val="top"/>
          </w:tcPr>
          <w:p w14:paraId="194A2479">
            <w:pPr>
              <w:pStyle w:val="6"/>
              <w:spacing w:before="179" w:line="265" w:lineRule="exact"/>
              <w:ind w:left="448"/>
            </w:pPr>
            <w:r>
              <w:rPr>
                <w:position w:val="1"/>
              </w:rPr>
              <w:t>23.8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56D24CF3">
            <w:pPr>
              <w:pStyle w:val="6"/>
              <w:spacing w:before="179" w:line="265" w:lineRule="exact"/>
              <w:ind w:left="528"/>
            </w:pPr>
            <w:r>
              <w:rPr>
                <w:position w:val="1"/>
              </w:rPr>
              <w:t>4</w:t>
            </w:r>
          </w:p>
        </w:tc>
      </w:tr>
      <w:tr w14:paraId="7C191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10F99D4D">
            <w:pPr>
              <w:spacing w:before="209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江宁区</w:t>
            </w:r>
          </w:p>
        </w:tc>
        <w:tc>
          <w:tcPr>
            <w:tcW w:w="1133" w:type="dxa"/>
            <w:vAlign w:val="top"/>
          </w:tcPr>
          <w:p w14:paraId="6662AC7D">
            <w:pPr>
              <w:pStyle w:val="6"/>
              <w:spacing w:before="179" w:line="265" w:lineRule="exact"/>
              <w:ind w:left="294"/>
            </w:pPr>
            <w:r>
              <w:rPr>
                <w:spacing w:val="-1"/>
                <w:position w:val="1"/>
              </w:rPr>
              <w:t>633.01</w:t>
            </w:r>
          </w:p>
        </w:tc>
        <w:tc>
          <w:tcPr>
            <w:tcW w:w="1253" w:type="dxa"/>
            <w:vAlign w:val="top"/>
          </w:tcPr>
          <w:p w14:paraId="213315F3">
            <w:pPr>
              <w:pStyle w:val="6"/>
              <w:spacing w:before="179" w:line="265" w:lineRule="exact"/>
              <w:ind w:left="448"/>
            </w:pPr>
            <w:r>
              <w:rPr>
                <w:position w:val="1"/>
              </w:rPr>
              <w:t>27.5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3168986E">
            <w:pPr>
              <w:pStyle w:val="6"/>
              <w:spacing w:before="179" w:line="265" w:lineRule="exact"/>
              <w:ind w:left="533"/>
            </w:pPr>
            <w:r>
              <w:rPr>
                <w:position w:val="1"/>
              </w:rPr>
              <w:t>3</w:t>
            </w:r>
          </w:p>
        </w:tc>
      </w:tr>
      <w:tr w14:paraId="78280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5FB2757B">
            <w:pPr>
              <w:spacing w:before="209" w:line="187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drawing>
                <wp:anchor distT="0" distB="0" distL="0" distR="0" simplePos="0" relativeHeight="251906048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148590</wp:posOffset>
                  </wp:positionV>
                  <wp:extent cx="4318000" cy="1886585"/>
                  <wp:effectExtent l="0" t="0" r="0" b="0"/>
                  <wp:wrapNone/>
                  <wp:docPr id="378" name="IM 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IM 3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188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六合区</w:t>
            </w:r>
          </w:p>
        </w:tc>
        <w:tc>
          <w:tcPr>
            <w:tcW w:w="1133" w:type="dxa"/>
            <w:vAlign w:val="top"/>
          </w:tcPr>
          <w:p w14:paraId="4785309C">
            <w:pPr>
              <w:pStyle w:val="6"/>
              <w:spacing w:before="180" w:line="265" w:lineRule="exact"/>
              <w:ind w:left="342"/>
            </w:pPr>
            <w:r>
              <w:rPr>
                <w:spacing w:val="-1"/>
                <w:position w:val="1"/>
              </w:rPr>
              <w:t>31.51</w:t>
            </w:r>
          </w:p>
        </w:tc>
        <w:tc>
          <w:tcPr>
            <w:tcW w:w="1253" w:type="dxa"/>
            <w:vAlign w:val="top"/>
          </w:tcPr>
          <w:p w14:paraId="55D3B1F9">
            <w:pPr>
              <w:pStyle w:val="6"/>
              <w:spacing w:before="180" w:line="265" w:lineRule="exact"/>
              <w:ind w:left="452"/>
            </w:pPr>
            <w:r>
              <w:rPr>
                <w:spacing w:val="-1"/>
                <w:position w:val="1"/>
              </w:rPr>
              <w:t>35.8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75093AA3">
            <w:pPr>
              <w:pStyle w:val="6"/>
              <w:spacing w:before="180" w:line="265" w:lineRule="exact"/>
              <w:ind w:left="549"/>
            </w:pPr>
            <w:r>
              <w:rPr>
                <w:position w:val="1"/>
              </w:rPr>
              <w:t>1</w:t>
            </w:r>
          </w:p>
        </w:tc>
      </w:tr>
      <w:tr w14:paraId="31370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2A1DFA51">
            <w:pPr>
              <w:spacing w:before="210" w:line="187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溧水区</w:t>
            </w:r>
          </w:p>
        </w:tc>
        <w:tc>
          <w:tcPr>
            <w:tcW w:w="1133" w:type="dxa"/>
            <w:vAlign w:val="top"/>
          </w:tcPr>
          <w:p w14:paraId="6EF09857">
            <w:pPr>
              <w:pStyle w:val="6"/>
              <w:spacing w:before="180" w:line="265" w:lineRule="exact"/>
              <w:ind w:left="389"/>
            </w:pPr>
            <w:r>
              <w:rPr>
                <w:position w:val="1"/>
              </w:rPr>
              <w:t>42.9</w:t>
            </w:r>
          </w:p>
        </w:tc>
        <w:tc>
          <w:tcPr>
            <w:tcW w:w="1253" w:type="dxa"/>
            <w:vAlign w:val="top"/>
          </w:tcPr>
          <w:p w14:paraId="667F169B">
            <w:pPr>
              <w:pStyle w:val="6"/>
              <w:spacing w:before="180" w:line="265" w:lineRule="exact"/>
              <w:ind w:left="467"/>
            </w:pPr>
            <w:r>
              <w:rPr>
                <w:spacing w:val="-5"/>
                <w:position w:val="1"/>
              </w:rPr>
              <w:t>14.2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368EC0F0">
            <w:pPr>
              <w:pStyle w:val="6"/>
              <w:spacing w:before="180" w:line="265" w:lineRule="exact"/>
              <w:ind w:left="537"/>
            </w:pPr>
            <w:r>
              <w:rPr>
                <w:position w:val="1"/>
              </w:rPr>
              <w:t>8</w:t>
            </w:r>
          </w:p>
        </w:tc>
      </w:tr>
      <w:tr w14:paraId="6C531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74" w:type="dxa"/>
            <w:tcBorders>
              <w:left w:val="nil"/>
            </w:tcBorders>
            <w:vAlign w:val="top"/>
          </w:tcPr>
          <w:p w14:paraId="1EFCD27D">
            <w:pPr>
              <w:spacing w:before="210" w:line="188" w:lineRule="auto"/>
              <w:ind w:left="1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高淳区</w:t>
            </w:r>
          </w:p>
        </w:tc>
        <w:tc>
          <w:tcPr>
            <w:tcW w:w="1133" w:type="dxa"/>
            <w:vAlign w:val="top"/>
          </w:tcPr>
          <w:p w14:paraId="79E24AF3">
            <w:pPr>
              <w:pStyle w:val="6"/>
              <w:spacing w:before="180" w:line="265" w:lineRule="exact"/>
              <w:ind w:left="342"/>
            </w:pPr>
            <w:r>
              <w:rPr>
                <w:spacing w:val="-1"/>
                <w:position w:val="1"/>
              </w:rPr>
              <w:t>39.56</w:t>
            </w:r>
          </w:p>
        </w:tc>
        <w:tc>
          <w:tcPr>
            <w:tcW w:w="1253" w:type="dxa"/>
            <w:vAlign w:val="top"/>
          </w:tcPr>
          <w:p w14:paraId="73115256">
            <w:pPr>
              <w:pStyle w:val="6"/>
              <w:spacing w:before="180" w:line="265" w:lineRule="exact"/>
              <w:ind w:left="452"/>
            </w:pPr>
            <w:r>
              <w:rPr>
                <w:spacing w:val="-1"/>
                <w:position w:val="1"/>
              </w:rPr>
              <w:t>35.6</w:t>
            </w:r>
          </w:p>
        </w:tc>
        <w:tc>
          <w:tcPr>
            <w:tcW w:w="1156" w:type="dxa"/>
            <w:tcBorders>
              <w:right w:val="nil"/>
            </w:tcBorders>
            <w:vAlign w:val="top"/>
          </w:tcPr>
          <w:p w14:paraId="456E3864">
            <w:pPr>
              <w:pStyle w:val="6"/>
              <w:spacing w:before="180" w:line="265" w:lineRule="exact"/>
              <w:ind w:left="529"/>
            </w:pPr>
            <w:r>
              <w:rPr>
                <w:position w:val="1"/>
              </w:rPr>
              <w:t>2</w:t>
            </w:r>
          </w:p>
        </w:tc>
      </w:tr>
    </w:tbl>
    <w:p w14:paraId="35A75911">
      <w:pPr>
        <w:spacing w:before="271" w:line="187" w:lineRule="auto"/>
        <w:ind w:left="30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—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55 —</w:t>
      </w:r>
    </w:p>
    <w:sectPr>
      <w:pgSz w:w="6800" w:h="11900"/>
      <w:pgMar w:top="400" w:right="0" w:bottom="40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Batang">
    <w:altName w:val="宋体"/>
    <w:panose1 w:val="02030600000101010101"/>
    <w:charset w:val="86"/>
    <w:family w:val="auto"/>
    <w:pitch w:val="default"/>
    <w:sig w:usb0="00000000" w:usb1="00000000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9A3C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F314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9644CB"/>
    <w:rsid w:val="248D177C"/>
    <w:rsid w:val="685A55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7" Type="http://schemas.openxmlformats.org/officeDocument/2006/relationships/fontTable" Target="fontTable.xml"/><Relationship Id="rId66" Type="http://schemas.openxmlformats.org/officeDocument/2006/relationships/customXml" Target="../customXml/item1.xml"/><Relationship Id="rId65" Type="http://schemas.openxmlformats.org/officeDocument/2006/relationships/image" Target="media/image58.png"/><Relationship Id="rId64" Type="http://schemas.openxmlformats.org/officeDocument/2006/relationships/image" Target="media/image57.png"/><Relationship Id="rId63" Type="http://schemas.openxmlformats.org/officeDocument/2006/relationships/image" Target="media/image56.png"/><Relationship Id="rId62" Type="http://schemas.openxmlformats.org/officeDocument/2006/relationships/image" Target="media/image55.png"/><Relationship Id="rId61" Type="http://schemas.openxmlformats.org/officeDocument/2006/relationships/image" Target="media/image54.jpeg"/><Relationship Id="rId60" Type="http://schemas.openxmlformats.org/officeDocument/2006/relationships/image" Target="media/image53.png"/><Relationship Id="rId6" Type="http://schemas.openxmlformats.org/officeDocument/2006/relationships/header" Target="header1.xml"/><Relationship Id="rId59" Type="http://schemas.openxmlformats.org/officeDocument/2006/relationships/image" Target="media/image52.png"/><Relationship Id="rId58" Type="http://schemas.openxmlformats.org/officeDocument/2006/relationships/image" Target="media/image51.png"/><Relationship Id="rId57" Type="http://schemas.openxmlformats.org/officeDocument/2006/relationships/image" Target="media/image50.png"/><Relationship Id="rId56" Type="http://schemas.openxmlformats.org/officeDocument/2006/relationships/image" Target="media/image49.png"/><Relationship Id="rId55" Type="http://schemas.openxmlformats.org/officeDocument/2006/relationships/image" Target="media/image48.png"/><Relationship Id="rId54" Type="http://schemas.openxmlformats.org/officeDocument/2006/relationships/image" Target="media/image47.png"/><Relationship Id="rId53" Type="http://schemas.openxmlformats.org/officeDocument/2006/relationships/image" Target="media/image46.png"/><Relationship Id="rId52" Type="http://schemas.openxmlformats.org/officeDocument/2006/relationships/image" Target="media/image45.png"/><Relationship Id="rId51" Type="http://schemas.openxmlformats.org/officeDocument/2006/relationships/image" Target="media/image44.png"/><Relationship Id="rId50" Type="http://schemas.openxmlformats.org/officeDocument/2006/relationships/image" Target="media/image43.png"/><Relationship Id="rId5" Type="http://schemas.openxmlformats.org/officeDocument/2006/relationships/footer" Target="footer1.xml"/><Relationship Id="rId49" Type="http://schemas.openxmlformats.org/officeDocument/2006/relationships/image" Target="media/image42.png"/><Relationship Id="rId48" Type="http://schemas.openxmlformats.org/officeDocument/2006/relationships/image" Target="media/image41.png"/><Relationship Id="rId47" Type="http://schemas.openxmlformats.org/officeDocument/2006/relationships/image" Target="media/image40.jpeg"/><Relationship Id="rId46" Type="http://schemas.openxmlformats.org/officeDocument/2006/relationships/image" Target="media/image39.png"/><Relationship Id="rId45" Type="http://schemas.openxmlformats.org/officeDocument/2006/relationships/image" Target="media/image38.jpeg"/><Relationship Id="rId44" Type="http://schemas.openxmlformats.org/officeDocument/2006/relationships/image" Target="media/image37.png"/><Relationship Id="rId43" Type="http://schemas.openxmlformats.org/officeDocument/2006/relationships/image" Target="media/image36.jpeg"/><Relationship Id="rId42" Type="http://schemas.openxmlformats.org/officeDocument/2006/relationships/image" Target="media/image35.png"/><Relationship Id="rId41" Type="http://schemas.openxmlformats.org/officeDocument/2006/relationships/image" Target="media/image34.jpeg"/><Relationship Id="rId40" Type="http://schemas.openxmlformats.org/officeDocument/2006/relationships/image" Target="media/image33.png"/><Relationship Id="rId4" Type="http://schemas.openxmlformats.org/officeDocument/2006/relationships/endnotes" Target="endnotes.xml"/><Relationship Id="rId39" Type="http://schemas.openxmlformats.org/officeDocument/2006/relationships/image" Target="media/image32.png"/><Relationship Id="rId38" Type="http://schemas.openxmlformats.org/officeDocument/2006/relationships/image" Target="media/image31.jpeg"/><Relationship Id="rId37" Type="http://schemas.openxmlformats.org/officeDocument/2006/relationships/image" Target="media/image30.jpeg"/><Relationship Id="rId36" Type="http://schemas.openxmlformats.org/officeDocument/2006/relationships/image" Target="media/image29.jpeg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jpeg"/><Relationship Id="rId28" Type="http://schemas.openxmlformats.org/officeDocument/2006/relationships/image" Target="media/image21.jpeg"/><Relationship Id="rId27" Type="http://schemas.openxmlformats.org/officeDocument/2006/relationships/image" Target="media/image20.jpeg"/><Relationship Id="rId26" Type="http://schemas.openxmlformats.org/officeDocument/2006/relationships/image" Target="media/image19.jpeg"/><Relationship Id="rId25" Type="http://schemas.openxmlformats.org/officeDocument/2006/relationships/image" Target="media/image18.jpe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2"/>
    <customShpInfo spid="_x0000_s1034"/>
    <customShpInfo spid="_x0000_s1035"/>
    <customShpInfo spid="_x0000_s1033"/>
    <customShpInfo spid="_x0000_s1037"/>
    <customShpInfo spid="_x0000_s1038"/>
    <customShpInfo spid="_x0000_s1036"/>
    <customShpInfo spid="_x0000_s1039"/>
    <customShpInfo spid="_x0000_s1041"/>
    <customShpInfo spid="_x0000_s1042"/>
    <customShpInfo spid="_x0000_s1040"/>
    <customShpInfo spid="_x0000_s1043"/>
    <customShpInfo spid="_x0000_s1045"/>
    <customShpInfo spid="_x0000_s1046"/>
    <customShpInfo spid="_x0000_s1044"/>
    <customShpInfo spid="_x0000_s1047"/>
    <customShpInfo spid="_x0000_s1049"/>
    <customShpInfo spid="_x0000_s1050"/>
    <customShpInfo spid="_x0000_s1048"/>
    <customShpInfo spid="_x0000_s1051"/>
    <customShpInfo spid="_x0000_s1053"/>
    <customShpInfo spid="_x0000_s1054"/>
    <customShpInfo spid="_x0000_s1052"/>
    <customShpInfo spid="_x0000_s1055"/>
    <customShpInfo spid="_x0000_s1057"/>
    <customShpInfo spid="_x0000_s1058"/>
    <customShpInfo spid="_x0000_s1056"/>
    <customShpInfo spid="_x0000_s1059"/>
    <customShpInfo spid="_x0000_s1061"/>
    <customShpInfo spid="_x0000_s1062"/>
    <customShpInfo spid="_x0000_s1060"/>
    <customShpInfo spid="_x0000_s1063"/>
    <customShpInfo spid="_x0000_s1065"/>
    <customShpInfo spid="_x0000_s1066"/>
    <customShpInfo spid="_x0000_s1064"/>
    <customShpInfo spid="_x0000_s1067"/>
    <customShpInfo spid="_x0000_s1069"/>
    <customShpInfo spid="_x0000_s1070"/>
    <customShpInfo spid="_x0000_s1068"/>
    <customShpInfo spid="_x0000_s1071"/>
    <customShpInfo spid="_x0000_s1073"/>
    <customShpInfo spid="_x0000_s1074"/>
    <customShpInfo spid="_x0000_s1072"/>
    <customShpInfo spid="_x0000_s1075"/>
    <customShpInfo spid="_x0000_s1077"/>
    <customShpInfo spid="_x0000_s1078"/>
    <customShpInfo spid="_x0000_s1076"/>
    <customShpInfo spid="_x0000_s1079"/>
    <customShpInfo spid="_x0000_s1081"/>
    <customShpInfo spid="_x0000_s1082"/>
    <customShpInfo spid="_x0000_s1080"/>
    <customShpInfo spid="_x0000_s1083"/>
    <customShpInfo spid="_x0000_s1085"/>
    <customShpInfo spid="_x0000_s1086"/>
    <customShpInfo spid="_x0000_s1084"/>
    <customShpInfo spid="_x0000_s1087"/>
    <customShpInfo spid="_x0000_s1089"/>
    <customShpInfo spid="_x0000_s1090"/>
    <customShpInfo spid="_x0000_s1088"/>
    <customShpInfo spid="_x0000_s1091"/>
    <customShpInfo spid="_x0000_s1093"/>
    <customShpInfo spid="_x0000_s1094"/>
    <customShpInfo spid="_x0000_s1092"/>
    <customShpInfo spid="_x0000_s1095"/>
    <customShpInfo spid="_x0000_s1097"/>
    <customShpInfo spid="_x0000_s1098"/>
    <customShpInfo spid="_x0000_s1096"/>
    <customShpInfo spid="_x0000_s1099"/>
    <customShpInfo spid="_x0000_s1101"/>
    <customShpInfo spid="_x0000_s1102"/>
    <customShpInfo spid="_x0000_s1100"/>
    <customShpInfo spid="_x0000_s1103"/>
    <customShpInfo spid="_x0000_s1105"/>
    <customShpInfo spid="_x0000_s1106"/>
    <customShpInfo spid="_x0000_s1104"/>
    <customShpInfo spid="_x0000_s1107"/>
    <customShpInfo spid="_x0000_s1109"/>
    <customShpInfo spid="_x0000_s1110"/>
    <customShpInfo spid="_x0000_s1108"/>
    <customShpInfo spid="_x0000_s1114"/>
    <customShpInfo spid="_x0000_s1115"/>
    <customShpInfo spid="_x0000_s1117"/>
    <customShpInfo spid="_x0000_s1118"/>
    <customShpInfo spid="_x0000_s1116"/>
    <customShpInfo spid="_x0000_s1120"/>
    <customShpInfo spid="_x0000_s1121"/>
    <customShpInfo spid="_x0000_s1119"/>
    <customShpInfo spid="_x0000_s1122"/>
    <customShpInfo spid="_x0000_s1123"/>
    <customShpInfo spid="_x0000_s1124"/>
    <customShpInfo spid="_x0000_s1125"/>
    <customShpInfo spid="_x0000_s1127"/>
    <customShpInfo spid="_x0000_s1128"/>
    <customShpInfo spid="_x0000_s1126"/>
    <customShpInfo spid="_x0000_s1129"/>
    <customShpInfo spid="_x0000_s1130"/>
    <customShpInfo spid="_x0000_s1131"/>
    <customShpInfo spid="_x0000_s1132"/>
    <customShpInfo spid="_x0000_s1133"/>
    <customShpInfo spid="_x0000_s1135"/>
    <customShpInfo spid="_x0000_s1136"/>
    <customShpInfo spid="_x0000_s1134"/>
    <customShpInfo spid="_x0000_s1138"/>
    <customShpInfo spid="_x0000_s1139"/>
    <customShpInfo spid="_x0000_s1137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7"/>
    <customShpInfo spid="_x0000_s1176"/>
    <customShpInfo spid="_x0000_s1179"/>
    <customShpInfo spid="_x0000_s1180"/>
    <customShpInfo spid="_x0000_s1178"/>
    <customShpInfo spid="_x0000_s1181"/>
    <customShpInfo spid="_x0000_s1182"/>
    <customShpInfo spid="_x0000_s1184"/>
    <customShpInfo spid="_x0000_s1183"/>
    <customShpInfo spid="_x0000_s1185"/>
    <customShpInfo spid="_x0000_s1186"/>
    <customShpInfo spid="_x0000_s1187"/>
    <customShpInfo spid="_x0000_s1189"/>
    <customShpInfo spid="_x0000_s1190"/>
    <customShpInfo spid="_x0000_s1188"/>
    <customShpInfo spid="_x0000_s1191"/>
    <customShpInfo spid="_x0000_s1192"/>
    <customShpInfo spid="_x0000_s1193"/>
    <customShpInfo spid="_x0000_s1194"/>
    <customShpInfo spid="_x0000_s1195"/>
    <customShpInfo spid="_x0000_s119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59</Pages>
  <Words>267</Words>
  <Characters>278</Characters>
  <TotalTime>2</TotalTime>
  <ScaleCrop>false</ScaleCrop>
  <LinksUpToDate>false</LinksUpToDate>
  <CharactersWithSpaces>302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2018-03-28T17:14:00Z</dcterms:created>
  <dc:creator>Administrator</dc:creator>
  <cp:lastModifiedBy>翼向苍宇</cp:lastModifiedBy>
  <dcterms:modified xsi:type="dcterms:W3CDTF">2026-02-04T02:45:25Z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2025-10-13T16:29:20Z</vt:filetime>
  </property>
  <property fmtid="{D5CDD505-2E9C-101B-9397-08002B2CF9AE}" pid="4" name="KSOProductBuildVer">
    <vt:lpwstr>2052-12.1.0.23542</vt:lpwstr>
  </property>
  <property fmtid="{D5CDD505-2E9C-101B-9397-08002B2CF9AE}" pid="5" name="ICV">
    <vt:lpwstr>FEF679B3E8874E109DB4B962E48F73DF_13</vt:lpwstr>
  </property>
  <property fmtid="{D5CDD505-2E9C-101B-9397-08002B2CF9AE}" pid="6" name="KSOTemplateDocerSaveRecord">
    <vt:lpwstr>eyJoZGlkIjoiNGFkNDlmNzM2NTllZWNkMDA2MzQ0YzA1MWY1YzU0ZDAiLCJ1c2VySWQiOiIyMDQyNzIxODQifQ==</vt:lpwstr>
  </property>
</Properties>
</file>