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5" w:line="206" w:lineRule="auto"/>
        <w:ind w:left="2877"/>
        <w:outlineLvl w:val="0"/>
        <w:rPr>
          <w:rFonts w:ascii="方正小标宋_GBK" w:hAnsi="方正小标宋_GBK" w:eastAsia="方正小标宋_GBK" w:cs="方正小标宋_GBK"/>
          <w:sz w:val="27"/>
          <w:szCs w:val="2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-1383030</wp:posOffset>
            </wp:positionV>
            <wp:extent cx="4318000" cy="18751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7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说</w:t>
      </w:r>
      <w:r>
        <w:rPr>
          <w:rFonts w:ascii="方正小标宋_GBK" w:hAnsi="方正小标宋_GBK" w:eastAsia="方正小标宋_GBK" w:cs="方正小标宋_GBK"/>
          <w:spacing w:val="6"/>
          <w:sz w:val="27"/>
          <w:szCs w:val="27"/>
        </w:rPr>
        <w:t xml:space="preserve">      </w:t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明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86" w:line="274" w:lineRule="auto"/>
        <w:ind w:left="872" w:right="905" w:firstLine="386"/>
      </w:pPr>
      <w:r>
        <w:rPr>
          <w:spacing w:val="-5"/>
        </w:rPr>
        <w:t>一、《秦淮区社会经济简明资料》编印了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2017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年秦淮</w:t>
      </w:r>
      <w:r>
        <w:t xml:space="preserve"> </w:t>
      </w:r>
      <w:r>
        <w:rPr>
          <w:spacing w:val="-1"/>
        </w:rPr>
        <w:t>区国民经济和社会发展的主要统计指标，</w:t>
      </w:r>
      <w:r>
        <w:rPr>
          <w:spacing w:val="-19"/>
        </w:rPr>
        <w:t xml:space="preserve"> </w:t>
      </w:r>
      <w:r>
        <w:rPr>
          <w:spacing w:val="-1"/>
        </w:rPr>
        <w:t>向有关领导和部</w:t>
      </w:r>
      <w:r>
        <w:t xml:space="preserve"> </w:t>
      </w:r>
      <w:r>
        <w:rPr>
          <w:spacing w:val="-2"/>
        </w:rPr>
        <w:t>门反映全区经济和社会发展的基本情况。</w:t>
      </w:r>
    </w:p>
    <w:p>
      <w:pPr>
        <w:pStyle w:val="2"/>
        <w:spacing w:before="176" w:line="277" w:lineRule="auto"/>
        <w:ind w:left="856" w:right="910" w:firstLine="402"/>
      </w:pPr>
      <w:r>
        <w:rPr>
          <w:spacing w:val="-1"/>
        </w:rPr>
        <w:t>二、本资料（包括统计公报）</w:t>
      </w:r>
      <w:r>
        <w:rPr>
          <w:spacing w:val="-12"/>
        </w:rPr>
        <w:t xml:space="preserve"> </w:t>
      </w:r>
      <w:r>
        <w:rPr>
          <w:spacing w:val="-1"/>
        </w:rPr>
        <w:t>中的经济类指标为在地</w:t>
      </w:r>
      <w:r>
        <w:t xml:space="preserve"> 评价口径</w:t>
      </w:r>
      <w:r>
        <w:rPr>
          <w:spacing w:val="-29"/>
        </w:rPr>
        <w:t xml:space="preserve"> </w:t>
      </w:r>
      <w:r>
        <w:t xml:space="preserve">。即对座落在各区行政区域范围内的所有经济活 </w:t>
      </w:r>
      <w:r>
        <w:rPr>
          <w:spacing w:val="1"/>
        </w:rPr>
        <w:t>动单位进行全面统计的基础上，扣除部分因跨区域不便分</w:t>
      </w:r>
      <w:r>
        <w:rPr>
          <w:spacing w:val="6"/>
        </w:rPr>
        <w:t xml:space="preserve"> </w:t>
      </w:r>
      <w:r>
        <w:rPr>
          <w:spacing w:val="-2"/>
        </w:rPr>
        <w:t>割，</w:t>
      </w:r>
      <w:r>
        <w:rPr>
          <w:spacing w:val="-19"/>
        </w:rPr>
        <w:t xml:space="preserve"> </w:t>
      </w:r>
      <w:r>
        <w:rPr>
          <w:spacing w:val="-2"/>
        </w:rPr>
        <w:t>以及经研究暂不纳入本区评价的单位的数据。</w:t>
      </w:r>
    </w:p>
    <w:p>
      <w:pPr>
        <w:pStyle w:val="2"/>
        <w:spacing w:before="176" w:line="246" w:lineRule="auto"/>
        <w:ind w:left="859" w:right="915" w:firstLine="396"/>
      </w:pPr>
      <w:r>
        <w:rPr>
          <w:spacing w:val="1"/>
        </w:rPr>
        <w:t>三、本资料在收集过程中得到了南京市统计局、南京</w:t>
      </w:r>
      <w:r>
        <w:rPr>
          <w:spacing w:val="4"/>
        </w:rPr>
        <w:t xml:space="preserve"> </w:t>
      </w:r>
      <w:r>
        <w:rPr>
          <w:spacing w:val="-1"/>
        </w:rPr>
        <w:t>调查队和区有关部门的大力支持，借此一并致谢。</w:t>
      </w:r>
    </w:p>
    <w:p>
      <w:pPr>
        <w:pStyle w:val="2"/>
        <w:spacing w:before="176" w:line="267" w:lineRule="auto"/>
        <w:ind w:left="857" w:right="905" w:firstLine="417"/>
      </w:pPr>
      <w:r>
        <w:rPr>
          <w:spacing w:val="-2"/>
        </w:rPr>
        <w:t>四、本资料上传至南京市秦淮区办公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>系统，在资</w:t>
      </w:r>
      <w:r>
        <w:t xml:space="preserve"> </w:t>
      </w:r>
      <w:r>
        <w:rPr>
          <w:spacing w:val="1"/>
        </w:rPr>
        <w:t>料使用过程有如发现问题或有其他需求，请与我局核算科</w:t>
      </w:r>
      <w:r>
        <w:rPr>
          <w:spacing w:val="5"/>
        </w:rPr>
        <w:t xml:space="preserve"> </w:t>
      </w:r>
      <w:r>
        <w:rPr>
          <w:spacing w:val="-2"/>
        </w:rPr>
        <w:t>联系。</w:t>
      </w:r>
    </w:p>
    <w:p>
      <w:pPr>
        <w:pStyle w:val="2"/>
        <w:spacing w:before="142" w:line="186" w:lineRule="auto"/>
        <w:ind w:left="1256"/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spacing w:val="-1"/>
        </w:rPr>
        <w:t>52377115</w:t>
      </w:r>
      <w:r>
        <w:rPr>
          <w:spacing w:val="-1"/>
        </w:rPr>
        <w:t>。</w:t>
      </w:r>
    </w:p>
    <w:p>
      <w:pPr>
        <w:pStyle w:val="2"/>
        <w:spacing w:line="2972" w:lineRule="exact"/>
      </w:pPr>
      <w:r>
        <w:rPr>
          <w:position w:val="-59"/>
        </w:rPr>
        <w:pict>
          <v:group id="_x0000_s1026" o:spid="_x0000_s1026" o:spt="203" style="height:148.6pt;width:340pt;" coordsize="6800,2972">
            <o:lock v:ext="edit"/>
            <v:shape id="_x0000_s1027" o:spid="_x0000_s1027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8" w:lineRule="auto"/>
                      <w:ind w:left="531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编</w:t>
                    </w:r>
                    <w:r>
                      <w:rPr>
                        <w:rFonts w:ascii="微软雅黑" w:hAnsi="微软雅黑" w:eastAsia="微软雅黑" w:cs="微软雅黑"/>
                        <w:spacing w:val="11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者</w:t>
                    </w:r>
                  </w:p>
                  <w:p>
                    <w:pPr>
                      <w:spacing w:before="143" w:line="230" w:lineRule="auto"/>
                      <w:ind w:left="486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2018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年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月</w:t>
                    </w: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2" w:line="240" w:lineRule="exact"/>
                      <w:ind w:left="3148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spacing w:val="24"/>
                        <w:w w:val="10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2" w:lineRule="exact"/>
        <w:sectPr>
          <w:footerReference r:id="rId5" w:type="default"/>
          <w:pgSz w:w="6800" w:h="11900"/>
          <w:pgMar w:top="0" w:right="0" w:bottom="1" w:left="0" w:header="0" w:footer="0" w:gutter="0"/>
          <w:cols w:space="720" w:num="1"/>
        </w:sectPr>
      </w:pPr>
    </w:p>
    <w:p>
      <w:pPr>
        <w:spacing w:line="2965" w:lineRule="exact"/>
      </w:pPr>
      <w:r>
        <w:rPr>
          <w:position w:val="-59"/>
        </w:rPr>
        <w:drawing>
          <wp:inline distT="0" distB="0" distL="0" distR="0">
            <wp:extent cx="4318000" cy="18827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1" w:line="240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-1169670</wp:posOffset>
            </wp:positionV>
            <wp:extent cx="4318000" cy="18897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2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6" w:type="default"/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2975" w:lineRule="exact"/>
      </w:pPr>
      <w:r>
        <w:rPr>
          <w:position w:val="-59"/>
        </w:rPr>
        <w:pict>
          <v:group id="_x0000_s1029" o:spid="_x0000_s1029" o:spt="203" style="height:148.85pt;width:340pt;" coordsize="6800,2977">
            <o:lock v:ext="edit"/>
            <v:shape id="_x0000_s1030" o:spid="_x0000_s1030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1" o:spid="_x0000_s1031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197" w:lineRule="auto"/>
                      <w:ind w:left="4641"/>
                      <w:rPr>
                        <w:rFonts w:ascii="Arial" w:hAnsi="Arial" w:eastAsia="Arial" w:cs="Arial"/>
                        <w:sz w:val="28"/>
                        <w:szCs w:val="28"/>
                      </w:rPr>
                    </w:pP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 xml:space="preserve">秦淮区统计局 </w:t>
                    </w:r>
                    <w:r>
                      <w:rPr>
                        <w:rFonts w:ascii="Arial" w:hAnsi="Arial" w:eastAsia="Arial" w:cs="Arial"/>
                        <w:color w:val="0072B8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5" w:line="206" w:lineRule="auto"/>
                      <w:ind w:left="2940"/>
                      <w:rPr>
                        <w:rFonts w:ascii="方正小标宋_GBK" w:hAnsi="方正小标宋_GBK" w:eastAsia="方正小标宋_GBK" w:cs="方正小标宋_GBK"/>
                        <w:sz w:val="27"/>
                        <w:szCs w:val="27"/>
                      </w:rPr>
                    </w:pP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目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5"/>
                        <w:sz w:val="27"/>
                        <w:szCs w:val="27"/>
                      </w:rPr>
                      <w:t xml:space="preserve">      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56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632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pStyle w:val="2"/>
            <w:tabs>
              <w:tab w:val="right" w:leader="dot" w:pos="5889"/>
            </w:tabs>
            <w:spacing w:before="86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1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>、</w:t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2017 </w:t>
          </w:r>
          <w:r>
            <w:rPr>
              <w:spacing w:val="-2"/>
            </w:rPr>
            <w:t xml:space="preserve">年秦淮区国民经济和社会发展统计公报 </w:t>
          </w:r>
          <w:r>
            <w:tab/>
          </w:r>
          <w:r>
            <w:rPr>
              <w:rFonts w:ascii="Times New Roman" w:hAnsi="Times New Roman" w:eastAsia="Times New Roman" w:cs="Times New Roman"/>
              <w:spacing w:val="11"/>
            </w:rPr>
            <w:t>1</w:t>
          </w:r>
          <w:r>
            <w:rPr>
              <w:rFonts w:ascii="Times New Roman" w:hAnsi="Times New Roman" w:eastAsia="Times New Roman" w:cs="Times New Roman"/>
              <w:spacing w:val="1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2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>、地区生产总值及构成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15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3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>、区级财政、税收完成情况</w:t>
          </w:r>
          <w:r>
            <w:rPr>
              <w:spacing w:val="-31"/>
            </w:rPr>
            <w:t xml:space="preserve"> </w:t>
          </w:r>
          <w:r>
            <w:tab/>
          </w:r>
          <w:r>
            <w:rPr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0" w:lineRule="auto"/>
            <w:ind w:left="85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4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>、全社会固定资产投资完成情况</w:t>
          </w:r>
          <w:r>
            <w:rPr>
              <w:spacing w:val="-26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18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1" w:line="230" w:lineRule="auto"/>
            <w:ind w:left="85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5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2"/>
            </w:rPr>
            <w:t>、四大板块固定资产投资完成情况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19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6</w:t>
          </w:r>
          <w:r>
            <w:rPr>
              <w:rFonts w:ascii="Times New Roman" w:hAnsi="Times New Roman" w:eastAsia="Times New Roman" w:cs="Times New Roman"/>
              <w:spacing w:val="-26"/>
            </w:rPr>
            <w:t xml:space="preserve"> </w:t>
          </w:r>
          <w:r>
            <w:rPr>
              <w:spacing w:val="-2"/>
            </w:rPr>
            <w:t>、分部门固定资产投资完成情况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1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7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3"/>
            </w:rPr>
            <w:t>、房地产开发经营情况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0" w:lineRule="auto"/>
            <w:ind w:left="8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8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3"/>
            </w:rPr>
            <w:t>、社会消费品零售额</w:t>
          </w:r>
          <w:r>
            <w:rPr>
              <w:spacing w:val="-36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22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5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9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spacing w:val="-2"/>
            </w:rPr>
            <w:t>、四大板块限上零售额完成情况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10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、规模以上服务业主要经济指标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11</w:t>
          </w:r>
          <w:r>
            <w:rPr>
              <w:rFonts w:ascii="Times New Roman" w:hAnsi="Times New Roman" w:eastAsia="Times New Roman" w:cs="Times New Roman"/>
              <w:spacing w:val="-18"/>
            </w:rPr>
            <w:t xml:space="preserve"> </w:t>
          </w:r>
          <w:r>
            <w:rPr>
              <w:spacing w:val="-3"/>
            </w:rPr>
            <w:t>、四大板块规上服务业营业收入完成情况</w:t>
          </w:r>
          <w:r>
            <w:rPr>
              <w:spacing w:val="21"/>
              <w:w w:val="101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5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12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4"/>
            </w:rPr>
            <w:t xml:space="preserve">、规模以上工业产值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13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3"/>
            </w:rPr>
            <w:t xml:space="preserve">、规模以上工业企业经济效益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14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4"/>
            </w:rPr>
            <w:t xml:space="preserve">、城镇居民收入和支出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</w:sdtContent>
    </w:sdt>
    <w:p>
      <w:pPr>
        <w:pStyle w:val="2"/>
        <w:spacing w:before="74" w:line="2966" w:lineRule="exact"/>
      </w:pPr>
      <w:r>
        <w:pict>
          <v:shape id="_x0000_s1032" o:spid="_x0000_s1032" o:spt="202" type="#_x0000_t202" style="position:absolute;left:0pt;margin-left:155.4pt;margin-top:97.25pt;height:14pt;width:29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4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33" o:spid="_x0000_s1033" o:spt="203" style="height:148.9pt;width:340pt;" coordsize="6800,2977">
            <o:lock v:ext="edit"/>
            <v:shape id="_x0000_s1034" o:spid="_x0000_s1034" o:spt="75" type="#_x0000_t75" style="position:absolute;left:0;top:6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5" o:spid="_x0000_s1035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83170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>
                        <w:pPr>
                          <w:tabs>
                            <w:tab w:val="right" w:leader="dot" w:pos="5909"/>
                          </w:tabs>
                          <w:spacing w:before="20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"bookmark15"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、分街道城镇居民人均可支配收入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8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"bookmark16"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0"/>
                            <w:szCs w:val="20"/>
                          </w:rPr>
                          <w:t xml:space="preserve">、开放型经济完成情况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9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"bookmark17"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、四大板块实际利用外资完成情况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74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"bookmark18"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sz w:val="20"/>
                            <w:szCs w:val="20"/>
                          </w:rPr>
                          <w:t xml:space="preserve">、四大板块服务贸易完成情况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p>
      <w:pPr>
        <w:spacing w:line="2966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2994" w:lineRule="exact"/>
      </w:pPr>
      <w:r>
        <w:rPr>
          <w:position w:val="-59"/>
        </w:rPr>
        <w:pict>
          <v:group id="_x0000_s1036" o:spid="_x0000_s1036" o:spt="203" style="height:149.75pt;width:340pt;" coordsize="6800,2995">
            <o:lock v:ext="edit"/>
            <v:shape id="_x0000_s1037" o:spid="_x0000_s103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8" o:spid="_x0000_s1038" o:spt="202" type="#_x0000_t202" style="position:absolute;left:-20;top:-20;height:3035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0" w:line="197" w:lineRule="auto"/>
                      <w:ind w:left="879"/>
                      <w:rPr>
                        <w:rFonts w:ascii="KaiTi_GB2312" w:hAnsi="KaiTi_GB2312" w:eastAsia="KaiTi_GB2312" w:cs="KaiTi_GB2312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color w:val="0072B8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  <w:r>
                      <w:rPr>
                        <w:rFonts w:ascii="Arial" w:hAnsi="Arial" w:eastAsia="Arial" w:cs="Arial"/>
                        <w:color w:val="0072B8"/>
                        <w:spacing w:val="-6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>秦淮区统计局</w:t>
                    </w:r>
                  </w:p>
                  <w:p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</w:p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74824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>
                        <w:pPr>
                          <w:tabs>
                            <w:tab w:val="right" w:leader="dot" w:pos="5909"/>
                          </w:tabs>
                          <w:spacing w:before="86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"bookmark19"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、四大板块地方外贸出口完成情况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73" w:line="231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"bookmark20"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、个体私营企业发展情况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8" w:line="231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、个体私营经济发展情况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8" w:line="230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"bookmark22"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、就业和社会保障情况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7656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pStyle w:val="2"/>
            <w:tabs>
              <w:tab w:val="right" w:leader="dot" w:pos="5889"/>
            </w:tabs>
            <w:spacing w:before="137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、市容整治工作情况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37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24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、城市管理工作情况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38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25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、环境保护工作情况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39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2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26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、计划生育工作情况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spacing w:val="-1"/>
            </w:rPr>
            <w:t xml:space="preserve">、民政优抚、社会救济工作情况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28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、卫生系统工作情况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3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29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、信访工作完成情况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30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 xml:space="preserve">、政府事务办理情况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31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 xml:space="preserve">、科技创新完成情况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32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spacing w:val="-2"/>
            </w:rPr>
            <w:t xml:space="preserve">、全区户籍人口变动情况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33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 xml:space="preserve">、全区分街道户籍人口情况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34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、各区地区生产总值完成情况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49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35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、各区服务业增加值完成情况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50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36</w:t>
          </w:r>
          <w:r>
            <w:rPr>
              <w:rFonts w:ascii="Times New Roman" w:hAnsi="Times New Roman" w:eastAsia="Times New Roman" w:cs="Times New Roman"/>
              <w:spacing w:val="-14"/>
            </w:rPr>
            <w:t xml:space="preserve"> </w:t>
          </w:r>
          <w:r>
            <w:rPr>
              <w:spacing w:val="-2"/>
            </w:rPr>
            <w:t xml:space="preserve">、各区固定资产投资额完成情况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51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37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、社会消费品零售额各区排名情况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52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6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38</w:t>
          </w:r>
          <w:r>
            <w:rPr>
              <w:rFonts w:ascii="Times New Roman" w:hAnsi="Times New Roman" w:eastAsia="Times New Roman" w:cs="Times New Roman"/>
              <w:spacing w:val="-14"/>
            </w:rPr>
            <w:t xml:space="preserve"> </w:t>
          </w:r>
          <w:r>
            <w:rPr>
              <w:spacing w:val="-2"/>
            </w:rPr>
            <w:t xml:space="preserve">、各区人均可支配收入完成情况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53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39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、各区公共财政预算收入完成情况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54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5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、各区地方外贸出口完成情况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55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</w:sdtContent>
    </w:sdt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52" w:line="239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-1163955</wp:posOffset>
            </wp:positionV>
            <wp:extent cx="4318000" cy="18865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2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408" w:lineRule="auto"/>
        <w:rPr>
          <w:rFonts w:ascii="Arial"/>
          <w:sz w:val="21"/>
        </w:rPr>
      </w:pPr>
    </w:p>
    <w:p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2" w:line="394" w:lineRule="exact"/>
        <w:ind w:left="1065"/>
        <w:outlineLvl w:val="0"/>
        <w:rPr>
          <w:rFonts w:ascii="方正小标宋_GBK" w:hAnsi="方正小标宋_GBK" w:eastAsia="方正小标宋_GBK" w:cs="方正小标宋_GBK"/>
          <w:sz w:val="24"/>
          <w:szCs w:val="24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 xml:space="preserve">2017 </w:t>
      </w:r>
      <w:r>
        <w:rPr>
          <w:rFonts w:ascii="方正小标宋_GBK" w:hAnsi="方正小标宋_GBK" w:eastAsia="方正小标宋_GBK" w:cs="方正小标宋_GBK"/>
          <w:spacing w:val="-1"/>
          <w:position w:val="3"/>
          <w:sz w:val="24"/>
          <w:szCs w:val="24"/>
        </w:rPr>
        <w:t>年秦淮区国民经济和社会发展统计公报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86" w:line="230" w:lineRule="auto"/>
        <w:ind w:left="1247"/>
      </w:pPr>
      <w:r>
        <w:rPr>
          <w:rFonts w:ascii="Times New Roman" w:hAnsi="Times New Roman" w:eastAsia="Times New Roman" w:cs="Times New Roman"/>
        </w:rPr>
        <w:t xml:space="preserve">2017 </w:t>
      </w:r>
      <w:r>
        <w:t>年，在区委、区政府的领导下，始终坚持稳中求</w:t>
      </w:r>
    </w:p>
    <w:p>
      <w:pPr>
        <w:pStyle w:val="2"/>
        <w:spacing w:before="143" w:line="311" w:lineRule="auto"/>
        <w:ind w:left="856" w:right="834" w:hanging="1"/>
        <w:jc w:val="both"/>
      </w:pPr>
      <w:r>
        <w:t>进的工作总基调，统筹推进“五位一体</w:t>
      </w:r>
      <w:r>
        <w:rPr>
          <w:spacing w:val="-27"/>
        </w:rPr>
        <w:t xml:space="preserve"> </w:t>
      </w:r>
      <w:r>
        <w:t xml:space="preserve">”总体布局，协调  </w:t>
      </w:r>
      <w:r>
        <w:rPr>
          <w:spacing w:val="-2"/>
        </w:rPr>
        <w:t>推进“</w:t>
      </w:r>
      <w:r>
        <w:rPr>
          <w:spacing w:val="-33"/>
        </w:rPr>
        <w:t xml:space="preserve"> </w:t>
      </w:r>
      <w:r>
        <w:rPr>
          <w:spacing w:val="-2"/>
        </w:rPr>
        <w:t>四个全面</w:t>
      </w:r>
      <w:r>
        <w:rPr>
          <w:spacing w:val="-32"/>
        </w:rPr>
        <w:t xml:space="preserve"> </w:t>
      </w:r>
      <w:r>
        <w:rPr>
          <w:spacing w:val="-2"/>
        </w:rPr>
        <w:t>”战略布局，紧紧围绕“两高两强</w:t>
      </w:r>
      <w:r>
        <w:rPr>
          <w:spacing w:val="-32"/>
        </w:rPr>
        <w:t xml:space="preserve"> </w:t>
      </w:r>
      <w:r>
        <w:rPr>
          <w:spacing w:val="-2"/>
        </w:rPr>
        <w:t>”定位</w:t>
      </w:r>
      <w:r>
        <w:t xml:space="preserve">  </w:t>
      </w:r>
      <w:r>
        <w:rPr>
          <w:spacing w:val="-1"/>
        </w:rPr>
        <w:t>和“一个高水平建成、六个显著</w:t>
      </w:r>
      <w:r>
        <w:rPr>
          <w:spacing w:val="-25"/>
        </w:rPr>
        <w:t xml:space="preserve"> </w:t>
      </w:r>
      <w:r>
        <w:rPr>
          <w:spacing w:val="-1"/>
        </w:rPr>
        <w:t>”</w:t>
      </w:r>
      <w:r>
        <w:rPr>
          <w:spacing w:val="-38"/>
        </w:rPr>
        <w:t xml:space="preserve"> </w:t>
      </w:r>
      <w:r>
        <w:rPr>
          <w:spacing w:val="-1"/>
        </w:rPr>
        <w:t>目标，按照“保护更新</w:t>
      </w:r>
      <w:r>
        <w:t xml:space="preserve">  </w:t>
      </w:r>
      <w:r>
        <w:rPr>
          <w:spacing w:val="-5"/>
        </w:rPr>
        <w:t>老城、开发建设新城</w:t>
      </w:r>
      <w:r>
        <w:rPr>
          <w:spacing w:val="-23"/>
        </w:rPr>
        <w:t xml:space="preserve"> </w:t>
      </w:r>
      <w:r>
        <w:rPr>
          <w:spacing w:val="-5"/>
        </w:rPr>
        <w:t>”总体格局，统筹抓好城市建设管理、</w:t>
      </w:r>
      <w:r>
        <w:t xml:space="preserve"> </w:t>
      </w:r>
      <w:r>
        <w:rPr>
          <w:spacing w:val="1"/>
        </w:rPr>
        <w:t>民生改善、社会治理等重点工作，全区经济运行保持平稳</w:t>
      </w:r>
      <w:r>
        <w:rPr>
          <w:spacing w:val="2"/>
        </w:rPr>
        <w:t xml:space="preserve">  </w:t>
      </w:r>
      <w:r>
        <w:rPr>
          <w:spacing w:val="-1"/>
        </w:rPr>
        <w:t>健康发展。</w:t>
      </w:r>
    </w:p>
    <w:p>
      <w:pPr>
        <w:spacing w:before="122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综合</w:t>
      </w:r>
    </w:p>
    <w:p>
      <w:pPr>
        <w:pStyle w:val="2"/>
        <w:spacing w:before="285" w:line="288" w:lineRule="auto"/>
        <w:ind w:left="852" w:right="848" w:firstLine="398"/>
        <w:jc w:val="both"/>
      </w:pPr>
      <w:r>
        <w:rPr>
          <w:spacing w:val="-6"/>
        </w:rPr>
        <w:t xml:space="preserve">全区地区生产总值完成 </w:t>
      </w:r>
      <w:r>
        <w:rPr>
          <w:rFonts w:ascii="Times New Roman" w:hAnsi="Times New Roman" w:eastAsia="Times New Roman" w:cs="Times New Roman"/>
          <w:spacing w:val="-6"/>
        </w:rPr>
        <w:t xml:space="preserve">799.86 </w:t>
      </w:r>
      <w:r>
        <w:rPr>
          <w:spacing w:val="-6"/>
        </w:rPr>
        <w:t>亿元，按可比价格计算，</w:t>
      </w:r>
      <w:r>
        <w:rPr>
          <w:spacing w:val="13"/>
        </w:rPr>
        <w:t xml:space="preserve"> </w:t>
      </w:r>
      <w:r>
        <w:rPr>
          <w:spacing w:val="-3"/>
        </w:rPr>
        <w:t xml:space="preserve">比上年增长 </w:t>
      </w:r>
      <w:r>
        <w:rPr>
          <w:rFonts w:ascii="Times New Roman" w:hAnsi="Times New Roman" w:eastAsia="Times New Roman" w:cs="Times New Roman"/>
          <w:spacing w:val="-3"/>
        </w:rPr>
        <w:t>8.3%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3"/>
        </w:rPr>
        <w:t>。其中</w:t>
      </w:r>
      <w:r>
        <w:rPr>
          <w:spacing w:val="-34"/>
        </w:rPr>
        <w:t xml:space="preserve"> </w:t>
      </w:r>
      <w:r>
        <w:rPr>
          <w:spacing w:val="-3"/>
        </w:rPr>
        <w:t xml:space="preserve">：第二产业增加值 </w:t>
      </w:r>
      <w:r>
        <w:rPr>
          <w:rFonts w:ascii="Times New Roman" w:hAnsi="Times New Roman" w:eastAsia="Times New Roman" w:cs="Times New Roman"/>
          <w:spacing w:val="-3"/>
        </w:rPr>
        <w:t>53.27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3"/>
        </w:rPr>
        <w:t>亿</w:t>
      </w:r>
      <w:r>
        <w:rPr>
          <w:spacing w:val="-4"/>
        </w:rPr>
        <w:t>元，</w:t>
      </w:r>
      <w:r>
        <w:rPr>
          <w:spacing w:val="-32"/>
        </w:rPr>
        <w:t xml:space="preserve"> </w:t>
      </w:r>
      <w:r>
        <w:rPr>
          <w:spacing w:val="-4"/>
        </w:rPr>
        <w:t>同</w:t>
      </w:r>
      <w:r>
        <w:t xml:space="preserve">  </w:t>
      </w:r>
      <w:r>
        <w:rPr>
          <w:spacing w:val="-4"/>
        </w:rPr>
        <w:t>比下降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10.9%</w:t>
      </w:r>
      <w:r>
        <w:rPr>
          <w:spacing w:val="-7"/>
        </w:rPr>
        <w:t xml:space="preserve">；第三产业增加值 </w:t>
      </w:r>
      <w:r>
        <w:rPr>
          <w:rFonts w:ascii="Times New Roman" w:hAnsi="Times New Roman" w:eastAsia="Times New Roman" w:cs="Times New Roman"/>
          <w:spacing w:val="-7"/>
        </w:rPr>
        <w:t xml:space="preserve">746.59 </w:t>
      </w:r>
      <w:r>
        <w:rPr>
          <w:spacing w:val="-7"/>
        </w:rPr>
        <w:t>亿元，</w:t>
      </w:r>
      <w:r>
        <w:t xml:space="preserve"> </w:t>
      </w:r>
      <w:r>
        <w:rPr>
          <w:spacing w:val="-5"/>
        </w:rPr>
        <w:t>同比增长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10.0%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。</w:t>
      </w:r>
    </w:p>
    <w:p>
      <w:pPr>
        <w:pStyle w:val="2"/>
        <w:spacing w:line="2960" w:lineRule="exact"/>
      </w:pPr>
      <w:r>
        <w:pict>
          <v:shape id="_x0000_s1039" o:spid="_x0000_s1039" o:spt="202" type="#_x0000_t202" style="position:absolute;left:0pt;margin-left:155.4pt;margin-top:93.25pt;height:14pt;width:29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4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40" o:spid="_x0000_s1040" o:spt="203" style="height:148.6pt;width:340pt;" coordsize="6800,2972">
            <o:lock v:ext="edit"/>
            <v:shape id="_x0000_s1041" o:spid="_x0000_s1041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2" o:spid="_x0000_s1042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236" w:lineRule="auto"/>
                      <w:ind w:left="1271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4"/>
                        <w:sz w:val="20"/>
                        <w:szCs w:val="20"/>
                      </w:rPr>
                      <w:t>财政</w:t>
                    </w:r>
                  </w:p>
                  <w:p>
                    <w:pPr>
                      <w:spacing w:before="292" w:line="312" w:lineRule="auto"/>
                      <w:ind w:left="880" w:right="925" w:firstLine="39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全区财政总收入</w:t>
                    </w:r>
                    <w:r>
                      <w:rPr>
                        <w:rFonts w:ascii="微软雅黑" w:hAnsi="微软雅黑" w:eastAsia="微软雅黑" w:cs="微软雅黑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139.05</w:t>
                    </w:r>
                    <w:r>
                      <w:rPr>
                        <w:rFonts w:ascii="Times New Roman" w:hAnsi="Times New Roman" w:eastAsia="Times New Roman" w:cs="Times New Roman"/>
                        <w:spacing w:val="1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24.7%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，其中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一般公共预算收入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78.35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亿元，同比增长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11.7%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。财政一般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0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043" o:spid="_x0000_s1043" o:spt="202" type="#_x0000_t202" style="position:absolute;left:0pt;margin-left:41.95pt;margin-top:41.65pt;height:15.25pt;width:67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44" o:spid="_x0000_s1044" o:spt="203" style="height:148.85pt;width:340pt;" coordsize="6800,2977">
            <o:lock v:ext="edit"/>
            <v:shape id="_x0000_s1045" o:spid="_x0000_s104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46" o:spid="_x0000_s104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314" w:lineRule="auto"/>
                      <w:ind w:left="878" w:right="897" w:firstLine="5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公共预算支出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71.41</w:t>
                    </w:r>
                    <w:r>
                      <w:rPr>
                        <w:rFonts w:ascii="Times New Roman" w:hAnsi="Times New Roman" w:eastAsia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亿元，同比增长</w:t>
                    </w:r>
                    <w:r>
                      <w:rPr>
                        <w:rFonts w:ascii="微软雅黑" w:hAnsi="微软雅黑" w:eastAsia="微软雅黑" w:cs="微软雅黑"/>
                        <w:spacing w:val="-2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7.6%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，八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大项支出</w:t>
                    </w:r>
                    <w:r>
                      <w:rPr>
                        <w:rFonts w:ascii="微软雅黑" w:hAnsi="微软雅黑" w:eastAsia="微软雅黑" w:cs="微软雅黑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0"/>
                        <w:szCs w:val="20"/>
                      </w:rPr>
                      <w:t>62.26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8.6%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，其中一般公共服务支出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7.22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8.0%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05" w:line="195" w:lineRule="auto"/>
        <w:ind w:left="1256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工业</w:t>
      </w:r>
    </w:p>
    <w:p>
      <w:pPr>
        <w:pStyle w:val="2"/>
        <w:spacing w:before="317" w:line="310" w:lineRule="auto"/>
        <w:ind w:left="853" w:right="905" w:firstLine="397"/>
        <w:jc w:val="both"/>
      </w:pPr>
      <w:r>
        <w:rPr>
          <w:spacing w:val="-2"/>
        </w:rPr>
        <w:t xml:space="preserve">全区实现规模以上工业总产值 </w:t>
      </w:r>
      <w:r>
        <w:rPr>
          <w:rFonts w:ascii="Times New Roman" w:hAnsi="Times New Roman" w:eastAsia="Times New Roman" w:cs="Times New Roman"/>
          <w:spacing w:val="-2"/>
        </w:rPr>
        <w:t xml:space="preserve">153.47 </w:t>
      </w:r>
      <w:r>
        <w:rPr>
          <w:spacing w:val="-2"/>
        </w:rPr>
        <w:t>亿元，</w:t>
      </w:r>
      <w:r>
        <w:rPr>
          <w:spacing w:val="-21"/>
        </w:rPr>
        <w:t xml:space="preserve"> </w:t>
      </w:r>
      <w:r>
        <w:rPr>
          <w:spacing w:val="-2"/>
        </w:rPr>
        <w:t>同比下降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2.3%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3"/>
        </w:rPr>
        <w:t>。</w:t>
      </w:r>
      <w:r>
        <w:rPr>
          <w:spacing w:val="-4"/>
        </w:rPr>
        <w:t>规模以上</w:t>
      </w:r>
      <w:r>
        <w:t xml:space="preserve"> </w:t>
      </w:r>
      <w:r>
        <w:rPr>
          <w:spacing w:val="-4"/>
        </w:rPr>
        <w:t>工业企业实现利税总额</w:t>
      </w:r>
      <w:r>
        <w:rPr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11.84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亿元，</w:t>
      </w:r>
      <w:r>
        <w:rPr>
          <w:spacing w:val="-27"/>
        </w:rPr>
        <w:t xml:space="preserve"> </w:t>
      </w:r>
      <w:r>
        <w:rPr>
          <w:spacing w:val="-4"/>
        </w:rPr>
        <w:t xml:space="preserve">同比下降 </w:t>
      </w:r>
      <w:r>
        <w:rPr>
          <w:rFonts w:ascii="Times New Roman" w:hAnsi="Times New Roman" w:eastAsia="Times New Roman" w:cs="Times New Roman"/>
          <w:spacing w:val="-4"/>
        </w:rPr>
        <w:t>0.6%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，实现</w:t>
      </w:r>
      <w:r>
        <w:t xml:space="preserve"> </w:t>
      </w:r>
      <w:r>
        <w:rPr>
          <w:spacing w:val="-2"/>
        </w:rPr>
        <w:t>利润总额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8.53 </w:t>
      </w:r>
      <w:r>
        <w:rPr>
          <w:spacing w:val="-2"/>
        </w:rPr>
        <w:t>亿元，</w:t>
      </w:r>
      <w:r>
        <w:rPr>
          <w:spacing w:val="-32"/>
        </w:rPr>
        <w:t xml:space="preserve"> </w:t>
      </w:r>
      <w:r>
        <w:rPr>
          <w:spacing w:val="-2"/>
        </w:rPr>
        <w:t xml:space="preserve">同比增长 </w:t>
      </w:r>
      <w:r>
        <w:rPr>
          <w:rFonts w:ascii="Times New Roman" w:hAnsi="Times New Roman" w:eastAsia="Times New Roman" w:cs="Times New Roman"/>
          <w:spacing w:val="-2"/>
        </w:rPr>
        <w:t>0.4%</w:t>
      </w:r>
      <w:r>
        <w:rPr>
          <w:spacing w:val="-2"/>
        </w:rPr>
        <w:t>。</w:t>
      </w:r>
    </w:p>
    <w:p>
      <w:pPr>
        <w:spacing w:before="158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建筑业</w:t>
      </w:r>
    </w:p>
    <w:p>
      <w:pPr>
        <w:pStyle w:val="2"/>
        <w:spacing w:before="293" w:line="310" w:lineRule="auto"/>
        <w:ind w:left="859" w:right="848" w:firstLine="391"/>
        <w:jc w:val="both"/>
      </w:pPr>
      <w:r>
        <w:rPr>
          <w:spacing w:val="-7"/>
        </w:rPr>
        <w:t xml:space="preserve">全区资质以上建筑业企业 </w:t>
      </w:r>
      <w:r>
        <w:rPr>
          <w:rFonts w:ascii="Times New Roman" w:hAnsi="Times New Roman" w:eastAsia="Times New Roman" w:cs="Times New Roman"/>
          <w:spacing w:val="-7"/>
        </w:rPr>
        <w:t xml:space="preserve">161 </w:t>
      </w:r>
      <w:r>
        <w:rPr>
          <w:spacing w:val="-7"/>
        </w:rPr>
        <w:t>家，其中一级资质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44 </w:t>
      </w:r>
      <w:r>
        <w:rPr>
          <w:spacing w:val="-7"/>
        </w:rPr>
        <w:t>家，</w:t>
      </w:r>
      <w:r>
        <w:t xml:space="preserve"> </w:t>
      </w:r>
      <w:r>
        <w:rPr>
          <w:spacing w:val="-1"/>
        </w:rPr>
        <w:t xml:space="preserve">二级资质 </w:t>
      </w:r>
      <w:r>
        <w:rPr>
          <w:rFonts w:ascii="Times New Roman" w:hAnsi="Times New Roman" w:eastAsia="Times New Roman" w:cs="Times New Roman"/>
          <w:spacing w:val="-1"/>
        </w:rPr>
        <w:t>40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 xml:space="preserve">家，三级及其他资质 </w:t>
      </w:r>
      <w:r>
        <w:rPr>
          <w:rFonts w:ascii="Times New Roman" w:hAnsi="Times New Roman" w:eastAsia="Times New Roman" w:cs="Times New Roman"/>
          <w:spacing w:val="-1"/>
        </w:rPr>
        <w:t>77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家。全年</w:t>
      </w:r>
      <w:r>
        <w:rPr>
          <w:spacing w:val="-2"/>
        </w:rPr>
        <w:t>实现建筑业</w:t>
      </w:r>
      <w:r>
        <w:t xml:space="preserve">  </w:t>
      </w:r>
      <w:r>
        <w:rPr>
          <w:spacing w:val="-3"/>
        </w:rPr>
        <w:t xml:space="preserve">总产值 </w:t>
      </w:r>
      <w:r>
        <w:rPr>
          <w:rFonts w:ascii="Times New Roman" w:hAnsi="Times New Roman" w:eastAsia="Times New Roman" w:cs="Times New Roman"/>
          <w:spacing w:val="-3"/>
        </w:rPr>
        <w:t xml:space="preserve">123.08 </w:t>
      </w:r>
      <w:r>
        <w:rPr>
          <w:spacing w:val="-3"/>
        </w:rPr>
        <w:t>亿元，</w:t>
      </w:r>
      <w:r>
        <w:rPr>
          <w:spacing w:val="-14"/>
        </w:rPr>
        <w:t xml:space="preserve"> </w:t>
      </w:r>
      <w:r>
        <w:rPr>
          <w:spacing w:val="-3"/>
        </w:rPr>
        <w:t xml:space="preserve">同比增长 </w:t>
      </w:r>
      <w:r>
        <w:rPr>
          <w:rFonts w:ascii="Times New Roman" w:hAnsi="Times New Roman" w:eastAsia="Times New Roman" w:cs="Times New Roman"/>
          <w:spacing w:val="-3"/>
        </w:rPr>
        <w:t>7.5%</w:t>
      </w:r>
      <w:r>
        <w:rPr>
          <w:spacing w:val="-3"/>
        </w:rPr>
        <w:t>。</w:t>
      </w:r>
    </w:p>
    <w:p>
      <w:pPr>
        <w:spacing w:before="164" w:line="234" w:lineRule="auto"/>
        <w:ind w:left="126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固定资产投资</w:t>
      </w:r>
    </w:p>
    <w:p>
      <w:pPr>
        <w:pStyle w:val="2"/>
        <w:spacing w:before="289" w:line="189" w:lineRule="auto"/>
        <w:ind w:left="1251"/>
      </w:pPr>
      <w:r>
        <w:rPr>
          <w:spacing w:val="-1"/>
        </w:rPr>
        <w:t xml:space="preserve">全区 </w:t>
      </w:r>
      <w:r>
        <w:rPr>
          <w:rFonts w:ascii="Times New Roman" w:hAnsi="Times New Roman" w:eastAsia="Times New Roman" w:cs="Times New Roman"/>
          <w:spacing w:val="-1"/>
        </w:rPr>
        <w:t xml:space="preserve">215 </w:t>
      </w:r>
      <w:r>
        <w:rPr>
          <w:spacing w:val="-1"/>
        </w:rPr>
        <w:t xml:space="preserve">个在建项目合计实现固定资产投资 </w:t>
      </w:r>
      <w:r>
        <w:rPr>
          <w:rFonts w:ascii="Times New Roman" w:hAnsi="Times New Roman" w:eastAsia="Times New Roman" w:cs="Times New Roman"/>
          <w:spacing w:val="-1"/>
        </w:rPr>
        <w:t xml:space="preserve">260.09 </w:t>
      </w:r>
      <w:r>
        <w:rPr>
          <w:spacing w:val="-1"/>
        </w:rPr>
        <w:t>亿</w:t>
      </w:r>
    </w:p>
    <w:p>
      <w:pPr>
        <w:pStyle w:val="2"/>
        <w:spacing w:line="2960" w:lineRule="exact"/>
      </w:pPr>
      <w:r>
        <w:pict>
          <v:shape id="_x0000_s1047" o:spid="_x0000_s1047" o:spt="202" type="#_x0000_t202" style="position:absolute;left:0pt;margin-left:155.4pt;margin-top:93.25pt;height:14pt;width:29.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 2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48" o:spid="_x0000_s1048" o:spt="203" style="height:148.6pt;width:340pt;" coordsize="6800,2972">
            <o:lock v:ext="edit"/>
            <v:shape id="_x0000_s1049" o:spid="_x0000_s104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0" o:spid="_x0000_s105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7" w:line="311" w:lineRule="auto"/>
                      <w:ind w:left="879" w:right="86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pacing w:val="3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15.0%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，完成年度区目标</w:t>
                    </w:r>
                    <w:r>
                      <w:rPr>
                        <w:rFonts w:ascii="微软雅黑" w:hAnsi="微软雅黑" w:eastAsia="微软雅黑" w:cs="微软雅黑"/>
                        <w:spacing w:val="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260</w:t>
                    </w:r>
                    <w:r>
                      <w:rPr>
                        <w:rFonts w:ascii="Times New Roman" w:hAnsi="Times New Roman" w:eastAsia="Times New Roman" w:cs="Times New Roman"/>
                        <w:spacing w:val="3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0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157" w:line="233" w:lineRule="auto"/>
        <w:ind w:left="1254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贸易业</w:t>
      </w:r>
    </w:p>
    <w:p>
      <w:pPr>
        <w:pStyle w:val="2"/>
        <w:spacing w:before="287" w:line="310" w:lineRule="auto"/>
        <w:ind w:left="857" w:right="834" w:firstLine="393"/>
      </w:pPr>
      <w:r>
        <w:rPr>
          <w:spacing w:val="-2"/>
        </w:rPr>
        <w:t xml:space="preserve">全区实现全社会消费品零售总额  </w:t>
      </w:r>
      <w:r>
        <w:rPr>
          <w:rFonts w:ascii="Times New Roman" w:hAnsi="Times New Roman" w:eastAsia="Times New Roman" w:cs="Times New Roman"/>
          <w:spacing w:val="-2"/>
        </w:rPr>
        <w:t xml:space="preserve">1020.08  </w:t>
      </w:r>
      <w:r>
        <w:rPr>
          <w:spacing w:val="-2"/>
        </w:rPr>
        <w:t>亿元，</w:t>
      </w:r>
      <w:r>
        <w:rPr>
          <w:spacing w:val="-26"/>
        </w:rPr>
        <w:t xml:space="preserve"> </w:t>
      </w:r>
      <w:r>
        <w:rPr>
          <w:spacing w:val="-2"/>
        </w:rPr>
        <w:t>同比</w:t>
      </w:r>
      <w:r>
        <w:t xml:space="preserve">  </w:t>
      </w:r>
      <w:r>
        <w:rPr>
          <w:spacing w:val="-3"/>
        </w:rPr>
        <w:t>增长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10.2%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 xml:space="preserve">。其中限上批发零售业零售额 </w:t>
      </w:r>
      <w:r>
        <w:rPr>
          <w:rFonts w:ascii="Times New Roman" w:hAnsi="Times New Roman" w:eastAsia="Times New Roman" w:cs="Times New Roman"/>
          <w:spacing w:val="-3"/>
        </w:rPr>
        <w:t>482.26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4"/>
        </w:rPr>
        <w:t>亿元，</w:t>
      </w:r>
      <w:r>
        <w:rPr>
          <w:spacing w:val="-32"/>
        </w:rPr>
        <w:t xml:space="preserve"> </w:t>
      </w:r>
      <w:r>
        <w:rPr>
          <w:spacing w:val="-4"/>
        </w:rPr>
        <w:t>同</w:t>
      </w:r>
      <w:r>
        <w:t xml:space="preserve">  </w:t>
      </w:r>
      <w:r>
        <w:rPr>
          <w:spacing w:val="-3"/>
        </w:rPr>
        <w:t xml:space="preserve">比增长 </w:t>
      </w:r>
      <w:r>
        <w:rPr>
          <w:rFonts w:ascii="Times New Roman" w:hAnsi="Times New Roman" w:eastAsia="Times New Roman" w:cs="Times New Roman"/>
          <w:spacing w:val="-3"/>
        </w:rPr>
        <w:t>10.0%</w:t>
      </w:r>
      <w:r>
        <w:rPr>
          <w:spacing w:val="-3"/>
        </w:rPr>
        <w:t xml:space="preserve">；限上住宿餐饮业零售额 </w:t>
      </w:r>
      <w:r>
        <w:rPr>
          <w:rFonts w:ascii="Times New Roman" w:hAnsi="Times New Roman" w:eastAsia="Times New Roman" w:cs="Times New Roman"/>
          <w:spacing w:val="-3"/>
        </w:rPr>
        <w:t xml:space="preserve">33.34 </w:t>
      </w:r>
      <w:r>
        <w:rPr>
          <w:spacing w:val="-3"/>
        </w:rPr>
        <w:t>亿</w:t>
      </w:r>
      <w:r>
        <w:rPr>
          <w:spacing w:val="-4"/>
        </w:rPr>
        <w:t>元，同比增</w:t>
      </w:r>
      <w:r>
        <w:t xml:space="preserve">  </w:t>
      </w:r>
      <w:r>
        <w:rPr>
          <w:spacing w:val="-4"/>
        </w:rPr>
        <w:t xml:space="preserve">长 </w:t>
      </w:r>
      <w:r>
        <w:rPr>
          <w:rFonts w:ascii="Times New Roman" w:hAnsi="Times New Roman" w:eastAsia="Times New Roman" w:cs="Times New Roman"/>
          <w:spacing w:val="-4"/>
        </w:rPr>
        <w:t>9.0%</w:t>
      </w:r>
      <w:r>
        <w:rPr>
          <w:spacing w:val="-4"/>
        </w:rPr>
        <w:t>。限额以上主要商品零售中，日用品</w:t>
      </w:r>
      <w:r>
        <w:rPr>
          <w:spacing w:val="-5"/>
        </w:rPr>
        <w:t>类增长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20.5%</w:t>
      </w:r>
      <w:r>
        <w:rPr>
          <w:spacing w:val="-5"/>
        </w:rPr>
        <w:t>；</w:t>
      </w:r>
      <w:r>
        <w:t xml:space="preserve"> </w:t>
      </w:r>
      <w:r>
        <w:rPr>
          <w:spacing w:val="-1"/>
        </w:rPr>
        <w:t xml:space="preserve">粮油、食品类增长 </w:t>
      </w:r>
      <w:r>
        <w:rPr>
          <w:rFonts w:ascii="Times New Roman" w:hAnsi="Times New Roman" w:eastAsia="Times New Roman" w:cs="Times New Roman"/>
          <w:spacing w:val="-1"/>
        </w:rPr>
        <w:t>40.8%</w:t>
      </w:r>
      <w:r>
        <w:rPr>
          <w:spacing w:val="-1"/>
        </w:rPr>
        <w:t xml:space="preserve">；体育、娱乐用品类增长 </w:t>
      </w:r>
      <w:r>
        <w:rPr>
          <w:rFonts w:ascii="Times New Roman" w:hAnsi="Times New Roman" w:eastAsia="Times New Roman" w:cs="Times New Roman"/>
          <w:spacing w:val="-1"/>
        </w:rPr>
        <w:t>3.9%</w:t>
      </w:r>
      <w:r>
        <w:rPr>
          <w:spacing w:val="-1"/>
        </w:rPr>
        <w:t>；</w:t>
      </w:r>
      <w:r>
        <w:rPr>
          <w:spacing w:val="6"/>
        </w:rPr>
        <w:t xml:space="preserve">  </w:t>
      </w:r>
      <w:r>
        <w:rPr>
          <w:spacing w:val="-11"/>
        </w:rPr>
        <w:t>中西药品类增长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19.2%</w:t>
      </w:r>
      <w:r>
        <w:rPr>
          <w:spacing w:val="-11"/>
        </w:rPr>
        <w:t xml:space="preserve">；服装、鞋帽、针纺织品类增长 </w:t>
      </w:r>
      <w:r>
        <w:rPr>
          <w:rFonts w:ascii="Times New Roman" w:hAnsi="Times New Roman" w:eastAsia="Times New Roman" w:cs="Times New Roman"/>
          <w:spacing w:val="-12"/>
        </w:rPr>
        <w:t>5.0%</w:t>
      </w:r>
      <w:r>
        <w:rPr>
          <w:spacing w:val="-12"/>
        </w:rPr>
        <w:t>。</w:t>
      </w:r>
    </w:p>
    <w:p>
      <w:pPr>
        <w:spacing w:before="162" w:line="236" w:lineRule="auto"/>
        <w:ind w:left="1250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规上服务业</w:t>
      </w:r>
    </w:p>
    <w:p>
      <w:pPr>
        <w:pStyle w:val="2"/>
        <w:spacing w:before="284" w:line="307" w:lineRule="auto"/>
        <w:ind w:left="856" w:right="910" w:firstLine="394"/>
        <w:jc w:val="both"/>
        <w:rPr>
          <w:rFonts w:ascii="Times New Roman" w:hAnsi="Times New Roman" w:eastAsia="Times New Roman" w:cs="Times New Roman"/>
        </w:rPr>
      </w:pPr>
      <w:r>
        <w:rPr>
          <w:spacing w:val="-1"/>
        </w:rPr>
        <w:t xml:space="preserve">全区实现规模以上服务业企业营业收入 </w:t>
      </w:r>
      <w:r>
        <w:rPr>
          <w:rFonts w:ascii="Times New Roman" w:hAnsi="Times New Roman" w:eastAsia="Times New Roman" w:cs="Times New Roman"/>
          <w:spacing w:val="-1"/>
        </w:rPr>
        <w:t xml:space="preserve">360.41 </w:t>
      </w:r>
      <w:r>
        <w:rPr>
          <w:spacing w:val="-1"/>
        </w:rPr>
        <w:t>亿元，</w:t>
      </w:r>
      <w:r>
        <w:rPr>
          <w:spacing w:val="6"/>
        </w:rPr>
        <w:t xml:space="preserve"> </w:t>
      </w:r>
      <w:r>
        <w:rPr>
          <w:spacing w:val="-1"/>
        </w:rPr>
        <w:t xml:space="preserve">同比增幅  </w:t>
      </w:r>
      <w:r>
        <w:rPr>
          <w:rFonts w:ascii="Times New Roman" w:hAnsi="Times New Roman" w:eastAsia="Times New Roman" w:cs="Times New Roman"/>
          <w:spacing w:val="-1"/>
        </w:rPr>
        <w:t>18.1%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。</w:t>
      </w:r>
    </w:p>
    <w:p>
      <w:pPr>
        <w:pStyle w:val="2"/>
        <w:spacing w:line="3105" w:lineRule="exact"/>
      </w:pPr>
      <w:r>
        <w:pict>
          <v:shape id="_x0000_s1051" o:spid="_x0000_s1051" o:spt="202" type="#_x0000_t202" style="position:absolute;left:0pt;margin-left:155.4pt;margin-top:100.5pt;height:14pt;width:29.3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3"/>
        </w:rPr>
        <w:pict>
          <v:group id="_x0000_s1052" o:spid="_x0000_s1052" o:spt="203" style="height:155.85pt;width:340pt;" coordsize="6800,3117">
            <o:lock v:ext="edit"/>
            <v:shape id="_x0000_s1053" o:spid="_x0000_s1053" o:spt="75" type="#_x0000_t75" style="position:absolute;left:0;top:14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4" o:spid="_x0000_s1054" o:spt="202" type="#_x0000_t202" style="position:absolute;left:-20;top:-20;height:315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314" w:lineRule="auto"/>
                      <w:ind w:left="896" w:right="897" w:hanging="1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</w:p>
                  <w:p>
                    <w:pPr>
                      <w:spacing w:before="154" w:line="234" w:lineRule="auto"/>
                      <w:ind w:left="1267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2"/>
                        <w:sz w:val="20"/>
                        <w:szCs w:val="20"/>
                      </w:rPr>
                      <w:t>对外经济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105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055" o:spid="_x0000_s1055" o:spt="202" type="#_x0000_t202" style="position:absolute;left:0pt;margin-left:41.95pt;margin-top:41.65pt;height:15.25pt;width:67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KaiTi_GB2312" w:hAnsi="KaiTi_GB2312" w:eastAsia="KaiTi_GB2312" w:cs="KaiTi_GB2312"/>
                      <w:position w:val="-6"/>
                      <w:sz w:val="15"/>
                      <w:szCs w:val="15"/>
                    </w:rPr>
                    <w:drawing>
                      <wp:inline distT="0" distB="0" distL="0" distR="0">
                        <wp:extent cx="179705" cy="167640"/>
                        <wp:effectExtent l="0" t="0" r="0" b="0"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1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KaiTi_GB2312" w:hAnsi="KaiTi_GB2312" w:eastAsia="KaiTi_GB2312" w:cs="KaiTi_GB2312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9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56" o:spid="_x0000_s1056" o:spt="203" style="height:148.85pt;width:340pt;" coordsize="6800,2977">
            <o:lock v:ext="edit"/>
            <v:shape id="_x0000_s1057" o:spid="_x0000_s105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58" o:spid="_x0000_s1058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312" w:lineRule="auto"/>
                      <w:ind w:left="879" w:right="925" w:firstLine="391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全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区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实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现实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际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利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用外</w:t>
                    </w:r>
                    <w:r>
                      <w:rPr>
                        <w:rFonts w:ascii="微软雅黑" w:hAnsi="微软雅黑" w:eastAsia="微软雅黑" w:cs="微软雅黑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资 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18000  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万美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元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完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成</w:t>
                    </w:r>
                    <w:r>
                      <w:rPr>
                        <w:rFonts w:ascii="微软雅黑" w:hAnsi="微软雅黑" w:eastAsia="微软雅黑" w:cs="微软雅黑"/>
                        <w:spacing w:val="-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进度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100.0%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；地方外贸出口额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404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亿元，完成进度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105.0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；服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务贸易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46193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万美元，完成进度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101.7%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2" w:line="235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旅游</w:t>
      </w:r>
    </w:p>
    <w:p>
      <w:pPr>
        <w:pStyle w:val="2"/>
        <w:spacing w:before="293" w:line="309" w:lineRule="auto"/>
        <w:ind w:left="853" w:right="905" w:firstLine="397"/>
        <w:jc w:val="both"/>
      </w:pPr>
      <w:r>
        <w:rPr>
          <w:spacing w:val="-4"/>
        </w:rPr>
        <w:t>全区完成旅游总收入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545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4"/>
        </w:rPr>
        <w:t>亿元，</w:t>
      </w:r>
      <w:r>
        <w:rPr>
          <w:spacing w:val="-32"/>
        </w:rPr>
        <w:t xml:space="preserve"> </w:t>
      </w:r>
      <w:r>
        <w:rPr>
          <w:spacing w:val="-4"/>
        </w:rPr>
        <w:t>同比增长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13.7%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，景</w:t>
      </w:r>
      <w:r>
        <w:t xml:space="preserve"> </w:t>
      </w:r>
      <w:r>
        <w:rPr>
          <w:spacing w:val="-2"/>
        </w:rPr>
        <w:t>区景点经营收入</w:t>
      </w:r>
      <w:r>
        <w:rPr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2.35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2"/>
        </w:rPr>
        <w:t>亿元，</w:t>
      </w:r>
      <w:r>
        <w:rPr>
          <w:spacing w:val="-32"/>
        </w:rPr>
        <w:t xml:space="preserve"> </w:t>
      </w:r>
      <w:r>
        <w:rPr>
          <w:spacing w:val="-2"/>
        </w:rPr>
        <w:t>同比增长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19.2</w:t>
      </w:r>
      <w:r>
        <w:rPr>
          <w:rFonts w:ascii="Times New Roman" w:hAnsi="Times New Roman" w:eastAsia="Times New Roman" w:cs="Times New Roman"/>
          <w:spacing w:val="-3"/>
        </w:rPr>
        <w:t>3%</w:t>
      </w:r>
      <w:r>
        <w:rPr>
          <w:spacing w:val="-3"/>
        </w:rPr>
        <w:t>，接待游客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5418 </w:t>
      </w:r>
      <w:r>
        <w:rPr>
          <w:spacing w:val="-3"/>
        </w:rPr>
        <w:t xml:space="preserve">万人次，同比增长 </w:t>
      </w:r>
      <w:r>
        <w:rPr>
          <w:rFonts w:ascii="Times New Roman" w:hAnsi="Times New Roman" w:eastAsia="Times New Roman" w:cs="Times New Roman"/>
          <w:spacing w:val="-3"/>
        </w:rPr>
        <w:t>5.7%</w:t>
      </w:r>
      <w:r>
        <w:rPr>
          <w:spacing w:val="-3"/>
        </w:rPr>
        <w:t xml:space="preserve">。旅游业增加值预计达到 </w:t>
      </w:r>
      <w:r>
        <w:rPr>
          <w:rFonts w:ascii="Times New Roman" w:hAnsi="Times New Roman" w:eastAsia="Times New Roman" w:cs="Times New Roman"/>
          <w:spacing w:val="-3"/>
        </w:rPr>
        <w:t>70.8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5"/>
        </w:rPr>
        <w:t>亿元，</w:t>
      </w:r>
      <w:r>
        <w:rPr>
          <w:spacing w:val="-27"/>
        </w:rPr>
        <w:t xml:space="preserve"> </w:t>
      </w:r>
      <w:r>
        <w:rPr>
          <w:spacing w:val="-5"/>
        </w:rPr>
        <w:t>同比增长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10.5%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5"/>
        </w:rPr>
        <w:t>，</w:t>
      </w:r>
      <w:r>
        <w:rPr>
          <w:spacing w:val="-14"/>
        </w:rPr>
        <w:t xml:space="preserve"> </w:t>
      </w:r>
      <w:r>
        <w:rPr>
          <w:spacing w:val="-5"/>
        </w:rPr>
        <w:t>占地区生产总值比重为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8.9%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。旅</w:t>
      </w:r>
      <w:r>
        <w:t xml:space="preserve"> </w:t>
      </w:r>
      <w:r>
        <w:rPr>
          <w:spacing w:val="-2"/>
        </w:rPr>
        <w:t xml:space="preserve">游产业对国民经济综合贡献同比提高 </w:t>
      </w:r>
      <w:r>
        <w:rPr>
          <w:rFonts w:ascii="Times New Roman" w:hAnsi="Times New Roman" w:eastAsia="Times New Roman" w:cs="Times New Roman"/>
          <w:spacing w:val="-2"/>
        </w:rPr>
        <w:t xml:space="preserve">0.22 </w:t>
      </w:r>
      <w:r>
        <w:rPr>
          <w:spacing w:val="-2"/>
        </w:rPr>
        <w:t>个百分点，</w:t>
      </w:r>
      <w:r>
        <w:rPr>
          <w:spacing w:val="-26"/>
        </w:rPr>
        <w:t xml:space="preserve"> </w:t>
      </w:r>
      <w:r>
        <w:rPr>
          <w:spacing w:val="-2"/>
        </w:rPr>
        <w:t>占比</w:t>
      </w:r>
      <w:r>
        <w:t xml:space="preserve"> </w:t>
      </w:r>
      <w:r>
        <w:rPr>
          <w:spacing w:val="-2"/>
        </w:rPr>
        <w:t xml:space="preserve">达到 </w:t>
      </w:r>
      <w:r>
        <w:rPr>
          <w:rFonts w:ascii="Times New Roman" w:hAnsi="Times New Roman" w:eastAsia="Times New Roman" w:cs="Times New Roman"/>
          <w:spacing w:val="-2"/>
        </w:rPr>
        <w:t>16%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，根据旅游直接贡献系数，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年城镇新</w:t>
      </w:r>
      <w:r>
        <w:rPr>
          <w:spacing w:val="-3"/>
        </w:rPr>
        <w:t>增就业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26334 </w:t>
      </w:r>
      <w:r>
        <w:t xml:space="preserve">人，则旅游综合就业拉动约 </w:t>
      </w:r>
      <w:r>
        <w:rPr>
          <w:rFonts w:ascii="Times New Roman" w:hAnsi="Times New Roman" w:eastAsia="Times New Roman" w:cs="Times New Roman"/>
          <w:spacing w:val="-1"/>
        </w:rPr>
        <w:t xml:space="preserve">2300 </w:t>
      </w:r>
      <w:r>
        <w:rPr>
          <w:spacing w:val="-1"/>
        </w:rPr>
        <w:t>人以上。</w:t>
      </w:r>
    </w:p>
    <w:p>
      <w:pPr>
        <w:spacing w:before="162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教育</w:t>
      </w:r>
    </w:p>
    <w:p>
      <w:pPr>
        <w:pStyle w:val="2"/>
        <w:spacing w:before="281" w:line="309" w:lineRule="auto"/>
        <w:ind w:left="857" w:right="905" w:firstLine="393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1105535</wp:posOffset>
            </wp:positionV>
            <wp:extent cx="4318000" cy="18865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全区现有中学 </w:t>
      </w:r>
      <w:r>
        <w:rPr>
          <w:rFonts w:ascii="Times New Roman" w:hAnsi="Times New Roman" w:eastAsia="Times New Roman" w:cs="Times New Roman"/>
          <w:spacing w:val="-1"/>
        </w:rPr>
        <w:t xml:space="preserve">17 </w:t>
      </w:r>
      <w:r>
        <w:rPr>
          <w:spacing w:val="-1"/>
        </w:rPr>
        <w:t xml:space="preserve">所，其中独立高中 </w:t>
      </w:r>
      <w:r>
        <w:rPr>
          <w:rFonts w:ascii="Times New Roman" w:hAnsi="Times New Roman" w:eastAsia="Times New Roman" w:cs="Times New Roman"/>
          <w:spacing w:val="-1"/>
        </w:rPr>
        <w:t xml:space="preserve">5 </w:t>
      </w:r>
      <w:r>
        <w:rPr>
          <w:spacing w:val="-1"/>
        </w:rPr>
        <w:t>所</w:t>
      </w:r>
      <w:r>
        <w:rPr>
          <w:spacing w:val="-2"/>
        </w:rPr>
        <w:t xml:space="preserve">、完全中学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所、独立初中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2"/>
        </w:rPr>
        <w:t xml:space="preserve">所（含民办初中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所、市</w:t>
      </w:r>
      <w:r>
        <w:rPr>
          <w:spacing w:val="-3"/>
        </w:rPr>
        <w:t xml:space="preserve">属初中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3"/>
        </w:rPr>
        <w:t>所</w:t>
      </w:r>
      <w:r>
        <w:rPr>
          <w:spacing w:val="-44"/>
          <w:w w:val="92"/>
        </w:rPr>
        <w:t>）；</w:t>
      </w:r>
      <w:r>
        <w:t xml:space="preserve"> </w:t>
      </w:r>
      <w:r>
        <w:rPr>
          <w:spacing w:val="-4"/>
        </w:rPr>
        <w:t xml:space="preserve">小学 </w:t>
      </w:r>
      <w:r>
        <w:rPr>
          <w:rFonts w:ascii="Times New Roman" w:hAnsi="Times New Roman" w:eastAsia="Times New Roman" w:cs="Times New Roman"/>
          <w:spacing w:val="-4"/>
        </w:rPr>
        <w:t xml:space="preserve">39 </w:t>
      </w:r>
      <w:r>
        <w:rPr>
          <w:spacing w:val="-4"/>
        </w:rPr>
        <w:t xml:space="preserve">所，其中普通小学 </w:t>
      </w:r>
      <w:r>
        <w:rPr>
          <w:rFonts w:ascii="Times New Roman" w:hAnsi="Times New Roman" w:eastAsia="Times New Roman" w:cs="Times New Roman"/>
          <w:spacing w:val="-4"/>
        </w:rPr>
        <w:t xml:space="preserve">37 </w:t>
      </w:r>
      <w:r>
        <w:rPr>
          <w:spacing w:val="-4"/>
        </w:rPr>
        <w:t>所（含民</w:t>
      </w:r>
      <w:r>
        <w:rPr>
          <w:spacing w:val="-5"/>
        </w:rPr>
        <w:t>办小学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所）、特殊</w:t>
      </w:r>
      <w:r>
        <w:t xml:space="preserve"> </w:t>
      </w:r>
      <w:r>
        <w:rPr>
          <w:spacing w:val="-3"/>
        </w:rPr>
        <w:t xml:space="preserve">教育学校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3"/>
        </w:rPr>
        <w:t>所；幼儿园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所</w:t>
      </w:r>
      <w:r>
        <w:rPr>
          <w:rFonts w:ascii="Times New Roman" w:hAnsi="Times New Roman" w:eastAsia="Times New Roman" w:cs="Times New Roman"/>
          <w:spacing w:val="-3"/>
        </w:rPr>
        <w:t>(79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处园址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，其中教办园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 xml:space="preserve">所、集体园 </w:t>
      </w:r>
      <w:r>
        <w:rPr>
          <w:rFonts w:ascii="Times New Roman" w:hAnsi="Times New Roman" w:eastAsia="Times New Roman" w:cs="Times New Roman"/>
          <w:spacing w:val="-3"/>
        </w:rPr>
        <w:t xml:space="preserve">14 </w:t>
      </w:r>
      <w:r>
        <w:rPr>
          <w:spacing w:val="-3"/>
        </w:rPr>
        <w:t xml:space="preserve">所、系统园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 xml:space="preserve">所、民办园 </w:t>
      </w:r>
      <w:r>
        <w:rPr>
          <w:rFonts w:ascii="Times New Roman" w:hAnsi="Times New Roman" w:eastAsia="Times New Roman" w:cs="Times New Roman"/>
          <w:spacing w:val="-3"/>
        </w:rPr>
        <w:t xml:space="preserve">28 </w:t>
      </w:r>
      <w:r>
        <w:rPr>
          <w:spacing w:val="-3"/>
        </w:rPr>
        <w:t>所；职业学校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3"/>
        </w:rPr>
        <w:t>所；</w:t>
      </w:r>
      <w:r>
        <w:rPr>
          <w:spacing w:val="-39"/>
        </w:rPr>
        <w:t xml:space="preserve"> </w:t>
      </w:r>
      <w:r>
        <w:rPr>
          <w:spacing w:val="-3"/>
        </w:rPr>
        <w:t>教师发展中心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所，为江苏省示范性县级教师发展</w:t>
      </w:r>
      <w:r>
        <w:t xml:space="preserve"> </w:t>
      </w:r>
      <w:r>
        <w:rPr>
          <w:spacing w:val="-4"/>
        </w:rPr>
        <w:t>中心</w:t>
      </w:r>
      <w:r>
        <w:rPr>
          <w:spacing w:val="-26"/>
        </w:rPr>
        <w:t xml:space="preserve"> </w:t>
      </w:r>
      <w:r>
        <w:rPr>
          <w:spacing w:val="-4"/>
        </w:rPr>
        <w:t>；少年宫（少年儿童校外活动基地）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 xml:space="preserve">所；开放大学 </w:t>
      </w:r>
      <w:r>
        <w:rPr>
          <w:rFonts w:ascii="Times New Roman" w:hAnsi="Times New Roman" w:eastAsia="Times New Roman" w:cs="Times New Roman"/>
          <w:spacing w:val="-4"/>
        </w:rPr>
        <w:t>1</w:t>
      </w:r>
    </w:p>
    <w:p>
      <w:pPr>
        <w:spacing w:before="258" w:line="239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4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059" o:spid="_x0000_s1059" o:spt="202" type="#_x0000_t202" style="position:absolute;left:0pt;margin-left:230.05pt;margin-top:41.9pt;height:15.25pt;width:68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60" o:spid="_x0000_s1060" o:spt="203" style="height:148.85pt;width:340pt;" coordsize="6800,2977">
            <o:lock v:ext="edit"/>
            <v:shape id="_x0000_s1061" o:spid="_x0000_s1061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62" o:spid="_x0000_s1062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230" w:lineRule="auto"/>
                      <w:ind w:left="87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所；社区大学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所。</w:t>
                    </w:r>
                  </w:p>
                  <w:p>
                    <w:pPr>
                      <w:spacing w:before="300" w:line="305" w:lineRule="auto"/>
                      <w:ind w:left="896" w:right="925" w:firstLine="37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南京市第三高级中学“无线电课程基地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”、南航附属高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中的“</w:t>
                    </w:r>
                    <w:r>
                      <w:rPr>
                        <w:rFonts w:ascii="微软雅黑" w:hAnsi="微软雅黑" w:eastAsia="微软雅黑" w:cs="微软雅黑"/>
                        <w:spacing w:val="-3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多模态学习英语课程基地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”、第五高中的“落花生文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92" w:line="308" w:lineRule="auto"/>
        <w:ind w:left="856" w:right="704" w:firstLine="4"/>
      </w:pPr>
      <w:r>
        <w:rPr>
          <w:spacing w:val="-1"/>
        </w:rPr>
        <w:t>学教育课程基地</w:t>
      </w:r>
      <w:r>
        <w:rPr>
          <w:spacing w:val="-28"/>
        </w:rPr>
        <w:t xml:space="preserve"> </w:t>
      </w:r>
      <w:r>
        <w:rPr>
          <w:spacing w:val="-1"/>
        </w:rPr>
        <w:t>”和第二十七高中的“通用技术课程基地</w:t>
      </w:r>
      <w:r>
        <w:rPr>
          <w:spacing w:val="-32"/>
        </w:rPr>
        <w:t xml:space="preserve"> </w:t>
      </w:r>
      <w:r>
        <w:rPr>
          <w:spacing w:val="-1"/>
        </w:rPr>
        <w:t>”</w:t>
      </w:r>
      <w:r>
        <w:t xml:space="preserve"> </w:t>
      </w:r>
      <w:r>
        <w:rPr>
          <w:spacing w:val="-3"/>
        </w:rPr>
        <w:t xml:space="preserve">均成功申报为省级课程基地； 目前全区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3"/>
        </w:rPr>
        <w:t>所四星级高中均</w:t>
      </w:r>
      <w:r>
        <w:t xml:space="preserve">    </w:t>
      </w:r>
      <w:r>
        <w:rPr>
          <w:spacing w:val="-3"/>
        </w:rPr>
        <w:t>为省级课程基地，课程基地的数量和质量在全市位居前列</w:t>
      </w:r>
      <w:r>
        <w:rPr>
          <w:spacing w:val="-18"/>
        </w:rPr>
        <w:t xml:space="preserve"> </w:t>
      </w:r>
      <w:r>
        <w:rPr>
          <w:spacing w:val="-3"/>
        </w:rPr>
        <w:t>。</w:t>
      </w:r>
      <w:r>
        <w:t xml:space="preserve">  </w:t>
      </w:r>
      <w:r>
        <w:rPr>
          <w:spacing w:val="1"/>
        </w:rPr>
        <w:t xml:space="preserve">朝天宫民族小学被国家民委命名为全国民族团结进步示范    </w:t>
      </w:r>
      <w:r>
        <w:rPr>
          <w:spacing w:val="-3"/>
        </w:rPr>
        <w:t xml:space="preserve">单位；金陵中等专业学校被江苏省教育厅评为 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>年度江</w:t>
      </w:r>
      <w:r>
        <w:rPr>
          <w:spacing w:val="2"/>
        </w:rPr>
        <w:t xml:space="preserve">    </w:t>
      </w:r>
      <w:r>
        <w:rPr>
          <w:spacing w:val="1"/>
        </w:rPr>
        <w:t xml:space="preserve">苏省现代化示范性职业学校；秦淮区被国家教育部表彰为    </w:t>
      </w:r>
      <w:r>
        <w:t>义务教育教师队伍“县（区）管校聘</w:t>
      </w:r>
      <w:r>
        <w:rPr>
          <w:spacing w:val="-28"/>
        </w:rPr>
        <w:t xml:space="preserve"> </w:t>
      </w:r>
      <w:r>
        <w:t xml:space="preserve">”管理体制改革示范    </w:t>
      </w:r>
      <w:r>
        <w:rPr>
          <w:spacing w:val="-3"/>
        </w:rPr>
        <w:t>区。</w:t>
      </w:r>
    </w:p>
    <w:p>
      <w:pPr>
        <w:pStyle w:val="2"/>
        <w:spacing w:before="120" w:line="308" w:lineRule="auto"/>
        <w:ind w:left="859" w:right="905" w:firstLine="388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2017  </w:t>
      </w:r>
      <w:r>
        <w:rPr>
          <w:spacing w:val="1"/>
        </w:rPr>
        <w:t xml:space="preserve">年全区高考文化类本一达线  </w:t>
      </w:r>
      <w:r>
        <w:rPr>
          <w:rFonts w:ascii="Times New Roman" w:hAnsi="Times New Roman" w:eastAsia="Times New Roman" w:cs="Times New Roman"/>
          <w:spacing w:val="1"/>
        </w:rPr>
        <w:t xml:space="preserve">338  </w:t>
      </w:r>
      <w:r>
        <w:rPr>
          <w:spacing w:val="1"/>
        </w:rPr>
        <w:t>人，</w:t>
      </w:r>
      <w:r>
        <w:t xml:space="preserve">达市目标 </w:t>
      </w: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 xml:space="preserve">220 </w:t>
      </w:r>
      <w:r>
        <w:rPr>
          <w:spacing w:val="-12"/>
        </w:rPr>
        <w:t>人）</w:t>
      </w:r>
      <w:r>
        <w:rPr>
          <w:rFonts w:ascii="Times New Roman" w:hAnsi="Times New Roman" w:eastAsia="Times New Roman" w:cs="Times New Roman"/>
          <w:spacing w:val="-12"/>
        </w:rPr>
        <w:t>153.6%</w:t>
      </w:r>
      <w:r>
        <w:rPr>
          <w:spacing w:val="-12"/>
        </w:rPr>
        <w:t xml:space="preserve">；文化类本科达线 </w:t>
      </w:r>
      <w:r>
        <w:rPr>
          <w:rFonts w:ascii="Times New Roman" w:hAnsi="Times New Roman" w:eastAsia="Times New Roman" w:cs="Times New Roman"/>
          <w:spacing w:val="-12"/>
        </w:rPr>
        <w:t xml:space="preserve">1345 </w:t>
      </w:r>
      <w:r>
        <w:rPr>
          <w:spacing w:val="-12"/>
        </w:rPr>
        <w:t>人，达市目标（</w:t>
      </w:r>
      <w:r>
        <w:rPr>
          <w:rFonts w:ascii="Times New Roman" w:hAnsi="Times New Roman" w:eastAsia="Times New Roman" w:cs="Times New Roman"/>
          <w:spacing w:val="-12"/>
        </w:rPr>
        <w:t>1031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人）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130.4%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，全区文化类本科达线率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91.6%</w:t>
      </w:r>
      <w:r>
        <w:rPr>
          <w:spacing w:val="-2"/>
        </w:rPr>
        <w:t>，超市本科达</w:t>
      </w:r>
    </w:p>
    <w:p>
      <w:pPr>
        <w:pStyle w:val="2"/>
        <w:spacing w:before="6" w:line="309" w:lineRule="auto"/>
        <w:ind w:left="856" w:right="892" w:firstLine="3"/>
        <w:jc w:val="both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4318000" cy="18865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线率</w:t>
      </w:r>
      <w:r>
        <w:rPr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个百分点（全市文化类本科达线率为</w:t>
      </w:r>
      <w:r>
        <w:rPr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81.1%</w:t>
      </w:r>
      <w:r>
        <w:rPr>
          <w:spacing w:val="-6"/>
        </w:rPr>
        <w:t>）。艺</w:t>
      </w:r>
      <w:r>
        <w:t xml:space="preserve"> </w:t>
      </w:r>
      <w:r>
        <w:rPr>
          <w:spacing w:val="-3"/>
        </w:rPr>
        <w:t xml:space="preserve">术体育考生本科达线 </w:t>
      </w:r>
      <w:r>
        <w:rPr>
          <w:rFonts w:ascii="Times New Roman" w:hAnsi="Times New Roman" w:eastAsia="Times New Roman" w:cs="Times New Roman"/>
          <w:spacing w:val="-3"/>
        </w:rPr>
        <w:t xml:space="preserve">193 </w:t>
      </w:r>
      <w:r>
        <w:rPr>
          <w:spacing w:val="-3"/>
        </w:rPr>
        <w:t xml:space="preserve">人，国外高校录取 </w:t>
      </w:r>
      <w:r>
        <w:rPr>
          <w:rFonts w:ascii="Times New Roman" w:hAnsi="Times New Roman" w:eastAsia="Times New Roman" w:cs="Times New Roman"/>
          <w:spacing w:val="-3"/>
        </w:rPr>
        <w:t xml:space="preserve">32 </w:t>
      </w:r>
      <w:r>
        <w:rPr>
          <w:spacing w:val="-3"/>
        </w:rPr>
        <w:t>人，普职融</w:t>
      </w:r>
      <w:r>
        <w:rPr>
          <w:spacing w:val="6"/>
        </w:rPr>
        <w:t xml:space="preserve"> </w:t>
      </w:r>
      <w:r>
        <w:rPr>
          <w:spacing w:val="-3"/>
        </w:rPr>
        <w:t xml:space="preserve">通本科院校录取 </w:t>
      </w:r>
      <w:r>
        <w:rPr>
          <w:rFonts w:ascii="Times New Roman" w:hAnsi="Times New Roman" w:eastAsia="Times New Roman" w:cs="Times New Roman"/>
          <w:spacing w:val="-3"/>
        </w:rPr>
        <w:t xml:space="preserve">23 </w:t>
      </w:r>
      <w:r>
        <w:rPr>
          <w:spacing w:val="-3"/>
        </w:rPr>
        <w:t>人，全区本科达线（含艺体考生、国外</w:t>
      </w:r>
      <w:r>
        <w:rPr>
          <w:spacing w:val="6"/>
        </w:rPr>
        <w:t xml:space="preserve"> </w:t>
      </w:r>
      <w:r>
        <w:rPr>
          <w:spacing w:val="-3"/>
        </w:rPr>
        <w:t xml:space="preserve">高校录取）总计 </w:t>
      </w:r>
      <w:r>
        <w:rPr>
          <w:rFonts w:ascii="Times New Roman" w:hAnsi="Times New Roman" w:eastAsia="Times New Roman" w:cs="Times New Roman"/>
          <w:spacing w:val="-3"/>
        </w:rPr>
        <w:t xml:space="preserve">1593 </w:t>
      </w:r>
      <w:r>
        <w:rPr>
          <w:spacing w:val="-3"/>
        </w:rPr>
        <w:t>人</w:t>
      </w:r>
      <w:r>
        <w:rPr>
          <w:spacing w:val="-20"/>
        </w:rPr>
        <w:t xml:space="preserve"> 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 xml:space="preserve">年我区中考均分 </w:t>
      </w:r>
      <w:r>
        <w:rPr>
          <w:rFonts w:ascii="Times New Roman" w:hAnsi="Times New Roman" w:eastAsia="Times New Roman" w:cs="Times New Roman"/>
          <w:spacing w:val="-3"/>
        </w:rPr>
        <w:t xml:space="preserve">525.1 </w:t>
      </w:r>
      <w:r>
        <w:rPr>
          <w:spacing w:val="-3"/>
        </w:rPr>
        <w:t>分，</w:t>
      </w:r>
      <w:r>
        <w:t xml:space="preserve"> </w:t>
      </w:r>
      <w:r>
        <w:rPr>
          <w:spacing w:val="-7"/>
        </w:rPr>
        <w:t>超市均分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分（</w:t>
      </w:r>
      <w:r>
        <w:rPr>
          <w:rFonts w:ascii="Times New Roman" w:hAnsi="Times New Roman" w:eastAsia="Times New Roman" w:cs="Times New Roman"/>
          <w:spacing w:val="-7"/>
        </w:rPr>
        <w:t>2016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年超市均分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14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7"/>
        </w:rPr>
        <w:t>分）。</w:t>
      </w:r>
      <w:r>
        <w:rPr>
          <w:rFonts w:ascii="Times New Roman" w:hAnsi="Times New Roman" w:eastAsia="Times New Roman" w:cs="Times New Roman"/>
          <w:spacing w:val="-7"/>
        </w:rPr>
        <w:t>2017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7"/>
        </w:rPr>
        <w:t>年全区中</w:t>
      </w:r>
      <w:r>
        <w:t xml:space="preserve"> </w:t>
      </w:r>
      <w:r>
        <w:rPr>
          <w:spacing w:val="-1"/>
        </w:rPr>
        <w:t xml:space="preserve">考各分数段指标均比 </w:t>
      </w:r>
      <w:r>
        <w:rPr>
          <w:rFonts w:ascii="Times New Roman" w:hAnsi="Times New Roman" w:eastAsia="Times New Roman" w:cs="Times New Roman"/>
          <w:spacing w:val="-1"/>
        </w:rPr>
        <w:t xml:space="preserve">2016 </w:t>
      </w:r>
      <w:r>
        <w:rPr>
          <w:spacing w:val="-1"/>
        </w:rPr>
        <w:t>年有一定幅度提高。</w:t>
      </w:r>
    </w:p>
    <w:p>
      <w:pPr>
        <w:spacing w:before="183" w:line="187" w:lineRule="auto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5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</w:p>
    <w:p>
      <w:pPr>
        <w:spacing w:line="187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063" o:spid="_x0000_s1063" o:spt="202" type="#_x0000_t202" style="position:absolute;left:0pt;margin-left:41.95pt;margin-top:41.65pt;height:15.25pt;width:67.5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64" o:spid="_x0000_s1064" o:spt="203" style="height:148.85pt;width:340pt;" coordsize="6800,2977">
            <o:lock v:ext="edit"/>
            <v:shape id="_x0000_s1065" o:spid="_x0000_s106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66" o:spid="_x0000_s106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236" w:lineRule="auto"/>
                      <w:ind w:left="1271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3"/>
                        <w:sz w:val="20"/>
                        <w:szCs w:val="20"/>
                      </w:rPr>
                      <w:t>科技和人才</w:t>
                    </w:r>
                  </w:p>
                  <w:p>
                    <w:pPr>
                      <w:spacing w:before="287" w:line="312" w:lineRule="auto"/>
                      <w:ind w:left="876" w:right="925" w:firstLine="39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全区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新增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企业通过高新技术企业认定，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40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家企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业通过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2017</w:t>
                    </w:r>
                    <w:r>
                      <w:rPr>
                        <w:rFonts w:ascii="Times New Roman" w:hAnsi="Times New Roman" w:eastAsia="Times New Roman" w:cs="Times New Roman"/>
                        <w:spacing w:val="3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年度江苏省民营科技企业认定，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40</w:t>
                    </w:r>
                    <w:r>
                      <w:rPr>
                        <w:rFonts w:ascii="Times New Roman" w:hAnsi="Times New Roman" w:eastAsia="Times New Roman" w:cs="Times New Roman"/>
                        <w:spacing w:val="3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件产品获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1" w:line="230" w:lineRule="auto"/>
        <w:ind w:left="858"/>
      </w:pPr>
      <w:r>
        <w:rPr>
          <w:spacing w:val="-1"/>
        </w:rPr>
        <w:t>得江苏省高新技术产品认定，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家省级工程技术研究中心、</w:t>
      </w:r>
    </w:p>
    <w:p>
      <w:pPr>
        <w:pStyle w:val="2"/>
        <w:spacing w:before="112" w:line="305" w:lineRule="auto"/>
        <w:ind w:left="856" w:right="910" w:hanging="4"/>
      </w:pP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家市级工程技术研究中心通过验收，</w:t>
      </w:r>
      <w:r>
        <w:rPr>
          <w:rFonts w:ascii="Times New Roman" w:hAnsi="Times New Roman" w:eastAsia="Times New Roman" w:cs="Times New Roman"/>
          <w:spacing w:val="-2"/>
        </w:rPr>
        <w:t xml:space="preserve">210 </w:t>
      </w:r>
      <w:r>
        <w:rPr>
          <w:spacing w:val="-3"/>
        </w:rPr>
        <w:t>家科技型中小微</w:t>
      </w:r>
      <w:r>
        <w:t xml:space="preserve"> </w:t>
      </w:r>
      <w:r>
        <w:rPr>
          <w:spacing w:val="-1"/>
        </w:rPr>
        <w:t xml:space="preserve">企业向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 xml:space="preserve">家科技银行申请科技贷款 </w:t>
      </w:r>
      <w:r>
        <w:rPr>
          <w:rFonts w:ascii="Times New Roman" w:hAnsi="Times New Roman" w:eastAsia="Times New Roman" w:cs="Times New Roman"/>
          <w:spacing w:val="-1"/>
        </w:rPr>
        <w:t xml:space="preserve">13.75 </w:t>
      </w:r>
      <w:r>
        <w:rPr>
          <w:spacing w:val="-1"/>
        </w:rPr>
        <w:t>亿</w:t>
      </w:r>
      <w:r>
        <w:rPr>
          <w:spacing w:val="-2"/>
        </w:rPr>
        <w:t>元，成功办理</w:t>
      </w:r>
      <w:r>
        <w:t xml:space="preserve"> </w:t>
      </w:r>
      <w:r>
        <w:rPr>
          <w:spacing w:val="-3"/>
        </w:rPr>
        <w:t>科技贷款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3"/>
        </w:rPr>
        <w:t xml:space="preserve">项 </w:t>
      </w:r>
      <w:r>
        <w:rPr>
          <w:rFonts w:ascii="Times New Roman" w:hAnsi="Times New Roman" w:eastAsia="Times New Roman" w:cs="Times New Roman"/>
          <w:spacing w:val="-3"/>
        </w:rPr>
        <w:t>3.59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亿元</w:t>
      </w:r>
      <w:r>
        <w:rPr>
          <w:spacing w:val="-32"/>
        </w:rPr>
        <w:t xml:space="preserve"> </w:t>
      </w:r>
      <w:r>
        <w:rPr>
          <w:spacing w:val="-3"/>
        </w:rPr>
        <w:t>。全区新增发明专利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4"/>
        </w:rPr>
        <w:t>906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件，</w:t>
      </w:r>
      <w:r>
        <w:t xml:space="preserve"> </w:t>
      </w:r>
      <w:r>
        <w:rPr>
          <w:spacing w:val="-2"/>
        </w:rPr>
        <w:t xml:space="preserve">每万人发明专利拥有量为 </w:t>
      </w:r>
      <w:r>
        <w:rPr>
          <w:rFonts w:ascii="Times New Roman" w:hAnsi="Times New Roman" w:eastAsia="Times New Roman" w:cs="Times New Roman"/>
          <w:spacing w:val="-2"/>
        </w:rPr>
        <w:t xml:space="preserve">27 </w:t>
      </w:r>
      <w:r>
        <w:rPr>
          <w:spacing w:val="-2"/>
        </w:rPr>
        <w:t>件</w:t>
      </w:r>
      <w:r>
        <w:rPr>
          <w:spacing w:val="-29"/>
        </w:rPr>
        <w:t xml:space="preserve"> 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项专利获得南京市优秀</w:t>
      </w:r>
      <w:r>
        <w:t xml:space="preserve"> 专利奖；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150  </w:t>
      </w:r>
      <w:r>
        <w:t>件发明专利入选江苏省高价值专利和</w:t>
      </w:r>
      <w:r>
        <w:rPr>
          <w:spacing w:val="-1"/>
        </w:rPr>
        <w:t>重点、</w:t>
      </w:r>
      <w:r>
        <w:t xml:space="preserve"> </w:t>
      </w:r>
      <w:r>
        <w:rPr>
          <w:spacing w:val="-3"/>
        </w:rPr>
        <w:t xml:space="preserve">新型产业类型专利。在江苏省 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>年度省重点企业研发机</w:t>
      </w:r>
      <w:r>
        <w:rPr>
          <w:spacing w:val="9"/>
        </w:rPr>
        <w:t xml:space="preserve"> </w:t>
      </w:r>
      <w:r>
        <w:rPr>
          <w:spacing w:val="-2"/>
        </w:rPr>
        <w:t>构绩效评估荣获优良称号</w:t>
      </w:r>
      <w:r>
        <w:rPr>
          <w:spacing w:val="-32"/>
        </w:rPr>
        <w:t xml:space="preserve"> </w:t>
      </w:r>
      <w:r>
        <w:rPr>
          <w:spacing w:val="-2"/>
        </w:rPr>
        <w:t>。南京卓实电气等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家</w:t>
      </w:r>
      <w:r>
        <w:rPr>
          <w:spacing w:val="-3"/>
        </w:rPr>
        <w:t>单位获得</w:t>
      </w:r>
      <w:r>
        <w:t xml:space="preserve"> </w:t>
      </w:r>
      <w:r>
        <w:rPr>
          <w:spacing w:val="-1"/>
        </w:rPr>
        <w:t>南京市知识产权示范企业培育。</w:t>
      </w:r>
    </w:p>
    <w:p>
      <w:pPr>
        <w:spacing w:before="210" w:line="236" w:lineRule="auto"/>
        <w:ind w:left="1255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文化</w:t>
      </w:r>
    </w:p>
    <w:p>
      <w:pPr>
        <w:pStyle w:val="2"/>
        <w:spacing w:before="287" w:line="274" w:lineRule="auto"/>
        <w:ind w:left="858" w:right="748" w:firstLine="392"/>
        <w:jc w:val="both"/>
      </w:pPr>
      <w:r>
        <w:rPr>
          <w:spacing w:val="-2"/>
        </w:rPr>
        <w:t xml:space="preserve">全区组织举办了第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届秦淮灯会亮灯仪式，第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届</w:t>
      </w:r>
      <w:r>
        <w:t xml:space="preserve">    </w:t>
      </w:r>
      <w:r>
        <w:rPr>
          <w:spacing w:val="1"/>
        </w:rPr>
        <w:t>和谐大戏园“梨园芳华</w:t>
      </w:r>
      <w:r>
        <w:rPr>
          <w:spacing w:val="-26"/>
        </w:rPr>
        <w:t xml:space="preserve"> </w:t>
      </w:r>
      <w:r>
        <w:rPr>
          <w:spacing w:val="1"/>
        </w:rPr>
        <w:t xml:space="preserve">”系列活动、第 </w:t>
      </w:r>
      <w:r>
        <w:rPr>
          <w:rFonts w:ascii="Times New Roman" w:hAnsi="Times New Roman" w:eastAsia="Times New Roman" w:cs="Times New Roman"/>
          <w:spacing w:val="1"/>
        </w:rPr>
        <w:t xml:space="preserve">31 </w:t>
      </w:r>
      <w:r>
        <w:rPr>
          <w:spacing w:val="1"/>
        </w:rPr>
        <w:t>届“秦淮之夏</w:t>
      </w:r>
      <w:r>
        <w:rPr>
          <w:spacing w:val="-37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6"/>
        </w:rPr>
        <w:t>社区文化艺术节系列活动、第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6"/>
        </w:rPr>
        <w:t>届“都市文化节</w:t>
      </w:r>
      <w:r>
        <w:rPr>
          <w:spacing w:val="-33"/>
        </w:rPr>
        <w:t xml:space="preserve"> </w:t>
      </w:r>
      <w:r>
        <w:rPr>
          <w:spacing w:val="-6"/>
        </w:rPr>
        <w:t>”、纪念</w:t>
      </w:r>
    </w:p>
    <w:p>
      <w:pPr>
        <w:pStyle w:val="2"/>
        <w:spacing w:line="2959" w:lineRule="exact"/>
      </w:pPr>
      <w:r>
        <w:pict>
          <v:shape id="_x0000_s1067" o:spid="_x0000_s1067" o:spt="202" type="#_x0000_t202" style="position:absolute;left:0pt;margin-left:155.4pt;margin-top:93.25pt;height:14pt;width:29.3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68" o:spid="_x0000_s1068" o:spt="203" style="height:148.6pt;width:340pt;" coordsize="6800,2972">
            <o:lock v:ext="edit"/>
            <v:shape id="_x0000_s1069" o:spid="_x0000_s106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0" o:spid="_x0000_s107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61" w:line="312" w:lineRule="auto"/>
                      <w:ind w:left="878" w:right="873" w:hanging="1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抗日战争胜利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80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周年主题系列活动。街道“文化惠民直通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车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”专场演出全面完成，全区共完成文化活动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1637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场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次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参与群众超过</w:t>
                    </w:r>
                    <w:r>
                      <w:rPr>
                        <w:rFonts w:ascii="微软雅黑" w:hAnsi="微软雅黑" w:eastAsia="微软雅黑" w:cs="微软雅黑"/>
                        <w:spacing w:val="63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10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万人次，各街道全民阅读率达到</w:t>
                    </w:r>
                    <w:r>
                      <w:rPr>
                        <w:rFonts w:ascii="微软雅黑" w:hAnsi="微软雅黑" w:eastAsia="微软雅黑" w:cs="微软雅黑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91%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以</w:t>
                    </w:r>
                  </w:p>
                  <w:p>
                    <w:pPr>
                      <w:spacing w:before="12" w:line="190" w:lineRule="auto"/>
                      <w:ind w:left="87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上。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59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86" w:line="307" w:lineRule="auto"/>
        <w:ind w:left="856" w:right="910" w:firstLine="411"/>
        <w:jc w:val="both"/>
        <w:rPr>
          <w:rFonts w:ascii="Times New Roman" w:hAnsi="Times New Roman" w:eastAsia="Times New Roman" w:cs="Times New Roman"/>
        </w:rPr>
      </w:pPr>
      <w:r>
        <w:rPr>
          <w:spacing w:val="1"/>
        </w:rPr>
        <w:t>出台《关于进一步加强非物质文化遗产保护</w:t>
      </w:r>
      <w:r>
        <w:t xml:space="preserve">与利用工 </w:t>
      </w:r>
      <w:r>
        <w:rPr>
          <w:spacing w:val="-7"/>
        </w:rPr>
        <w:t>作的实施意见》，推进非遗保护六项工程的落实；完成第三</w:t>
      </w:r>
      <w:r>
        <w:rPr>
          <w:spacing w:val="14"/>
        </w:rPr>
        <w:t xml:space="preserve"> </w:t>
      </w:r>
      <w:r>
        <w:rPr>
          <w:spacing w:val="9"/>
        </w:rPr>
        <w:t>批市级非遗项目和第四批非遗区级代表性传承人申报工</w:t>
      </w:r>
      <w:r>
        <w:rPr>
          <w:spacing w:val="11"/>
        </w:rPr>
        <w:t xml:space="preserve"> </w:t>
      </w:r>
      <w:r>
        <w:rPr>
          <w:spacing w:val="-3"/>
        </w:rPr>
        <w:t xml:space="preserve">作，推荐《江南丝竹》等 </w:t>
      </w:r>
      <w:r>
        <w:rPr>
          <w:rFonts w:ascii="Times New Roman" w:hAnsi="Times New Roman" w:eastAsia="Times New Roman" w:cs="Times New Roman"/>
          <w:spacing w:val="-3"/>
        </w:rPr>
        <w:t xml:space="preserve">24 </w:t>
      </w:r>
      <w:r>
        <w:rPr>
          <w:spacing w:val="-3"/>
        </w:rPr>
        <w:t>个项目申报市级非遗项目；</w:t>
      </w:r>
      <w:r>
        <w:rPr>
          <w:rFonts w:ascii="Times New Roman" w:hAnsi="Times New Roman" w:eastAsia="Times New Roman" w:cs="Times New Roman"/>
          <w:spacing w:val="-3"/>
        </w:rPr>
        <w:t>34</w:t>
      </w:r>
    </w:p>
    <w:p>
      <w:pPr>
        <w:pStyle w:val="2"/>
        <w:spacing w:before="1" w:line="186" w:lineRule="auto"/>
        <w:ind w:left="859"/>
      </w:pPr>
      <w:r>
        <w:rPr>
          <w:spacing w:val="-1"/>
        </w:rPr>
        <w:t>人入选第三批区级代表性传承人名录。</w:t>
      </w:r>
    </w:p>
    <w:p>
      <w:pPr>
        <w:pStyle w:val="2"/>
        <w:spacing w:before="301" w:line="312" w:lineRule="auto"/>
        <w:ind w:left="859" w:right="848" w:firstLine="393"/>
        <w:jc w:val="both"/>
      </w:pPr>
      <w:r>
        <w:rPr>
          <w:spacing w:val="-5"/>
        </w:rPr>
        <w:t xml:space="preserve">文化市场完成行政许可 </w:t>
      </w:r>
      <w:r>
        <w:rPr>
          <w:rFonts w:ascii="Times New Roman" w:hAnsi="Times New Roman" w:eastAsia="Times New Roman" w:cs="Times New Roman"/>
          <w:spacing w:val="-5"/>
        </w:rPr>
        <w:t xml:space="preserve">165 </w:t>
      </w:r>
      <w:r>
        <w:rPr>
          <w:spacing w:val="-5"/>
        </w:rPr>
        <w:t xml:space="preserve">件，组织企业人员培训 </w:t>
      </w:r>
      <w:r>
        <w:rPr>
          <w:rFonts w:ascii="Times New Roman" w:hAnsi="Times New Roman" w:eastAsia="Times New Roman" w:cs="Times New Roman"/>
          <w:spacing w:val="-5"/>
        </w:rPr>
        <w:t>800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 xml:space="preserve">人次，综合执法 </w:t>
      </w:r>
      <w:r>
        <w:rPr>
          <w:rFonts w:ascii="Times New Roman" w:hAnsi="Times New Roman" w:eastAsia="Times New Roman" w:cs="Times New Roman"/>
          <w:spacing w:val="-4"/>
        </w:rPr>
        <w:t xml:space="preserve">5908 </w:t>
      </w:r>
      <w:r>
        <w:rPr>
          <w:spacing w:val="-4"/>
        </w:rPr>
        <w:t xml:space="preserve">人次，检查各类文化场所 </w:t>
      </w:r>
      <w:r>
        <w:rPr>
          <w:rFonts w:ascii="Times New Roman" w:hAnsi="Times New Roman" w:eastAsia="Times New Roman" w:cs="Times New Roman"/>
          <w:spacing w:val="-4"/>
        </w:rPr>
        <w:t xml:space="preserve">2954 </w:t>
      </w:r>
      <w:r>
        <w:rPr>
          <w:spacing w:val="-4"/>
        </w:rPr>
        <w:t>家次，</w:t>
      </w:r>
      <w:r>
        <w:rPr>
          <w:spacing w:val="4"/>
        </w:rPr>
        <w:t xml:space="preserve"> </w:t>
      </w:r>
      <w:r>
        <w:rPr>
          <w:spacing w:val="-2"/>
        </w:rPr>
        <w:t xml:space="preserve">行政处罚 </w:t>
      </w:r>
      <w:r>
        <w:rPr>
          <w:rFonts w:ascii="Times New Roman" w:hAnsi="Times New Roman" w:eastAsia="Times New Roman" w:cs="Times New Roman"/>
          <w:spacing w:val="-2"/>
        </w:rPr>
        <w:t xml:space="preserve">49 </w:t>
      </w:r>
      <w:r>
        <w:rPr>
          <w:spacing w:val="-2"/>
        </w:rPr>
        <w:t>件，</w:t>
      </w:r>
      <w:r>
        <w:rPr>
          <w:spacing w:val="-38"/>
        </w:rPr>
        <w:t xml:space="preserve"> </w:t>
      </w:r>
      <w:r>
        <w:rPr>
          <w:spacing w:val="-2"/>
        </w:rPr>
        <w:t xml:space="preserve">罚没款 </w:t>
      </w:r>
      <w:r>
        <w:rPr>
          <w:rFonts w:ascii="Times New Roman" w:hAnsi="Times New Roman" w:eastAsia="Times New Roman" w:cs="Times New Roman"/>
          <w:spacing w:val="-2"/>
        </w:rPr>
        <w:t xml:space="preserve">135000 </w:t>
      </w:r>
      <w:r>
        <w:rPr>
          <w:spacing w:val="-2"/>
        </w:rPr>
        <w:t>元。</w:t>
      </w:r>
    </w:p>
    <w:p>
      <w:pPr>
        <w:spacing w:before="158" w:line="235" w:lineRule="auto"/>
        <w:ind w:left="1246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体育</w:t>
      </w:r>
    </w:p>
    <w:p>
      <w:pPr>
        <w:pStyle w:val="2"/>
        <w:spacing w:before="313" w:line="291" w:lineRule="auto"/>
        <w:ind w:left="856" w:right="810" w:firstLine="397"/>
        <w:jc w:val="both"/>
      </w:pPr>
      <w:r>
        <w:t>打造全民健身特色品牌，扩大全民健身影响力</w:t>
      </w:r>
      <w:r>
        <w:rPr>
          <w:spacing w:val="-25"/>
        </w:rPr>
        <w:t xml:space="preserve"> </w:t>
      </w:r>
      <w:r>
        <w:t xml:space="preserve">。成功   </w:t>
      </w:r>
      <w:r>
        <w:rPr>
          <w:spacing w:val="1"/>
        </w:rPr>
        <w:t>举办秦淮区第一届综合性运动会，精彩圆满，在全市形成</w:t>
      </w:r>
      <w:r>
        <w:rPr>
          <w:spacing w:val="2"/>
        </w:rPr>
        <w:t xml:space="preserve">   </w:t>
      </w:r>
      <w:r>
        <w:rPr>
          <w:spacing w:val="1"/>
        </w:rPr>
        <w:t>较大反响，一年来，共举办、承办各类大型全民健身活动</w:t>
      </w:r>
      <w:r>
        <w:rPr>
          <w:spacing w:val="2"/>
        </w:rPr>
        <w:t xml:space="preserve">   共计 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 xml:space="preserve">余场次，其中包括 </w:t>
      </w:r>
      <w:r>
        <w:rPr>
          <w:rFonts w:ascii="Times New Roman" w:hAnsi="Times New Roman" w:eastAsia="Times New Roman" w:cs="Times New Roman"/>
          <w:spacing w:val="2"/>
        </w:rPr>
        <w:t>2017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2"/>
        </w:rPr>
        <w:t>年南京市“全民</w:t>
      </w:r>
      <w:r>
        <w:rPr>
          <w:spacing w:val="1"/>
        </w:rPr>
        <w:t>健身日</w:t>
      </w:r>
      <w:r>
        <w:rPr>
          <w:spacing w:val="-38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1"/>
        </w:rPr>
        <w:t>体育进家庭主题活动全国直播活动、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年南京坐标城市</w:t>
      </w:r>
      <w:r>
        <w:rPr>
          <w:spacing w:val="3"/>
        </w:rPr>
        <w:t xml:space="preserve">   </w:t>
      </w:r>
      <w:r>
        <w:rPr>
          <w:spacing w:val="-4"/>
        </w:rPr>
        <w:t>印迹定向赛、</w:t>
      </w:r>
      <w:r>
        <w:rPr>
          <w:rFonts w:ascii="Times New Roman" w:hAnsi="Times New Roman" w:eastAsia="Times New Roman" w:cs="Times New Roman"/>
          <w:spacing w:val="-4"/>
        </w:rPr>
        <w:t xml:space="preserve">2017 </w:t>
      </w:r>
      <w:r>
        <w:rPr>
          <w:spacing w:val="-4"/>
        </w:rPr>
        <w:t>南京国际马拉松赛（秦淮段）等重</w:t>
      </w:r>
      <w:r>
        <w:rPr>
          <w:spacing w:val="-5"/>
        </w:rPr>
        <w:t>点省、</w:t>
      </w:r>
      <w:r>
        <w:t xml:space="preserve"> </w:t>
      </w:r>
      <w:r>
        <w:rPr>
          <w:spacing w:val="-2"/>
        </w:rPr>
        <w:t>市级活动</w:t>
      </w:r>
      <w:r>
        <w:rPr>
          <w:spacing w:val="-25"/>
        </w:rPr>
        <w:t xml:space="preserve"> </w:t>
      </w:r>
      <w:r>
        <w:rPr>
          <w:spacing w:val="-2"/>
        </w:rPr>
        <w:t>。</w:t>
      </w:r>
      <w:r>
        <w:rPr>
          <w:spacing w:val="39"/>
        </w:rPr>
        <w:t xml:space="preserve"> </w:t>
      </w:r>
      <w:r>
        <w:rPr>
          <w:spacing w:val="-2"/>
        </w:rPr>
        <w:t>“环明城墙</w:t>
      </w:r>
      <w:r>
        <w:rPr>
          <w:spacing w:val="-32"/>
        </w:rPr>
        <w:t xml:space="preserve"> </w:t>
      </w:r>
      <w:r>
        <w:rPr>
          <w:spacing w:val="-2"/>
        </w:rPr>
        <w:t>”全民健身大联动、“大美秦淮</w:t>
      </w:r>
      <w:r>
        <w:rPr>
          <w:spacing w:val="-37"/>
        </w:rPr>
        <w:t xml:space="preserve"> </w:t>
      </w:r>
      <w:r>
        <w:rPr>
          <w:spacing w:val="-2"/>
        </w:rPr>
        <w:t>”</w:t>
      </w:r>
    </w:p>
    <w:p>
      <w:pPr>
        <w:pStyle w:val="2"/>
        <w:spacing w:line="2960" w:lineRule="exact"/>
      </w:pPr>
      <w:r>
        <w:pict>
          <v:shape id="_x0000_s1071" o:spid="_x0000_s1071" o:spt="202" type="#_x0000_t202" style="position:absolute;left:0pt;margin-left:155.4pt;margin-top:96.3pt;height:10.1pt;width:29.3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7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72" o:spid="_x0000_s1072" o:spt="203" style="height:148.6pt;width:340pt;" coordsize="6800,2972">
            <o:lock v:ext="edit"/>
            <v:shape id="_x0000_s1073" o:spid="_x0000_s1073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4" o:spid="_x0000_s1074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1" w:line="308" w:lineRule="auto"/>
                      <w:ind w:left="877" w:right="912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健身跑、“大美秦淮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”体育摄影展等项目已形成品牌效应，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为带动和丰富群众性文化体育生活注入新的活力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。全区常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年参与体育健身活动的人数占区域总人口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40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%</w:t>
                    </w:r>
                    <w:r>
                      <w:rPr>
                        <w:rFonts w:ascii="Times New Roman" w:hAnsi="Times New Roman" w:eastAsia="Times New Roman" w:cs="Times New Roman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。为进一步</w:t>
                    </w:r>
                  </w:p>
                  <w:p>
                    <w:pPr>
                      <w:spacing w:line="186" w:lineRule="auto"/>
                      <w:ind w:left="88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贯彻实施市政府办公厅《关于推进世界轮滑之都建设的实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0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075" o:spid="_x0000_s1075" o:spt="202" type="#_x0000_t202" style="position:absolute;left:0pt;margin-left:41.95pt;margin-top:41.65pt;height:15.25pt;width:67.5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76" o:spid="_x0000_s1076" o:spt="203" style="height:148.85pt;width:340pt;" coordsize="6800,2977">
            <o:lock v:ext="edit"/>
            <v:shape id="_x0000_s1077" o:spid="_x0000_s107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78" o:spid="_x0000_s1078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5" w:line="316" w:lineRule="auto"/>
                      <w:ind w:left="876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施意见》文件精神，继续开展轮滑进社区、进学校活动，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推进速度轮滑场地建设，成立秦淮区速度轮滑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队，</w:t>
                    </w:r>
                    <w:r>
                      <w:rPr>
                        <w:rFonts w:ascii="微软雅黑" w:hAnsi="微软雅黑" w:eastAsia="微软雅黑" w:cs="微软雅黑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以“体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教结合</w:t>
                    </w:r>
                    <w:r>
                      <w:rPr>
                        <w:rFonts w:ascii="微软雅黑" w:hAnsi="微软雅黑" w:eastAsia="微软雅黑" w:cs="微软雅黑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”模式，带动青少年体育普及、培训工作。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59" w:line="308" w:lineRule="auto"/>
        <w:ind w:left="855" w:right="905" w:firstLine="396"/>
        <w:jc w:val="both"/>
      </w:pPr>
      <w:r>
        <w:rPr>
          <w:spacing w:val="-3"/>
        </w:rPr>
        <w:t xml:space="preserve">开通体育服务惠民直通车。打造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个街道级国民体质</w:t>
      </w:r>
      <w:r>
        <w:rPr>
          <w:spacing w:val="10"/>
        </w:rPr>
        <w:t xml:space="preserve"> </w:t>
      </w:r>
      <w:r>
        <w:rPr>
          <w:spacing w:val="-1"/>
        </w:rPr>
        <w:t>监测站，形成“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1+12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”区、街两级国民体质监测</w:t>
      </w:r>
      <w:r>
        <w:rPr>
          <w:spacing w:val="-2"/>
        </w:rPr>
        <w:t>网络，深</w:t>
      </w:r>
      <w:r>
        <w:t xml:space="preserve"> </w:t>
      </w:r>
      <w:r>
        <w:rPr>
          <w:spacing w:val="-1"/>
        </w:rPr>
        <w:t xml:space="preserve">入社区、机关、企事业单位，全年免费体质测试人数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1"/>
        </w:rPr>
        <w:t>余人，总体达标率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96.3%</w:t>
      </w:r>
      <w:r>
        <w:rPr>
          <w:spacing w:val="-1"/>
        </w:rPr>
        <w:t>；</w:t>
      </w:r>
      <w:r>
        <w:rPr>
          <w:spacing w:val="-27"/>
        </w:rPr>
        <w:t xml:space="preserve"> </w:t>
      </w:r>
      <w:r>
        <w:rPr>
          <w:spacing w:val="-1"/>
        </w:rPr>
        <w:t>区级社会体育指导员讲师团，</w:t>
      </w:r>
      <w:r>
        <w:t xml:space="preserve"> </w:t>
      </w:r>
      <w:r>
        <w:rPr>
          <w:spacing w:val="-1"/>
        </w:rPr>
        <w:t>开办社区讲堂，面向社区开展菜单式义务培训服务；</w:t>
      </w:r>
      <w:r>
        <w:rPr>
          <w:spacing w:val="-2"/>
        </w:rPr>
        <w:t xml:space="preserve"> </w:t>
      </w:r>
      <w:r>
        <w:rPr>
          <w:spacing w:val="-1"/>
        </w:rPr>
        <w:t>以政</w:t>
      </w:r>
      <w:r>
        <w:t xml:space="preserve"> </w:t>
      </w:r>
      <w:r>
        <w:rPr>
          <w:spacing w:val="-2"/>
        </w:rPr>
        <w:t>府购买服务方式向社区群众发放免费健身券</w:t>
      </w:r>
      <w:r>
        <w:rPr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10000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张，促</w:t>
      </w:r>
      <w:r>
        <w:t xml:space="preserve"> 进体育场馆免费或低价开放</w:t>
      </w:r>
      <w:r>
        <w:rPr>
          <w:spacing w:val="-27"/>
        </w:rPr>
        <w:t xml:space="preserve"> </w:t>
      </w:r>
      <w:r>
        <w:t xml:space="preserve">。进一步带动区域全民健身运 </w:t>
      </w:r>
      <w:r>
        <w:rPr>
          <w:spacing w:val="-1"/>
        </w:rPr>
        <w:t>动发展。</w:t>
      </w:r>
    </w:p>
    <w:p>
      <w:pPr>
        <w:pStyle w:val="2"/>
        <w:spacing w:before="187" w:line="303" w:lineRule="auto"/>
        <w:ind w:left="857" w:right="834" w:firstLine="399"/>
        <w:jc w:val="both"/>
      </w:pPr>
      <w:r>
        <w:rPr>
          <w:spacing w:val="1"/>
        </w:rPr>
        <w:t>市队区办射箭队在全国重点体校射箭锦标赛、全国重</w:t>
      </w:r>
      <w:r>
        <w:rPr>
          <w:spacing w:val="4"/>
        </w:rPr>
        <w:t xml:space="preserve">  </w:t>
      </w:r>
      <w:r>
        <w:rPr>
          <w:spacing w:val="1"/>
        </w:rPr>
        <w:t>点学校射箭锦标赛、全国青少年射箭锦标赛、江苏省青少</w:t>
      </w:r>
      <w:r>
        <w:rPr>
          <w:spacing w:val="2"/>
        </w:rPr>
        <w:t xml:space="preserve">  </w:t>
      </w:r>
      <w:r>
        <w:rPr>
          <w:spacing w:val="-8"/>
        </w:rPr>
        <w:t>年射箭锦标赛等重点比赛中，共取得金牌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11 </w:t>
      </w:r>
      <w:r>
        <w:rPr>
          <w:spacing w:val="-8"/>
        </w:rPr>
        <w:t xml:space="preserve">枚、银牌 </w:t>
      </w:r>
      <w:r>
        <w:rPr>
          <w:rFonts w:ascii="Times New Roman" w:hAnsi="Times New Roman" w:eastAsia="Times New Roman" w:cs="Times New Roman"/>
          <w:spacing w:val="-8"/>
        </w:rPr>
        <w:t xml:space="preserve">3 </w:t>
      </w:r>
      <w:r>
        <w:rPr>
          <w:spacing w:val="-8"/>
        </w:rPr>
        <w:t>枚、</w:t>
      </w:r>
      <w:r>
        <w:t xml:space="preserve"> </w:t>
      </w:r>
      <w:r>
        <w:rPr>
          <w:spacing w:val="-2"/>
        </w:rPr>
        <w:t>铜牌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枚</w:t>
      </w:r>
      <w:r>
        <w:rPr>
          <w:spacing w:val="-32"/>
        </w:rPr>
        <w:t xml:space="preserve"> </w:t>
      </w:r>
      <w:r>
        <w:rPr>
          <w:spacing w:val="-2"/>
        </w:rPr>
        <w:t>。市队区办蹦技队在全国技巧锦标赛、江苏省少</w:t>
      </w:r>
      <w:r>
        <w:t xml:space="preserve">  年儿童蹦床技巧锦标赛等赛事中，共取得金</w:t>
      </w:r>
      <w:r>
        <w:rPr>
          <w:spacing w:val="-1"/>
        </w:rPr>
        <w:t xml:space="preserve">牌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枚、银牌</w:t>
      </w:r>
    </w:p>
    <w:p>
      <w:pPr>
        <w:pStyle w:val="2"/>
        <w:spacing w:line="2975" w:lineRule="exact"/>
      </w:pPr>
      <w:r>
        <w:pict>
          <v:shape id="_x0000_s1079" o:spid="_x0000_s1079" o:spt="202" type="#_x0000_t202" style="position:absolute;left:0pt;margin-left:155.4pt;margin-top:94pt;height:14pt;width:29.3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80" o:spid="_x0000_s1080" o:spt="203" style="height:149.4pt;width:340pt;" coordsize="6800,2987">
            <o:lock v:ext="edit"/>
            <v:shape id="_x0000_s1081" o:spid="_x0000_s1081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82" o:spid="_x0000_s1082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11" w:lineRule="auto"/>
                      <w:ind w:left="877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41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枚、铜牌</w:t>
                    </w:r>
                    <w:r>
                      <w:rPr>
                        <w:rFonts w:ascii="微软雅黑" w:hAnsi="微软雅黑" w:eastAsia="微软雅黑" w:cs="微软雅黑"/>
                        <w:spacing w:val="4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3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枚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。市队区办速度轮滑队在第一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届江苏省轮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滑节上获得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金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银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铜的优异成绩。完成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2017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年南京市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阳光体育联赛运动员注册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150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人。组织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支代表队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400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余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名运动员，参加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2017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年南京市阳光体育运动联赛，在艺术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5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3110" w:lineRule="exact"/>
      </w:pPr>
      <w:r>
        <w:pict>
          <v:shape id="_x0000_s1083" o:spid="_x0000_s1083" o:spt="202" type="#_x0000_t202" style="position:absolute;left:0pt;margin-left:230.05pt;margin-top:41.9pt;height:15.25pt;width:68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62"/>
        </w:rPr>
        <w:pict>
          <v:group id="_x0000_s1084" o:spid="_x0000_s1084" o:spt="203" style="height:155.55pt;width:340pt;" coordsize="6800,3111">
            <o:lock v:ext="edit"/>
            <v:shape id="_x0000_s1085" o:spid="_x0000_s108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86" o:spid="_x0000_s1086" o:spt="202" type="#_x0000_t202" style="position:absolute;left:-20;top:-20;height:3151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281" w:lineRule="auto"/>
                      <w:ind w:left="876" w:right="89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体操、跆拳道、射击、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田径、射箭、蹦床等项目中均获得 优异成绩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。承办南京市阳光体育学校少年儿童篮球、摔跤 比赛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。并与区教育局联合举办区中小学生校园阳光体育足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球联赛、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“春蕾杯</w:t>
                    </w:r>
                    <w:r>
                      <w:rPr>
                        <w:rFonts w:ascii="微软雅黑" w:hAnsi="微软雅黑" w:eastAsia="微软雅黑" w:cs="微软雅黑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”区儿童围棋比赛、区校园篮球联赛、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40" w:line="300" w:lineRule="auto"/>
        <w:ind w:left="855" w:right="910" w:firstLine="17"/>
        <w:jc w:val="both"/>
      </w:pPr>
      <w:r>
        <w:rPr>
          <w:spacing w:val="-1"/>
        </w:rPr>
        <w:t>区小学生乒乓球比赛等多项赛事</w:t>
      </w:r>
      <w:r>
        <w:rPr>
          <w:spacing w:val="-19"/>
        </w:rPr>
        <w:t xml:space="preserve"> </w:t>
      </w:r>
      <w:r>
        <w:rPr>
          <w:spacing w:val="-1"/>
        </w:rPr>
        <w:t>。区竞训工作以加强体育</w:t>
      </w:r>
      <w:r>
        <w:t xml:space="preserve"> 后备人才培养为重点，积极推进“体教融合</w:t>
      </w:r>
      <w:r>
        <w:rPr>
          <w:spacing w:val="-26"/>
        </w:rPr>
        <w:t xml:space="preserve"> </w:t>
      </w:r>
      <w:r>
        <w:t xml:space="preserve">”竞训模式， </w:t>
      </w:r>
      <w:r>
        <w:rPr>
          <w:spacing w:val="-3"/>
        </w:rPr>
        <w:t xml:space="preserve">开展足球进校园活动，创建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所市校园足球特色学校（幼</w:t>
      </w:r>
      <w:r>
        <w:rPr>
          <w:spacing w:val="8"/>
        </w:rPr>
        <w:t xml:space="preserve"> </w:t>
      </w:r>
      <w:r>
        <w:rPr>
          <w:spacing w:val="-7"/>
        </w:rPr>
        <w:t>儿园）。落实第十九届省运会备战工作，市队区办射箭队在</w:t>
      </w:r>
      <w:r>
        <w:rPr>
          <w:spacing w:val="15"/>
          <w:w w:val="101"/>
        </w:rPr>
        <w:t xml:space="preserve"> </w:t>
      </w:r>
      <w:r>
        <w:rPr>
          <w:spacing w:val="1"/>
        </w:rPr>
        <w:t>全国重点体校射箭锦标赛、全国重点学校射箭锦标赛、全</w:t>
      </w:r>
      <w:r>
        <w:rPr>
          <w:spacing w:val="8"/>
        </w:rPr>
        <w:t xml:space="preserve"> </w:t>
      </w:r>
      <w:r>
        <w:rPr>
          <w:spacing w:val="1"/>
        </w:rPr>
        <w:t>国青少年射箭锦标赛、江苏省青少年射箭锦标赛等重点比</w:t>
      </w:r>
      <w:r>
        <w:rPr>
          <w:spacing w:val="7"/>
        </w:rPr>
        <w:t xml:space="preserve"> </w:t>
      </w:r>
      <w:r>
        <w:rPr>
          <w:spacing w:val="-4"/>
        </w:rPr>
        <w:t xml:space="preserve">赛中，共取得金牌 </w:t>
      </w:r>
      <w:r>
        <w:rPr>
          <w:rFonts w:ascii="Times New Roman" w:hAnsi="Times New Roman" w:eastAsia="Times New Roman" w:cs="Times New Roman"/>
          <w:spacing w:val="-4"/>
        </w:rPr>
        <w:t xml:space="preserve">11 </w:t>
      </w:r>
      <w:r>
        <w:rPr>
          <w:spacing w:val="-4"/>
        </w:rPr>
        <w:t xml:space="preserve">枚、银牌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 xml:space="preserve">枚、铜牌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枚</w:t>
      </w:r>
      <w:r>
        <w:rPr>
          <w:spacing w:val="-25"/>
        </w:rPr>
        <w:t xml:space="preserve"> </w:t>
      </w:r>
      <w:r>
        <w:rPr>
          <w:spacing w:val="-4"/>
        </w:rPr>
        <w:t>。市队区办</w:t>
      </w:r>
      <w:r>
        <w:t xml:space="preserve"> </w:t>
      </w:r>
      <w:r>
        <w:rPr>
          <w:spacing w:val="1"/>
        </w:rPr>
        <w:t>蹦技队在全国技巧锦标赛、江苏省少年儿童蹦床技巧锦标</w:t>
      </w:r>
      <w:r>
        <w:rPr>
          <w:spacing w:val="8"/>
        </w:rPr>
        <w:t xml:space="preserve"> </w:t>
      </w:r>
      <w:r>
        <w:rPr>
          <w:spacing w:val="-3"/>
        </w:rPr>
        <w:t xml:space="preserve">赛等赛事中，共取得金牌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3"/>
        </w:rPr>
        <w:t xml:space="preserve">枚、银牌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枚、铜牌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枚。完</w:t>
      </w:r>
      <w:r>
        <w:t xml:space="preserve"> </w:t>
      </w:r>
      <w:r>
        <w:rPr>
          <w:spacing w:val="-3"/>
        </w:rPr>
        <w:t>成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2017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3"/>
        </w:rPr>
        <w:t>年南京市阳光体育联赛运动员注册</w:t>
      </w:r>
      <w:r>
        <w:rPr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4"/>
        </w:rPr>
        <w:t>人</w:t>
      </w:r>
      <w:r>
        <w:rPr>
          <w:spacing w:val="-32"/>
        </w:rPr>
        <w:t xml:space="preserve"> </w:t>
      </w:r>
      <w:r>
        <w:rPr>
          <w:spacing w:val="-4"/>
        </w:rPr>
        <w:t>。组织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1"/>
        </w:rPr>
        <w:t xml:space="preserve">支代表队 </w:t>
      </w:r>
      <w:r>
        <w:rPr>
          <w:rFonts w:ascii="Times New Roman" w:hAnsi="Times New Roman" w:eastAsia="Times New Roman" w:cs="Times New Roman"/>
          <w:spacing w:val="-1"/>
        </w:rPr>
        <w:t>400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"/>
        </w:rPr>
        <w:t xml:space="preserve">余名运动员，参加 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1"/>
        </w:rPr>
        <w:t>年南京市阳光体</w:t>
      </w:r>
      <w:r>
        <w:t xml:space="preserve"> </w:t>
      </w:r>
      <w:r>
        <w:rPr>
          <w:spacing w:val="1"/>
        </w:rPr>
        <w:t>育运动联赛，承办市射箭项目晋级二级裁判员培训考核工</w:t>
      </w:r>
      <w:r>
        <w:rPr>
          <w:spacing w:val="8"/>
        </w:rPr>
        <w:t xml:space="preserve"> </w:t>
      </w:r>
      <w:r>
        <w:rPr>
          <w:spacing w:val="-2"/>
        </w:rPr>
        <w:t>作。</w:t>
      </w:r>
    </w:p>
    <w:p>
      <w:pPr>
        <w:pStyle w:val="2"/>
        <w:spacing w:line="2959" w:lineRule="exact"/>
      </w:pPr>
      <w:r>
        <w:pict>
          <v:shape id="_x0000_s1087" o:spid="_x0000_s1087" o:spt="202" type="#_x0000_t202" style="position:absolute;left:0pt;margin-left:155.4pt;margin-top:93.25pt;height:14pt;width:29.3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88" o:spid="_x0000_s1088" o:spt="203" style="height:148.6pt;width:340pt;" coordsize="6800,2972">
            <o:lock v:ext="edit"/>
            <v:shape id="_x0000_s1089" o:spid="_x0000_s108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0" o:spid="_x0000_s109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198" w:lineRule="auto"/>
                      <w:ind w:left="1278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6"/>
                        <w:sz w:val="20"/>
                        <w:szCs w:val="20"/>
                      </w:rPr>
                      <w:t>卫生</w:t>
                    </w:r>
                  </w:p>
                  <w:p>
                    <w:pPr>
                      <w:spacing w:before="314" w:line="312" w:lineRule="auto"/>
                      <w:ind w:left="892" w:right="868" w:firstLine="378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 xml:space="preserve">全区共有区属医疗卫生单位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家，其中医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疗单位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家，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即红十字医院、秦淮区中医医院，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12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家社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区卫生服务中心；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59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86" w:line="313" w:lineRule="auto"/>
        <w:ind w:left="857" w:right="910" w:firstLine="6"/>
        <w:jc w:val="both"/>
      </w:pPr>
      <w:r>
        <w:rPr>
          <w:spacing w:val="-3"/>
        </w:rPr>
        <w:t xml:space="preserve">公共卫生单位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 xml:space="preserve">家；社区卫生服务站点 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个，共</w:t>
      </w:r>
      <w:r>
        <w:rPr>
          <w:spacing w:val="-4"/>
        </w:rPr>
        <w:t>有在职职</w:t>
      </w:r>
      <w:r>
        <w:t xml:space="preserve"> </w:t>
      </w:r>
      <w:r>
        <w:rPr>
          <w:spacing w:val="-3"/>
        </w:rPr>
        <w:t>工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1954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3"/>
        </w:rPr>
        <w:t>名</w:t>
      </w:r>
      <w:r>
        <w:rPr>
          <w:spacing w:val="-32"/>
        </w:rPr>
        <w:t xml:space="preserve"> </w:t>
      </w:r>
      <w:r>
        <w:rPr>
          <w:spacing w:val="-3"/>
        </w:rPr>
        <w:t>。承担着全区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96.2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余万居民基本医疗、公</w:t>
      </w:r>
      <w:r>
        <w:rPr>
          <w:spacing w:val="-4"/>
        </w:rPr>
        <w:t>共卫</w:t>
      </w:r>
      <w:r>
        <w:t xml:space="preserve"> </w:t>
      </w:r>
      <w:r>
        <w:rPr>
          <w:spacing w:val="-2"/>
        </w:rPr>
        <w:t>生和惠民医疗等综合性卫生服务任务。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年，</w:t>
      </w:r>
      <w:r>
        <w:rPr>
          <w:spacing w:val="-22"/>
        </w:rPr>
        <w:t xml:space="preserve"> </w:t>
      </w:r>
      <w:r>
        <w:rPr>
          <w:spacing w:val="-2"/>
        </w:rPr>
        <w:t>区属卫生</w:t>
      </w:r>
      <w:r>
        <w:t xml:space="preserve"> </w:t>
      </w:r>
      <w:r>
        <w:rPr>
          <w:spacing w:val="-1"/>
        </w:rPr>
        <w:t xml:space="preserve">系统共有在编 </w:t>
      </w:r>
      <w:r>
        <w:rPr>
          <w:rFonts w:ascii="Times New Roman" w:hAnsi="Times New Roman" w:eastAsia="Times New Roman" w:cs="Times New Roman"/>
          <w:spacing w:val="-1"/>
        </w:rPr>
        <w:t xml:space="preserve">965 </w:t>
      </w:r>
      <w:r>
        <w:rPr>
          <w:spacing w:val="-1"/>
        </w:rPr>
        <w:t xml:space="preserve">人，编外人员 </w:t>
      </w:r>
      <w:r>
        <w:rPr>
          <w:rFonts w:ascii="Times New Roman" w:hAnsi="Times New Roman" w:eastAsia="Times New Roman" w:cs="Times New Roman"/>
          <w:spacing w:val="-1"/>
        </w:rPr>
        <w:t>989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 xml:space="preserve">人，离退休职工 </w:t>
      </w:r>
      <w:r>
        <w:rPr>
          <w:rFonts w:ascii="Times New Roman" w:hAnsi="Times New Roman" w:eastAsia="Times New Roman" w:cs="Times New Roman"/>
          <w:spacing w:val="-2"/>
        </w:rPr>
        <w:t>1267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人。社区卫生已形成布局合理、功能完善的服务网络，“预</w:t>
      </w:r>
      <w:r>
        <w:rPr>
          <w:spacing w:val="13"/>
        </w:rPr>
        <w:t xml:space="preserve"> </w:t>
      </w:r>
      <w:r>
        <w:t>防、保健、康复、健康教育、医疗、计划生育指导</w:t>
      </w:r>
      <w:r>
        <w:rPr>
          <w:spacing w:val="-29"/>
        </w:rPr>
        <w:t xml:space="preserve"> </w:t>
      </w:r>
      <w:r>
        <w:t xml:space="preserve">”六位 </w:t>
      </w:r>
      <w:r>
        <w:rPr>
          <w:spacing w:val="-3"/>
        </w:rPr>
        <w:t>一体的覆盖率达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，基本达到“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分钟步行健康</w:t>
      </w:r>
      <w:r>
        <w:rPr>
          <w:spacing w:val="-4"/>
        </w:rPr>
        <w:t>服务</w:t>
      </w:r>
      <w:r>
        <w:t xml:space="preserve"> </w:t>
      </w:r>
      <w:r>
        <w:rPr>
          <w:spacing w:val="-1"/>
        </w:rPr>
        <w:t>圈</w:t>
      </w:r>
      <w:r>
        <w:rPr>
          <w:spacing w:val="-31"/>
        </w:rPr>
        <w:t xml:space="preserve"> </w:t>
      </w:r>
      <w:r>
        <w:rPr>
          <w:spacing w:val="-1"/>
        </w:rPr>
        <w:t>”要求</w:t>
      </w:r>
      <w:r>
        <w:rPr>
          <w:spacing w:val="-32"/>
        </w:rPr>
        <w:t xml:space="preserve"> </w:t>
      </w:r>
      <w:r>
        <w:rPr>
          <w:spacing w:val="-1"/>
        </w:rPr>
        <w:t>。公共卫生监管到边、预防到位，形成了重心下</w:t>
      </w:r>
      <w:r>
        <w:t xml:space="preserve"> </w:t>
      </w:r>
      <w:r>
        <w:rPr>
          <w:spacing w:val="-1"/>
        </w:rPr>
        <w:t xml:space="preserve">沉、关口前移的网格化格局，管理与控制率达到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spacing w:before="109" w:line="233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城市管理</w:t>
      </w:r>
    </w:p>
    <w:p>
      <w:pPr>
        <w:pStyle w:val="2"/>
        <w:spacing w:before="295" w:line="307" w:lineRule="auto"/>
        <w:ind w:left="856" w:right="848" w:firstLine="394"/>
        <w:jc w:val="both"/>
      </w:pPr>
      <w:r>
        <w:rPr>
          <w:spacing w:val="-3"/>
        </w:rPr>
        <w:t xml:space="preserve">全区共拆违超 </w:t>
      </w:r>
      <w:r>
        <w:rPr>
          <w:rFonts w:ascii="Times New Roman" w:hAnsi="Times New Roman" w:eastAsia="Times New Roman" w:cs="Times New Roman"/>
          <w:spacing w:val="-3"/>
        </w:rPr>
        <w:t xml:space="preserve">131.81 </w:t>
      </w:r>
      <w:r>
        <w:rPr>
          <w:spacing w:val="-3"/>
        </w:rPr>
        <w:t xml:space="preserve">万平方米，实施强制搬迁拆违 </w:t>
      </w:r>
      <w:r>
        <w:rPr>
          <w:rFonts w:ascii="Times New Roman" w:hAnsi="Times New Roman" w:eastAsia="Times New Roman" w:cs="Times New Roman"/>
          <w:spacing w:val="-3"/>
        </w:rPr>
        <w:t>61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3"/>
        </w:rPr>
        <w:t xml:space="preserve">场。拆除非法广告、镂空字 </w:t>
      </w:r>
      <w:r>
        <w:rPr>
          <w:rFonts w:ascii="Times New Roman" w:hAnsi="Times New Roman" w:eastAsia="Times New Roman" w:cs="Times New Roman"/>
          <w:spacing w:val="-3"/>
        </w:rPr>
        <w:t xml:space="preserve">4577 </w:t>
      </w:r>
      <w:r>
        <w:rPr>
          <w:spacing w:val="-3"/>
        </w:rPr>
        <w:t>平方米；查办城市管理违</w:t>
      </w:r>
      <w:r>
        <w:rPr>
          <w:spacing w:val="4"/>
        </w:rPr>
        <w:t xml:space="preserve">  </w:t>
      </w:r>
      <w:r>
        <w:rPr>
          <w:spacing w:val="-6"/>
        </w:rPr>
        <w:t xml:space="preserve">章案件 </w:t>
      </w:r>
      <w:r>
        <w:rPr>
          <w:rFonts w:ascii="Times New Roman" w:hAnsi="Times New Roman" w:eastAsia="Times New Roman" w:cs="Times New Roman"/>
          <w:spacing w:val="-6"/>
        </w:rPr>
        <w:t xml:space="preserve">9 </w:t>
      </w:r>
      <w:r>
        <w:rPr>
          <w:spacing w:val="-6"/>
        </w:rPr>
        <w:t>千多起；查扣违规渣土车</w:t>
      </w:r>
      <w:r>
        <w:rPr>
          <w:rFonts w:ascii="Times New Roman" w:hAnsi="Times New Roman" w:eastAsia="Times New Roman" w:cs="Times New Roman"/>
          <w:spacing w:val="-6"/>
        </w:rPr>
        <w:t>229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 xml:space="preserve">台；清洗楼宇 </w:t>
      </w:r>
      <w:r>
        <w:rPr>
          <w:rFonts w:ascii="Times New Roman" w:hAnsi="Times New Roman" w:eastAsia="Times New Roman" w:cs="Times New Roman"/>
          <w:spacing w:val="-7"/>
        </w:rPr>
        <w:t xml:space="preserve">80 </w:t>
      </w:r>
      <w:r>
        <w:rPr>
          <w:spacing w:val="-7"/>
        </w:rPr>
        <w:t>栋，</w:t>
      </w:r>
      <w:r>
        <w:t xml:space="preserve"> </w:t>
      </w:r>
      <w:r>
        <w:rPr>
          <w:spacing w:val="-2"/>
        </w:rPr>
        <w:t>清理牛皮癣</w:t>
      </w:r>
      <w:r>
        <w:rPr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万余处，支路街巷机动车违停贴单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2.4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万余</w:t>
      </w:r>
      <w:r>
        <w:t xml:space="preserve">  </w:t>
      </w:r>
      <w:r>
        <w:rPr>
          <w:spacing w:val="-3"/>
        </w:rPr>
        <w:t>张，清拖违停车辆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2360 </w:t>
      </w:r>
      <w:r>
        <w:rPr>
          <w:spacing w:val="-3"/>
        </w:rPr>
        <w:t>余台次，整理、搬运乱停放非机动</w:t>
      </w:r>
      <w:r>
        <w:t xml:space="preserve">  </w:t>
      </w:r>
      <w:r>
        <w:rPr>
          <w:spacing w:val="-3"/>
        </w:rPr>
        <w:t xml:space="preserve">车 </w:t>
      </w:r>
      <w:r>
        <w:rPr>
          <w:rFonts w:ascii="Times New Roman" w:hAnsi="Times New Roman" w:eastAsia="Times New Roman" w:cs="Times New Roman"/>
          <w:spacing w:val="-3"/>
        </w:rPr>
        <w:t xml:space="preserve">60 </w:t>
      </w:r>
      <w:r>
        <w:rPr>
          <w:spacing w:val="-3"/>
        </w:rPr>
        <w:t xml:space="preserve">万多台次，全年新增机动车停车泊位 </w:t>
      </w:r>
      <w:r>
        <w:rPr>
          <w:rFonts w:ascii="Times New Roman" w:hAnsi="Times New Roman" w:eastAsia="Times New Roman" w:cs="Times New Roman"/>
          <w:spacing w:val="-3"/>
        </w:rPr>
        <w:t xml:space="preserve">700 </w:t>
      </w:r>
      <w:r>
        <w:rPr>
          <w:spacing w:val="-3"/>
        </w:rPr>
        <w:t>个。清运生</w:t>
      </w:r>
    </w:p>
    <w:p>
      <w:pPr>
        <w:pStyle w:val="2"/>
        <w:spacing w:line="2975" w:lineRule="exact"/>
      </w:pPr>
      <w:r>
        <w:pict>
          <v:shape id="_x0000_s1091" o:spid="_x0000_s1091" o:spt="202" type="#_x0000_t202" style="position:absolute;left:0pt;margin-left:153.2pt;margin-top:94pt;height:14pt;width:33.8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10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2" o:spid="_x0000_s1092" o:spt="203" style="height:149.4pt;width:340pt;" coordsize="6800,2987">
            <o:lock v:ext="edit"/>
            <v:shape id="_x0000_s1093" o:spid="_x0000_s1093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4" o:spid="_x0000_s1094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" w:line="311" w:lineRule="auto"/>
                      <w:ind w:left="876" w:right="854" w:firstLine="4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活垃圾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29.68</w:t>
                    </w:r>
                    <w:r>
                      <w:rPr>
                        <w:rFonts w:ascii="Times New Roman" w:hAnsi="Times New Roman" w:eastAsia="Times New Roman" w:cs="Times New Roman"/>
                        <w:spacing w:val="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万吨，无主垃圾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0.98</w:t>
                    </w:r>
                    <w:r>
                      <w:rPr>
                        <w:rFonts w:ascii="Times New Roman" w:hAnsi="Times New Roman" w:eastAsia="Times New Roman" w:cs="Times New Roman"/>
                        <w:spacing w:val="2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吨，主次干道机扫率达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 xml:space="preserve">到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90 %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。完成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122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 xml:space="preserve">座公厕出新，完成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个垃圾中转站改造。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在主次干道沿线增设</w:t>
                    </w:r>
                    <w:r>
                      <w:rPr>
                        <w:rFonts w:ascii="微软雅黑" w:hAnsi="微软雅黑" w:eastAsia="微软雅黑" w:cs="微软雅黑"/>
                        <w:spacing w:val="4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660</w:t>
                    </w:r>
                    <w:r>
                      <w:rPr>
                        <w:rFonts w:ascii="Times New Roman" w:hAnsi="Times New Roman" w:eastAsia="Times New Roman" w:cs="Times New Roman"/>
                        <w:spacing w:val="4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余个果壳箱，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340</w:t>
                    </w:r>
                    <w:r>
                      <w:rPr>
                        <w:rFonts w:ascii="Times New Roman" w:hAnsi="Times New Roman" w:eastAsia="Times New Roman" w:cs="Times New Roman"/>
                        <w:spacing w:val="3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个垃圾桶全面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退出主干道，全区垃圾分类收集覆盖率达到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25%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5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81" w:lineRule="auto"/>
        <w:rPr>
          <w:rFonts w:ascii="Arial"/>
          <w:sz w:val="21"/>
        </w:rPr>
      </w:pPr>
    </w:p>
    <w:p>
      <w:pPr>
        <w:pStyle w:val="2"/>
        <w:spacing w:before="86" w:line="302" w:lineRule="auto"/>
        <w:ind w:left="858" w:right="910" w:firstLine="392"/>
        <w:jc w:val="both"/>
      </w:pPr>
      <w:bookmarkStart w:id="1" w:name="bookmark41"/>
      <w:bookmarkEnd w:id="1"/>
      <w:r>
        <w:rPr>
          <w:spacing w:val="1"/>
        </w:rPr>
        <w:t>加强新街口孙中山铜像、市民广场的养护，伐除天堂</w:t>
      </w:r>
      <w:r>
        <w:rPr>
          <w:spacing w:val="14"/>
        </w:rPr>
        <w:t xml:space="preserve"> </w:t>
      </w:r>
      <w:r>
        <w:rPr>
          <w:spacing w:val="-3"/>
        </w:rPr>
        <w:t xml:space="preserve">村、马路街等小区险树 </w:t>
      </w:r>
      <w:r>
        <w:rPr>
          <w:rFonts w:ascii="Times New Roman" w:hAnsi="Times New Roman" w:eastAsia="Times New Roman" w:cs="Times New Roman"/>
          <w:spacing w:val="-3"/>
        </w:rPr>
        <w:t xml:space="preserve">198 </w:t>
      </w:r>
      <w:r>
        <w:rPr>
          <w:spacing w:val="-3"/>
        </w:rPr>
        <w:t xml:space="preserve">棵，补植乔木 </w:t>
      </w:r>
      <w:r>
        <w:rPr>
          <w:rFonts w:ascii="Times New Roman" w:hAnsi="Times New Roman" w:eastAsia="Times New Roman" w:cs="Times New Roman"/>
          <w:spacing w:val="-3"/>
        </w:rPr>
        <w:t xml:space="preserve">99 </w:t>
      </w:r>
      <w:r>
        <w:rPr>
          <w:spacing w:val="-3"/>
        </w:rPr>
        <w:t>株、种植花灌</w:t>
      </w:r>
      <w:r>
        <w:rPr>
          <w:spacing w:val="5"/>
        </w:rPr>
        <w:t xml:space="preserve"> </w:t>
      </w:r>
      <w:r>
        <w:rPr>
          <w:spacing w:val="-2"/>
        </w:rPr>
        <w:t xml:space="preserve">木 </w:t>
      </w:r>
      <w:r>
        <w:rPr>
          <w:rFonts w:ascii="Times New Roman" w:hAnsi="Times New Roman" w:eastAsia="Times New Roman" w:cs="Times New Roman"/>
          <w:spacing w:val="-2"/>
        </w:rPr>
        <w:t>28.4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万株，修剪行道树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1.26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 xml:space="preserve">万余株，剥芽 </w:t>
      </w:r>
      <w:r>
        <w:rPr>
          <w:rFonts w:ascii="Times New Roman" w:hAnsi="Times New Roman" w:eastAsia="Times New Roman" w:cs="Times New Roman"/>
          <w:spacing w:val="-2"/>
        </w:rPr>
        <w:t>2.06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万株，</w:t>
      </w:r>
      <w:r>
        <w:t xml:space="preserve"> </w:t>
      </w:r>
      <w:r>
        <w:rPr>
          <w:spacing w:val="-2"/>
        </w:rPr>
        <w:t>新栽苗木成活率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98%</w:t>
      </w:r>
      <w:r>
        <w:rPr>
          <w:spacing w:val="-2"/>
        </w:rPr>
        <w:t>；养护道路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12.31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万平方米，人行道</w:t>
      </w:r>
    </w:p>
    <w:p>
      <w:pPr>
        <w:pStyle w:val="2"/>
        <w:spacing w:before="5" w:line="310" w:lineRule="auto"/>
        <w:ind w:left="857" w:right="910"/>
        <w:jc w:val="both"/>
      </w:pPr>
      <w:r>
        <w:rPr>
          <w:rFonts w:ascii="Times New Roman" w:hAnsi="Times New Roman" w:eastAsia="Times New Roman" w:cs="Times New Roman"/>
          <w:spacing w:val="-1"/>
        </w:rPr>
        <w:t>3.28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 xml:space="preserve">万平方米、路沿 </w:t>
      </w:r>
      <w:r>
        <w:rPr>
          <w:rFonts w:ascii="Times New Roman" w:hAnsi="Times New Roman" w:eastAsia="Times New Roman" w:cs="Times New Roman"/>
          <w:spacing w:val="-1"/>
        </w:rPr>
        <w:t>6017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"/>
        </w:rPr>
        <w:t>米；维修桥梁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2"/>
        </w:rPr>
        <w:t>余座，完成区</w:t>
      </w:r>
      <w:r>
        <w:t xml:space="preserve"> </w:t>
      </w:r>
      <w:r>
        <w:rPr>
          <w:spacing w:val="-8"/>
        </w:rPr>
        <w:t>属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61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8"/>
        </w:rPr>
        <w:t>座桥梁的安全检测；疏通管网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545.95 </w:t>
      </w:r>
      <w:r>
        <w:rPr>
          <w:spacing w:val="-8"/>
        </w:rPr>
        <w:t>公里、支管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269.34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公里、清捞窨井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11.38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万座、雨水井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13.1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3"/>
        </w:rPr>
        <w:t>万座，完成了对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 </w:t>
      </w:r>
      <w:r>
        <w:rPr>
          <w:spacing w:val="-1"/>
        </w:rPr>
        <w:t xml:space="preserve">处淹水点的改造，整修 </w:t>
      </w:r>
      <w:r>
        <w:rPr>
          <w:rFonts w:ascii="Times New Roman" w:hAnsi="Times New Roman" w:eastAsia="Times New Roman" w:cs="Times New Roman"/>
          <w:spacing w:val="-1"/>
        </w:rPr>
        <w:t xml:space="preserve">12 </w:t>
      </w:r>
      <w:r>
        <w:rPr>
          <w:spacing w:val="-1"/>
        </w:rPr>
        <w:t>个泵站电气设备，全面清捞条</w:t>
      </w:r>
      <w:r>
        <w:t xml:space="preserve"> </w:t>
      </w:r>
      <w:r>
        <w:rPr>
          <w:spacing w:val="-1"/>
        </w:rPr>
        <w:t xml:space="preserve">养护河道内垃圾、漂浮物共 </w:t>
      </w:r>
      <w:r>
        <w:rPr>
          <w:rFonts w:ascii="Times New Roman" w:hAnsi="Times New Roman" w:eastAsia="Times New Roman" w:cs="Times New Roman"/>
          <w:spacing w:val="-1"/>
        </w:rPr>
        <w:t>736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"/>
        </w:rPr>
        <w:t>多吨，全区</w:t>
      </w:r>
      <w:r>
        <w:rPr>
          <w:spacing w:val="-2"/>
        </w:rPr>
        <w:t>平稳度汛。</w:t>
      </w:r>
    </w:p>
    <w:p>
      <w:pPr>
        <w:spacing w:before="156" w:line="235" w:lineRule="auto"/>
        <w:ind w:left="1249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环境保护</w:t>
      </w:r>
    </w:p>
    <w:p>
      <w:pPr>
        <w:pStyle w:val="2"/>
        <w:spacing w:before="293" w:line="307" w:lineRule="auto"/>
        <w:ind w:left="853" w:right="834" w:firstLine="398"/>
        <w:jc w:val="both"/>
      </w:pPr>
      <w:r>
        <w:rPr>
          <w:spacing w:val="-3"/>
        </w:rPr>
        <w:t xml:space="preserve">全年空气质量优良天数 </w:t>
      </w:r>
      <w:r>
        <w:rPr>
          <w:rFonts w:ascii="Times New Roman" w:hAnsi="Times New Roman" w:eastAsia="Times New Roman" w:cs="Times New Roman"/>
          <w:spacing w:val="-3"/>
        </w:rPr>
        <w:t xml:space="preserve">250 </w:t>
      </w:r>
      <w:r>
        <w:rPr>
          <w:spacing w:val="-3"/>
        </w:rPr>
        <w:t xml:space="preserve">天，轻度污染 </w:t>
      </w:r>
      <w:r>
        <w:rPr>
          <w:rFonts w:ascii="Times New Roman" w:hAnsi="Times New Roman" w:eastAsia="Times New Roman" w:cs="Times New Roman"/>
          <w:spacing w:val="-3"/>
        </w:rPr>
        <w:t xml:space="preserve">91 </w:t>
      </w:r>
      <w:r>
        <w:rPr>
          <w:spacing w:val="-3"/>
        </w:rPr>
        <w:t>天，中度</w:t>
      </w:r>
      <w:r>
        <w:rPr>
          <w:spacing w:val="5"/>
        </w:rPr>
        <w:t xml:space="preserve">  </w:t>
      </w:r>
      <w:r>
        <w:rPr>
          <w:spacing w:val="-8"/>
        </w:rPr>
        <w:t>污染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18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 xml:space="preserve">天，重度污染 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天，严重污染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 xml:space="preserve">天，优良率 </w:t>
      </w:r>
      <w:r>
        <w:rPr>
          <w:rFonts w:ascii="Times New Roman" w:hAnsi="Times New Roman" w:eastAsia="Times New Roman" w:cs="Times New Roman"/>
          <w:spacing w:val="-8"/>
        </w:rPr>
        <w:t>68.5%</w:t>
      </w:r>
      <w:r>
        <w:rPr>
          <w:spacing w:val="-8"/>
        </w:rPr>
        <w:t>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PM2.5 </w:t>
      </w:r>
      <w:r>
        <w:rPr>
          <w:spacing w:val="-1"/>
        </w:rPr>
        <w:t xml:space="preserve">均值为 </w:t>
      </w:r>
      <w:r>
        <w:rPr>
          <w:rFonts w:ascii="Times New Roman" w:hAnsi="Times New Roman" w:eastAsia="Times New Roman" w:cs="Times New Roman"/>
          <w:spacing w:val="-1"/>
        </w:rPr>
        <w:t xml:space="preserve">48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立方米，</w:t>
      </w:r>
      <w:r>
        <w:rPr>
          <w:rFonts w:ascii="Times New Roman" w:hAnsi="Times New Roman" w:eastAsia="Times New Roman" w:cs="Times New Roman"/>
          <w:spacing w:val="-1"/>
        </w:rPr>
        <w:t xml:space="preserve">PM10 </w:t>
      </w:r>
      <w:r>
        <w:rPr>
          <w:spacing w:val="-1"/>
        </w:rPr>
        <w:t xml:space="preserve">均值为 </w:t>
      </w:r>
      <w:r>
        <w:rPr>
          <w:rFonts w:ascii="Times New Roman" w:hAnsi="Times New Roman" w:eastAsia="Times New Roman" w:cs="Times New Roman"/>
          <w:spacing w:val="-1"/>
        </w:rPr>
        <w:t xml:space="preserve">78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立方</w:t>
      </w:r>
      <w:r>
        <w:rPr>
          <w:spacing w:val="7"/>
        </w:rPr>
        <w:t xml:space="preserve">  </w:t>
      </w:r>
      <w:r>
        <w:rPr>
          <w:spacing w:val="-2"/>
        </w:rPr>
        <w:t>米</w:t>
      </w:r>
      <w:r>
        <w:rPr>
          <w:spacing w:val="-15"/>
        </w:rPr>
        <w:t xml:space="preserve"> </w:t>
      </w:r>
      <w:r>
        <w:rPr>
          <w:spacing w:val="-2"/>
        </w:rPr>
        <w:t xml:space="preserve">。较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2"/>
        </w:rPr>
        <w:t xml:space="preserve">年优良率 </w:t>
      </w:r>
      <w:r>
        <w:rPr>
          <w:rFonts w:ascii="Times New Roman" w:hAnsi="Times New Roman" w:eastAsia="Times New Roman" w:cs="Times New Roman"/>
          <w:spacing w:val="-2"/>
        </w:rPr>
        <w:t>58.7%</w:t>
      </w:r>
      <w:r>
        <w:rPr>
          <w:spacing w:val="-2"/>
        </w:rPr>
        <w:t xml:space="preserve">增加 </w:t>
      </w:r>
      <w:r>
        <w:rPr>
          <w:rFonts w:ascii="Times New Roman" w:hAnsi="Times New Roman" w:eastAsia="Times New Roman" w:cs="Times New Roman"/>
          <w:spacing w:val="-2"/>
        </w:rPr>
        <w:t>9.8%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 xml:space="preserve">，优良天数比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215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 xml:space="preserve">天增加了 </w:t>
      </w:r>
      <w:r>
        <w:rPr>
          <w:rFonts w:ascii="Times New Roman" w:hAnsi="Times New Roman" w:eastAsia="Times New Roman" w:cs="Times New Roman"/>
          <w:spacing w:val="-1"/>
        </w:rPr>
        <w:t>35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天，</w:t>
      </w:r>
      <w:r>
        <w:rPr>
          <w:rFonts w:ascii="Times New Roman" w:hAnsi="Times New Roman" w:eastAsia="Times New Roman" w:cs="Times New Roman"/>
          <w:spacing w:val="-1"/>
        </w:rPr>
        <w:t>PM2.5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2"/>
        </w:rPr>
        <w:t xml:space="preserve">较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54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微克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立方米</w:t>
      </w:r>
      <w:r>
        <w:t xml:space="preserve">  </w:t>
      </w:r>
      <w:r>
        <w:rPr>
          <w:spacing w:val="-1"/>
        </w:rPr>
        <w:t xml:space="preserve">降低比率  </w:t>
      </w:r>
      <w:r>
        <w:rPr>
          <w:rFonts w:ascii="Times New Roman" w:hAnsi="Times New Roman" w:eastAsia="Times New Roman" w:cs="Times New Roman"/>
          <w:spacing w:val="-1"/>
        </w:rPr>
        <w:t>11.1%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。综合全年监测数据分析，秦淮区降尘均</w:t>
      </w:r>
    </w:p>
    <w:p>
      <w:pPr>
        <w:pStyle w:val="2"/>
        <w:spacing w:line="2976" w:lineRule="exact"/>
      </w:pPr>
      <w:r>
        <w:pict>
          <v:shape id="_x0000_s1095" o:spid="_x0000_s1095" o:spt="202" type="#_x0000_t202" style="position:absolute;left:0pt;margin-left:153.45pt;margin-top:94pt;height:14pt;width:33.6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0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11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6" o:spid="_x0000_s1096" o:spt="203" style="height:149.4pt;width:340pt;" coordsize="6800,2987">
            <o:lock v:ext="edit"/>
            <v:shape id="_x0000_s1097" o:spid="_x0000_s1097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8" o:spid="_x0000_s1098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10" w:lineRule="auto"/>
                      <w:ind w:left="876" w:right="92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值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4.10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吨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月•平方公里比去年</w:t>
                    </w:r>
                    <w:r>
                      <w:rPr>
                        <w:rFonts w:ascii="微软雅黑" w:hAnsi="微软雅黑" w:eastAsia="微软雅黑" w:cs="微软雅黑"/>
                        <w:spacing w:val="4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(4.24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吨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平方公里</w:t>
                    </w:r>
                    <w:r>
                      <w:rPr>
                        <w:rFonts w:ascii="微软雅黑" w:hAnsi="微软雅黑" w:eastAsia="微软雅黑" w:cs="微软雅黑"/>
                        <w:spacing w:val="2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atang" w:hAnsi="Batang" w:eastAsia="Batang" w:cs="Batang"/>
                        <w:spacing w:val="-4"/>
                        <w:sz w:val="20"/>
                        <w:szCs w:val="20"/>
                      </w:rPr>
                      <w:t>ㆍ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下降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3%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。省控重点水功能区三个断面按地表水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IV</w:t>
                    </w:r>
                    <w:r>
                      <w:rPr>
                        <w:rFonts w:ascii="Times New Roman" w:hAnsi="Times New Roman" w:eastAsia="Times New Roman" w:cs="Times New Roman"/>
                        <w:spacing w:val="14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类水质标准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达标率</w:t>
                    </w:r>
                    <w:r>
                      <w:rPr>
                        <w:rFonts w:ascii="微软雅黑" w:hAnsi="微软雅黑" w:eastAsia="微软雅黑" w:cs="微软雅黑"/>
                        <w:spacing w:val="5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33.3%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（过兵桥、文德桥超标，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国控断面七桥瓮达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 xml:space="preserve">标）。全年功能区噪声达标率为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93.8%</w:t>
                    </w:r>
                    <w:r>
                      <w:rPr>
                        <w:rFonts w:ascii="Times New Roman" w:hAnsi="Times New Roman" w:eastAsia="Times New Roman" w:cs="Times New Roman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，与上年持平</w:t>
                    </w:r>
                    <w:r>
                      <w:rPr>
                        <w:rFonts w:ascii="微软雅黑" w:hAnsi="微软雅黑" w:eastAsia="微软雅黑" w:cs="微软雅黑"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。区域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6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86" w:line="308" w:lineRule="auto"/>
        <w:ind w:left="860" w:right="848" w:hanging="3"/>
        <w:jc w:val="both"/>
      </w:pPr>
      <w:bookmarkStart w:id="2" w:name="bookmark42"/>
      <w:bookmarkEnd w:id="2"/>
      <w:r>
        <w:rPr>
          <w:spacing w:val="-3"/>
        </w:rPr>
        <w:t xml:space="preserve">环境噪声监测点位有 </w:t>
      </w:r>
      <w:r>
        <w:rPr>
          <w:rFonts w:ascii="Times New Roman" w:hAnsi="Times New Roman" w:eastAsia="Times New Roman" w:cs="Times New Roman"/>
          <w:spacing w:val="-3"/>
        </w:rPr>
        <w:t xml:space="preserve">22 </w:t>
      </w:r>
      <w:r>
        <w:rPr>
          <w:spacing w:val="-3"/>
        </w:rPr>
        <w:t>个，监测结果</w:t>
      </w:r>
      <w:r>
        <w:rPr>
          <w:spacing w:val="-34"/>
        </w:rPr>
        <w:t xml:space="preserve"> </w:t>
      </w:r>
      <w:r>
        <w:rPr>
          <w:spacing w:val="-3"/>
        </w:rPr>
        <w:t xml:space="preserve">：均值为 </w:t>
      </w:r>
      <w:r>
        <w:rPr>
          <w:rFonts w:ascii="Times New Roman" w:hAnsi="Times New Roman" w:eastAsia="Times New Roman" w:cs="Times New Roman"/>
          <w:spacing w:val="-3"/>
        </w:rPr>
        <w:t>54.</w:t>
      </w:r>
      <w:r>
        <w:rPr>
          <w:rFonts w:ascii="Times New Roman" w:hAnsi="Times New Roman" w:eastAsia="Times New Roman" w:cs="Times New Roman"/>
          <w:spacing w:val="-4"/>
        </w:rPr>
        <w:t xml:space="preserve">9 </w:t>
      </w:r>
      <w:r>
        <w:rPr>
          <w:spacing w:val="-4"/>
        </w:rPr>
        <w:t>分贝，</w:t>
      </w:r>
      <w:r>
        <w:t xml:space="preserve"> </w:t>
      </w:r>
      <w:r>
        <w:rPr>
          <w:spacing w:val="-6"/>
        </w:rPr>
        <w:t>同比均值上升</w:t>
      </w:r>
      <w:r>
        <w:rPr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1.2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6"/>
        </w:rPr>
        <w:t>分贝（</w:t>
      </w:r>
      <w:r>
        <w:rPr>
          <w:rFonts w:ascii="Times New Roman" w:hAnsi="Times New Roman" w:eastAsia="Times New Roman" w:cs="Times New Roman"/>
          <w:spacing w:val="-6"/>
        </w:rPr>
        <w:t>2016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6"/>
        </w:rPr>
        <w:t>年为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53.</w:t>
      </w: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分贝）。</w:t>
      </w:r>
      <w:r>
        <w:rPr>
          <w:spacing w:val="-38"/>
        </w:rPr>
        <w:t xml:space="preserve"> </w:t>
      </w:r>
      <w:r>
        <w:rPr>
          <w:spacing w:val="-7"/>
        </w:rPr>
        <w:t>交通噪声</w:t>
      </w:r>
      <w:r>
        <w:t xml:space="preserve">  </w:t>
      </w:r>
      <w:r>
        <w:rPr>
          <w:spacing w:val="-2"/>
        </w:rPr>
        <w:t>除雨花路立交桥拆除外</w:t>
      </w:r>
      <w:r>
        <w:rPr>
          <w:rFonts w:ascii="Times New Roman" w:hAnsi="Times New Roman" w:eastAsia="Times New Roman" w:cs="Times New Roman"/>
          <w:spacing w:val="-2"/>
        </w:rPr>
        <w:t>,56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"/>
        </w:rPr>
        <w:t xml:space="preserve">条路段测得均值为 </w:t>
      </w:r>
      <w:r>
        <w:rPr>
          <w:rFonts w:ascii="Times New Roman" w:hAnsi="Times New Roman" w:eastAsia="Times New Roman" w:cs="Times New Roman"/>
          <w:spacing w:val="-2"/>
        </w:rPr>
        <w:t>68.4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分贝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比</w:t>
      </w:r>
      <w:r>
        <w:t xml:space="preserve">  </w:t>
      </w:r>
      <w:r>
        <w:rPr>
          <w:spacing w:val="-4"/>
        </w:rPr>
        <w:t xml:space="preserve">去年下降 </w:t>
      </w:r>
      <w:r>
        <w:rPr>
          <w:rFonts w:ascii="Times New Roman" w:hAnsi="Times New Roman" w:eastAsia="Times New Roman" w:cs="Times New Roman"/>
          <w:spacing w:val="-4"/>
        </w:rPr>
        <w:t>0.3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分贝，超标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4"/>
        </w:rPr>
        <w:t>条，超标率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19.6%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。平均车流</w:t>
      </w:r>
    </w:p>
    <w:p>
      <w:pPr>
        <w:pStyle w:val="2"/>
        <w:spacing w:before="12" w:line="301" w:lineRule="auto"/>
        <w:ind w:left="852" w:right="848" w:firstLine="4"/>
        <w:jc w:val="both"/>
      </w:pPr>
      <w:r>
        <w:rPr>
          <w:spacing w:val="-3"/>
        </w:rPr>
        <w:t>量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2406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-3"/>
        </w:rPr>
        <w:t>辆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小时，</w:t>
      </w:r>
      <w:r>
        <w:rPr>
          <w:spacing w:val="-30"/>
        </w:rPr>
        <w:t xml:space="preserve"> </w:t>
      </w:r>
      <w:r>
        <w:rPr>
          <w:spacing w:val="-3"/>
        </w:rPr>
        <w:t>比上年有所下降</w:t>
      </w:r>
      <w:r>
        <w:rPr>
          <w:spacing w:val="-32"/>
        </w:rPr>
        <w:t xml:space="preserve"> </w:t>
      </w:r>
      <w:r>
        <w:rPr>
          <w:spacing w:val="-3"/>
        </w:rPr>
        <w:t>。全年完成降雨例行监</w:t>
      </w:r>
      <w:r>
        <w:t xml:space="preserve">  </w:t>
      </w:r>
      <w:r>
        <w:rPr>
          <w:spacing w:val="-8"/>
        </w:rPr>
        <w:t xml:space="preserve">测 </w:t>
      </w:r>
      <w:r>
        <w:rPr>
          <w:rFonts w:ascii="Times New Roman" w:hAnsi="Times New Roman" w:eastAsia="Times New Roman" w:cs="Times New Roman"/>
          <w:spacing w:val="-8"/>
        </w:rPr>
        <w:t xml:space="preserve">94 </w:t>
      </w:r>
      <w:r>
        <w:rPr>
          <w:spacing w:val="-8"/>
        </w:rPr>
        <w:t xml:space="preserve">场，其中酸雨 </w:t>
      </w:r>
      <w:r>
        <w:rPr>
          <w:rFonts w:ascii="Times New Roman" w:hAnsi="Times New Roman" w:eastAsia="Times New Roman" w:cs="Times New Roman"/>
          <w:spacing w:val="-8"/>
        </w:rPr>
        <w:t xml:space="preserve">39 </w:t>
      </w:r>
      <w:r>
        <w:rPr>
          <w:spacing w:val="-8"/>
        </w:rPr>
        <w:t xml:space="preserve">场，共 </w:t>
      </w:r>
      <w:r>
        <w:rPr>
          <w:rFonts w:ascii="Times New Roman" w:hAnsi="Times New Roman" w:eastAsia="Times New Roman" w:cs="Times New Roman"/>
          <w:spacing w:val="-8"/>
        </w:rPr>
        <w:t xml:space="preserve">752 </w:t>
      </w:r>
      <w:r>
        <w:rPr>
          <w:spacing w:val="-8"/>
        </w:rPr>
        <w:t xml:space="preserve">个数据，酸雨率为 </w:t>
      </w:r>
      <w:r>
        <w:rPr>
          <w:rFonts w:ascii="Times New Roman" w:hAnsi="Times New Roman" w:eastAsia="Times New Roman" w:cs="Times New Roman"/>
          <w:spacing w:val="-8"/>
        </w:rPr>
        <w:t>41.</w:t>
      </w:r>
      <w:r>
        <w:rPr>
          <w:rFonts w:ascii="Times New Roman" w:hAnsi="Times New Roman" w:eastAsia="Times New Roman" w:cs="Times New Roman"/>
          <w:spacing w:val="-9"/>
        </w:rPr>
        <w:t>5%</w:t>
      </w:r>
      <w:r>
        <w:rPr>
          <w:spacing w:val="-9"/>
        </w:rPr>
        <w:t>，</w:t>
      </w:r>
      <w:r>
        <w:t xml:space="preserve"> </w:t>
      </w:r>
      <w:r>
        <w:rPr>
          <w:spacing w:val="-1"/>
        </w:rPr>
        <w:t xml:space="preserve">能做到逢雨必测。上报相关水环境监测数据 </w:t>
      </w:r>
      <w:r>
        <w:rPr>
          <w:rFonts w:ascii="Times New Roman" w:hAnsi="Times New Roman" w:eastAsia="Times New Roman" w:cs="Times New Roman"/>
          <w:spacing w:val="-1"/>
        </w:rPr>
        <w:t xml:space="preserve">23474 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审核</w:t>
      </w:r>
      <w:r>
        <w:rPr>
          <w:spacing w:val="3"/>
        </w:rPr>
        <w:t xml:space="preserve">  </w:t>
      </w:r>
      <w:r>
        <w:rPr>
          <w:spacing w:val="-2"/>
        </w:rPr>
        <w:t xml:space="preserve">第三方水质监测数据 </w:t>
      </w:r>
      <w:r>
        <w:rPr>
          <w:rFonts w:ascii="Times New Roman" w:hAnsi="Times New Roman" w:eastAsia="Times New Roman" w:cs="Times New Roman"/>
          <w:spacing w:val="-2"/>
        </w:rPr>
        <w:t xml:space="preserve">29490 </w:t>
      </w:r>
      <w:r>
        <w:rPr>
          <w:spacing w:val="-2"/>
        </w:rPr>
        <w:t xml:space="preserve">个，质控比率近 </w:t>
      </w:r>
      <w:r>
        <w:rPr>
          <w:rFonts w:ascii="Times New Roman" w:hAnsi="Times New Roman" w:eastAsia="Times New Roman" w:cs="Times New Roman"/>
          <w:spacing w:val="-2"/>
        </w:rPr>
        <w:t>15%,</w:t>
      </w:r>
      <w:r>
        <w:rPr>
          <w:spacing w:val="-2"/>
        </w:rPr>
        <w:t>利用相关</w:t>
      </w:r>
      <w:r>
        <w:rPr>
          <w:spacing w:val="7"/>
        </w:rPr>
        <w:t xml:space="preserve">  </w:t>
      </w:r>
      <w:r>
        <w:rPr>
          <w:spacing w:val="-3"/>
        </w:rPr>
        <w:t xml:space="preserve">数据资料，组织编写全区水环境简报共 </w:t>
      </w:r>
      <w:r>
        <w:rPr>
          <w:rFonts w:ascii="Times New Roman" w:hAnsi="Times New Roman" w:eastAsia="Times New Roman" w:cs="Times New Roman"/>
          <w:spacing w:val="-3"/>
        </w:rPr>
        <w:t xml:space="preserve">48 </w:t>
      </w:r>
      <w:r>
        <w:rPr>
          <w:spacing w:val="-3"/>
        </w:rPr>
        <w:t>期和水环境专报</w:t>
      </w:r>
      <w:r>
        <w:rPr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 xml:space="preserve">4  </w:t>
      </w:r>
      <w:r>
        <w:rPr>
          <w:spacing w:val="1"/>
        </w:rPr>
        <w:t>期，涉及秦淮区黑臭河道整治监测情况分析、上坊门桥</w:t>
      </w:r>
      <w:r>
        <w:rPr>
          <w:spacing w:val="4"/>
        </w:rPr>
        <w:t xml:space="preserve">  </w:t>
      </w:r>
      <w:r>
        <w:t>至七桥瓮断面水质数据变化分析等</w:t>
      </w:r>
      <w:r>
        <w:rPr>
          <w:spacing w:val="-24"/>
        </w:rPr>
        <w:t xml:space="preserve"> </w:t>
      </w:r>
      <w:r>
        <w:t xml:space="preserve">。组织协调过兵桥、凤  </w:t>
      </w:r>
      <w:r>
        <w:rPr>
          <w:spacing w:val="1"/>
        </w:rPr>
        <w:t>台桥、西水关、铁窗棂四个断面的水体断面达标方案编写</w:t>
      </w:r>
      <w:r>
        <w:rPr>
          <w:spacing w:val="5"/>
        </w:rPr>
        <w:t xml:space="preserve">  </w:t>
      </w:r>
      <w:r>
        <w:t>工作</w:t>
      </w:r>
      <w:r>
        <w:rPr>
          <w:spacing w:val="-25"/>
        </w:rPr>
        <w:t xml:space="preserve"> </w:t>
      </w:r>
      <w:r>
        <w:t xml:space="preserve">。完成每周外秦淮河泵站运行情况巡查及第三方水质  </w:t>
      </w:r>
      <w:r>
        <w:rPr>
          <w:spacing w:val="1"/>
        </w:rPr>
        <w:t>监测现场质控，每月外秦淮河泵站前池水现场监测采样工</w:t>
      </w:r>
      <w:r>
        <w:rPr>
          <w:spacing w:val="5"/>
        </w:rPr>
        <w:t xml:space="preserve">  </w:t>
      </w:r>
      <w:r>
        <w:rPr>
          <w:spacing w:val="-2"/>
        </w:rPr>
        <w:t>作</w:t>
      </w:r>
      <w:r>
        <w:rPr>
          <w:spacing w:val="-28"/>
        </w:rPr>
        <w:t xml:space="preserve"> </w:t>
      </w:r>
      <w:r>
        <w:rPr>
          <w:spacing w:val="-2"/>
        </w:rPr>
        <w:t xml:space="preserve">。全年共出具报告 </w:t>
      </w:r>
      <w:r>
        <w:rPr>
          <w:rFonts w:ascii="Times New Roman" w:hAnsi="Times New Roman" w:eastAsia="Times New Roman" w:cs="Times New Roman"/>
          <w:spacing w:val="-2"/>
        </w:rPr>
        <w:t xml:space="preserve">188 </w:t>
      </w:r>
      <w:r>
        <w:rPr>
          <w:spacing w:val="-2"/>
        </w:rPr>
        <w:t xml:space="preserve">份，其中废水报告 </w:t>
      </w:r>
      <w:r>
        <w:rPr>
          <w:rFonts w:ascii="Times New Roman" w:hAnsi="Times New Roman" w:eastAsia="Times New Roman" w:cs="Times New Roman"/>
          <w:spacing w:val="-2"/>
        </w:rPr>
        <w:t xml:space="preserve">107 </w:t>
      </w:r>
      <w:r>
        <w:rPr>
          <w:spacing w:val="-2"/>
        </w:rPr>
        <w:t>份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噪声报</w:t>
      </w:r>
      <w:r>
        <w:t xml:space="preserve">  </w:t>
      </w:r>
      <w:r>
        <w:rPr>
          <w:spacing w:val="-2"/>
        </w:rPr>
        <w:t xml:space="preserve">告 </w:t>
      </w:r>
      <w:r>
        <w:rPr>
          <w:rFonts w:ascii="Times New Roman" w:hAnsi="Times New Roman" w:eastAsia="Times New Roman" w:cs="Times New Roman"/>
          <w:spacing w:val="-2"/>
        </w:rPr>
        <w:t xml:space="preserve">76 </w:t>
      </w:r>
      <w:r>
        <w:rPr>
          <w:spacing w:val="-2"/>
        </w:rPr>
        <w:t>份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 xml:space="preserve">废气油烟监测报告 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份</w:t>
      </w:r>
      <w:r>
        <w:rPr>
          <w:spacing w:val="-31"/>
        </w:rPr>
        <w:t xml:space="preserve"> </w:t>
      </w:r>
      <w:r>
        <w:rPr>
          <w:spacing w:val="-2"/>
        </w:rPr>
        <w:t xml:space="preserve">。对 </w:t>
      </w:r>
      <w:r>
        <w:rPr>
          <w:rFonts w:ascii="Times New Roman" w:hAnsi="Times New Roman" w:eastAsia="Times New Roman" w:cs="Times New Roman"/>
          <w:spacing w:val="-2"/>
        </w:rPr>
        <w:t xml:space="preserve">20 </w:t>
      </w:r>
      <w:r>
        <w:rPr>
          <w:spacing w:val="-2"/>
        </w:rPr>
        <w:t>余家一般</w:t>
      </w:r>
      <w:r>
        <w:rPr>
          <w:spacing w:val="-3"/>
        </w:rPr>
        <w:t>工业污染</w:t>
      </w:r>
      <w:r>
        <w:t xml:space="preserve">  </w:t>
      </w:r>
      <w:r>
        <w:rPr>
          <w:spacing w:val="1"/>
        </w:rPr>
        <w:t>源进行了废水噪声监测，跟踪国控重点源（城东污水处理</w:t>
      </w:r>
    </w:p>
    <w:p>
      <w:pPr>
        <w:pStyle w:val="2"/>
        <w:spacing w:line="2959" w:lineRule="exact"/>
      </w:pPr>
      <w:r>
        <w:pict>
          <v:shape id="_x0000_s1099" o:spid="_x0000_s1099" o:spt="202" type="#_x0000_t202" style="position:absolute;left:0pt;margin-left:153.2pt;margin-top:93.25pt;height:14pt;width:33.8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12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00" o:spid="_x0000_s1100" o:spt="203" style="height:148.6pt;width:340pt;" coordsize="6800,2972">
            <o:lock v:ext="edit"/>
            <v:shape id="_x0000_s1101" o:spid="_x0000_s1101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02" o:spid="_x0000_s1102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4" w:line="314" w:lineRule="auto"/>
                      <w:ind w:left="877" w:right="930" w:firstLine="2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厂）在线监测比对及重金属排放单位（晨光厂、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55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所和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513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厂）污染物监测，比对项目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pH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COD</w:t>
                    </w:r>
                    <w:r>
                      <w:rPr>
                        <w:rFonts w:ascii="Times New Roman" w:hAnsi="Times New Roman" w:eastAsia="Times New Roman" w:cs="Times New Roman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、氨氮全部合格；涉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重企业监测金属项目按工作计划单月进行监测，总排、车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排、雨排均无漏测项目，并对雨排和总排加测一类污染物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59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5" w:lineRule="exact"/>
      </w:pPr>
      <w:r>
        <w:pict>
          <v:shape id="_x0000_s1103" o:spid="_x0000_s1103" o:spt="202" type="#_x0000_t202" style="position:absolute;left:0pt;margin-left:230.05pt;margin-top:41.9pt;height:15.25pt;width:68.5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104" o:spid="_x0000_s1104" o:spt="203" style="height:148.85pt;width:340pt;" coordsize="6800,2977">
            <o:lock v:ext="edit"/>
            <v:shape id="_x0000_s1105" o:spid="_x0000_s110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06" o:spid="_x0000_s110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5" w:line="229" w:lineRule="auto"/>
                      <w:ind w:left="90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以防止漏排</w:t>
                    </w:r>
                    <w:r>
                      <w:rPr>
                        <w:rFonts w:ascii="微软雅黑" w:hAnsi="微软雅黑" w:eastAsia="微软雅黑" w:cs="微软雅黑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。按时上报数据，医疗废水监测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61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家次。</w:t>
                    </w:r>
                  </w:p>
                  <w:p>
                    <w:pPr>
                      <w:spacing w:before="273" w:line="312" w:lineRule="auto"/>
                      <w:ind w:left="881" w:right="925" w:firstLine="38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今年累计受理各类环境污染举报来访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7146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件，信访查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办率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100%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、回访率达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100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％，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满意率保持在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85%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以上。加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1" w:line="311" w:lineRule="auto"/>
        <w:ind w:left="857" w:right="910" w:firstLine="2"/>
        <w:jc w:val="both"/>
      </w:pPr>
      <w:r>
        <w:rPr>
          <w:spacing w:val="-3"/>
        </w:rPr>
        <w:t xml:space="preserve">大了环保执法的力度，累计出动人员 </w:t>
      </w:r>
      <w:r>
        <w:rPr>
          <w:rFonts w:ascii="Times New Roman" w:hAnsi="Times New Roman" w:eastAsia="Times New Roman" w:cs="Times New Roman"/>
          <w:spacing w:val="-3"/>
        </w:rPr>
        <w:t xml:space="preserve">4564 </w:t>
      </w:r>
      <w:r>
        <w:rPr>
          <w:spacing w:val="-3"/>
        </w:rPr>
        <w:t>人次，检查工业</w:t>
      </w:r>
      <w:r>
        <w:rPr>
          <w:spacing w:val="6"/>
        </w:rPr>
        <w:t xml:space="preserve"> </w:t>
      </w:r>
      <w:r>
        <w:rPr>
          <w:spacing w:val="-2"/>
        </w:rPr>
        <w:t xml:space="preserve">企业 </w:t>
      </w:r>
      <w:r>
        <w:rPr>
          <w:rFonts w:ascii="Times New Roman" w:hAnsi="Times New Roman" w:eastAsia="Times New Roman" w:cs="Times New Roman"/>
          <w:spacing w:val="-2"/>
        </w:rPr>
        <w:t>33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家次，医院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家次，</w:t>
      </w:r>
      <w:r>
        <w:rPr>
          <w:rFonts w:ascii="Times New Roman" w:hAnsi="Times New Roman" w:eastAsia="Times New Roman" w:cs="Times New Roman"/>
          <w:spacing w:val="-2"/>
        </w:rPr>
        <w:t>4S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 xml:space="preserve">店及汽修行业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家</w:t>
      </w:r>
      <w:r>
        <w:rPr>
          <w:spacing w:val="-3"/>
        </w:rPr>
        <w:t>次，</w:t>
      </w:r>
      <w:r>
        <w:t xml:space="preserve"> </w:t>
      </w:r>
      <w:r>
        <w:rPr>
          <w:spacing w:val="-2"/>
        </w:rPr>
        <w:t xml:space="preserve">三产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2"/>
        </w:rPr>
        <w:t>家次，建设项目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2"/>
        </w:rPr>
        <w:t>家次。全年立案查处</w:t>
      </w:r>
      <w:r>
        <w:rPr>
          <w:spacing w:val="-3"/>
        </w:rPr>
        <w:t>环境违法</w:t>
      </w:r>
      <w:r>
        <w:t xml:space="preserve"> </w:t>
      </w:r>
      <w:r>
        <w:rPr>
          <w:spacing w:val="-2"/>
        </w:rPr>
        <w:t xml:space="preserve">案件 </w:t>
      </w:r>
      <w:r>
        <w:rPr>
          <w:rFonts w:ascii="Times New Roman" w:hAnsi="Times New Roman" w:eastAsia="Times New Roman" w:cs="Times New Roman"/>
          <w:spacing w:val="-2"/>
        </w:rPr>
        <w:t xml:space="preserve">26 </w:t>
      </w:r>
      <w:r>
        <w:rPr>
          <w:spacing w:val="-2"/>
        </w:rPr>
        <w:t>件，</w:t>
      </w:r>
      <w:r>
        <w:rPr>
          <w:spacing w:val="-37"/>
        </w:rPr>
        <w:t xml:space="preserve"> </w:t>
      </w:r>
      <w:r>
        <w:rPr>
          <w:spacing w:val="-2"/>
        </w:rPr>
        <w:t xml:space="preserve">累计处罚金额 </w:t>
      </w:r>
      <w:r>
        <w:rPr>
          <w:rFonts w:ascii="Times New Roman" w:hAnsi="Times New Roman" w:eastAsia="Times New Roman" w:cs="Times New Roman"/>
          <w:spacing w:val="-2"/>
        </w:rPr>
        <w:t xml:space="preserve">73.6 </w:t>
      </w:r>
      <w:r>
        <w:rPr>
          <w:spacing w:val="-2"/>
        </w:rPr>
        <w:t>万元。</w:t>
      </w:r>
    </w:p>
    <w:p>
      <w:pPr>
        <w:spacing w:before="162" w:line="236" w:lineRule="auto"/>
        <w:ind w:left="1252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人口</w:t>
      </w:r>
    </w:p>
    <w:p>
      <w:pPr>
        <w:pStyle w:val="2"/>
        <w:spacing w:before="286" w:line="307" w:lineRule="auto"/>
        <w:ind w:left="857" w:right="905" w:firstLine="394"/>
      </w:pPr>
      <w:r>
        <w:rPr>
          <w:spacing w:val="-2"/>
        </w:rPr>
        <w:t xml:space="preserve">年末全区户籍人口 </w:t>
      </w:r>
      <w:r>
        <w:rPr>
          <w:rFonts w:ascii="Times New Roman" w:hAnsi="Times New Roman" w:eastAsia="Times New Roman" w:cs="Times New Roman"/>
          <w:spacing w:val="-2"/>
        </w:rPr>
        <w:t xml:space="preserve">69.46 </w:t>
      </w:r>
      <w:r>
        <w:rPr>
          <w:spacing w:val="-2"/>
        </w:rPr>
        <w:t>万人，总</w:t>
      </w:r>
      <w:r>
        <w:rPr>
          <w:spacing w:val="-3"/>
        </w:rPr>
        <w:t xml:space="preserve">户数 </w:t>
      </w:r>
      <w:r>
        <w:rPr>
          <w:rFonts w:ascii="Times New Roman" w:hAnsi="Times New Roman" w:eastAsia="Times New Roman" w:cs="Times New Roman"/>
          <w:spacing w:val="-3"/>
        </w:rPr>
        <w:t xml:space="preserve">26.12 </w:t>
      </w:r>
      <w:r>
        <w:rPr>
          <w:spacing w:val="-3"/>
        </w:rPr>
        <w:t>万户。按</w:t>
      </w:r>
      <w:r>
        <w:t xml:space="preserve"> </w:t>
      </w:r>
      <w:r>
        <w:rPr>
          <w:spacing w:val="-1"/>
        </w:rPr>
        <w:t>性别分，男性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340626  </w:t>
      </w:r>
      <w:r>
        <w:rPr>
          <w:spacing w:val="-1"/>
        </w:rPr>
        <w:t>人，女性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353999  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;</w:t>
      </w:r>
      <w:r>
        <w:rPr>
          <w:spacing w:val="-1"/>
        </w:rPr>
        <w:t>男女性别比例</w:t>
      </w:r>
    </w:p>
    <w:p>
      <w:pPr>
        <w:pStyle w:val="2"/>
        <w:spacing w:line="311" w:lineRule="auto"/>
        <w:ind w:left="857" w:right="910"/>
        <w:jc w:val="both"/>
      </w:pPr>
      <w:r>
        <w:rPr>
          <w:rFonts w:ascii="Times New Roman" w:hAnsi="Times New Roman" w:eastAsia="Times New Roman" w:cs="Times New Roman"/>
          <w:spacing w:val="1"/>
        </w:rPr>
        <w:t>96:100(</w:t>
      </w:r>
      <w:r>
        <w:rPr>
          <w:spacing w:val="1"/>
        </w:rPr>
        <w:t xml:space="preserve">女性为  </w:t>
      </w:r>
      <w:r>
        <w:rPr>
          <w:rFonts w:ascii="Times New Roman" w:hAnsi="Times New Roman" w:eastAsia="Times New Roman" w:cs="Times New Roman"/>
          <w:spacing w:val="1"/>
        </w:rPr>
        <w:t>100)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1"/>
        </w:rPr>
        <w:t xml:space="preserve">。按年龄结构分  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 </w:t>
      </w:r>
      <w:r>
        <w:rPr>
          <w:spacing w:val="1"/>
        </w:rPr>
        <w:t xml:space="preserve">岁以下  </w:t>
      </w:r>
      <w:r>
        <w:rPr>
          <w:rFonts w:ascii="Times New Roman" w:hAnsi="Times New Roman" w:eastAsia="Times New Roman" w:cs="Times New Roman"/>
          <w:spacing w:val="1"/>
        </w:rPr>
        <w:t>8.98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1"/>
        </w:rPr>
        <w:t xml:space="preserve">万 </w:t>
      </w:r>
      <w:r>
        <w:rPr>
          <w:spacing w:val="-7"/>
        </w:rPr>
        <w:t>人</w:t>
      </w:r>
      <w:r>
        <w:rPr>
          <w:rFonts w:ascii="Times New Roman" w:hAnsi="Times New Roman" w:eastAsia="Times New Roman" w:cs="Times New Roman"/>
          <w:spacing w:val="-7"/>
        </w:rPr>
        <w:t xml:space="preserve">,18-35 </w:t>
      </w:r>
      <w:r>
        <w:rPr>
          <w:spacing w:val="-7"/>
        </w:rPr>
        <w:t xml:space="preserve">岁 </w:t>
      </w:r>
      <w:r>
        <w:rPr>
          <w:rFonts w:ascii="Times New Roman" w:hAnsi="Times New Roman" w:eastAsia="Times New Roman" w:cs="Times New Roman"/>
          <w:spacing w:val="-7"/>
        </w:rPr>
        <w:t xml:space="preserve">13.26 </w:t>
      </w:r>
      <w:r>
        <w:rPr>
          <w:spacing w:val="-7"/>
        </w:rPr>
        <w:t>万人，</w:t>
      </w:r>
      <w:r>
        <w:rPr>
          <w:rFonts w:ascii="Times New Roman" w:hAnsi="Times New Roman" w:eastAsia="Times New Roman" w:cs="Times New Roman"/>
          <w:spacing w:val="-7"/>
        </w:rPr>
        <w:t xml:space="preserve">36-60 </w:t>
      </w:r>
      <w:r>
        <w:rPr>
          <w:spacing w:val="-7"/>
        </w:rPr>
        <w:t>岁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27.85 </w:t>
      </w:r>
      <w:r>
        <w:rPr>
          <w:spacing w:val="-7"/>
        </w:rPr>
        <w:t>万人，</w:t>
      </w:r>
      <w:r>
        <w:rPr>
          <w:rFonts w:ascii="Times New Roman" w:hAnsi="Times New Roman" w:eastAsia="Times New Roman" w:cs="Times New Roman"/>
          <w:spacing w:val="-7"/>
        </w:rPr>
        <w:t xml:space="preserve">60 </w:t>
      </w:r>
      <w:r>
        <w:rPr>
          <w:spacing w:val="-7"/>
        </w:rPr>
        <w:t xml:space="preserve">岁以上 </w:t>
      </w:r>
      <w:r>
        <w:rPr>
          <w:rFonts w:ascii="Times New Roman" w:hAnsi="Times New Roman" w:eastAsia="Times New Roman" w:cs="Times New Roman"/>
          <w:spacing w:val="-7"/>
        </w:rPr>
        <w:t>19.38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万人</w:t>
      </w:r>
      <w:r>
        <w:rPr>
          <w:spacing w:val="-32"/>
        </w:rPr>
        <w:t xml:space="preserve"> </w:t>
      </w:r>
      <w:r>
        <w:rPr>
          <w:spacing w:val="-5"/>
        </w:rPr>
        <w:t xml:space="preserve">。全年出生 </w:t>
      </w:r>
      <w:r>
        <w:rPr>
          <w:rFonts w:ascii="Times New Roman" w:hAnsi="Times New Roman" w:eastAsia="Times New Roman" w:cs="Times New Roman"/>
          <w:spacing w:val="-5"/>
        </w:rPr>
        <w:t xml:space="preserve">6425 </w:t>
      </w:r>
      <w:r>
        <w:rPr>
          <w:spacing w:val="-5"/>
        </w:rPr>
        <w:t>人</w:t>
      </w:r>
      <w:r>
        <w:rPr>
          <w:rFonts w:ascii="Times New Roman" w:hAnsi="Times New Roman" w:eastAsia="Times New Roman" w:cs="Times New Roman"/>
          <w:spacing w:val="-5"/>
        </w:rPr>
        <w:t>,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5"/>
        </w:rPr>
        <w:t xml:space="preserve">出生率为 </w:t>
      </w:r>
      <w:r>
        <w:rPr>
          <w:rFonts w:ascii="Times New Roman" w:hAnsi="Times New Roman" w:eastAsia="Times New Roman" w:cs="Times New Roman"/>
          <w:spacing w:val="-5"/>
        </w:rPr>
        <w:t>9.25</w:t>
      </w:r>
      <w:r>
        <w:rPr>
          <w:spacing w:val="-5"/>
        </w:rPr>
        <w:t>‰</w:t>
      </w:r>
      <w:r>
        <w:rPr>
          <w:spacing w:val="-37"/>
        </w:rPr>
        <w:t xml:space="preserve"> </w:t>
      </w:r>
      <w:r>
        <w:rPr>
          <w:spacing w:val="-5"/>
        </w:rPr>
        <w:t xml:space="preserve">，死亡 </w:t>
      </w:r>
      <w:r>
        <w:rPr>
          <w:rFonts w:ascii="Times New Roman" w:hAnsi="Times New Roman" w:eastAsia="Times New Roman" w:cs="Times New Roman"/>
          <w:spacing w:val="-6"/>
        </w:rPr>
        <w:t xml:space="preserve">5310 </w:t>
      </w:r>
      <w:r>
        <w:rPr>
          <w:spacing w:val="-6"/>
        </w:rPr>
        <w:t>人，</w:t>
      </w:r>
      <w:r>
        <w:t xml:space="preserve"> </w:t>
      </w:r>
      <w:r>
        <w:rPr>
          <w:spacing w:val="-7"/>
        </w:rPr>
        <w:t xml:space="preserve">死亡率为 </w:t>
      </w:r>
      <w:r>
        <w:rPr>
          <w:rFonts w:ascii="Times New Roman" w:hAnsi="Times New Roman" w:eastAsia="Times New Roman" w:cs="Times New Roman"/>
          <w:spacing w:val="-7"/>
        </w:rPr>
        <w:t>7.64</w:t>
      </w:r>
      <w:r>
        <w:rPr>
          <w:spacing w:val="-7"/>
        </w:rPr>
        <w:t>‰</w:t>
      </w:r>
      <w:r>
        <w:rPr>
          <w:spacing w:val="-42"/>
        </w:rPr>
        <w:t xml:space="preserve"> </w:t>
      </w:r>
      <w:r>
        <w:rPr>
          <w:spacing w:val="-7"/>
        </w:rPr>
        <w:t>，人口自然增长率为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1.61</w:t>
      </w:r>
      <w:r>
        <w:rPr>
          <w:spacing w:val="-8"/>
        </w:rPr>
        <w:t>‰。</w:t>
      </w:r>
    </w:p>
    <w:p>
      <w:pPr>
        <w:spacing w:before="158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居民生活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" w:line="2960" w:lineRule="exact"/>
      </w:pPr>
      <w:r>
        <w:pict>
          <v:shape id="_x0000_s1107" o:spid="_x0000_s1107" o:spt="202" type="#_x0000_t202" style="position:absolute;left:0pt;margin-left:153.2pt;margin-top:93.25pt;height:14pt;width:33.8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13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08" o:spid="_x0000_s1108" o:spt="203" style="height:148.6pt;width:340pt;" coordsize="6800,2972">
            <o:lock v:ext="edit"/>
            <v:shape id="_x0000_s1109" o:spid="_x0000_s110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0" o:spid="_x0000_s111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3" w:line="311" w:lineRule="auto"/>
                      <w:ind w:left="877" w:right="926" w:firstLine="393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全区城镇居民人均可支配收入</w:t>
                    </w:r>
                    <w:r>
                      <w:rPr>
                        <w:rFonts w:ascii="微软雅黑" w:hAnsi="微软雅黑" w:eastAsia="微软雅黑" w:cs="微软雅黑"/>
                        <w:spacing w:val="6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20"/>
                        <w:szCs w:val="20"/>
                      </w:rPr>
                      <w:t xml:space="preserve">55480 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元</w:t>
                    </w:r>
                    <w:r>
                      <w:rPr>
                        <w:rFonts w:ascii="微软雅黑" w:hAnsi="微软雅黑" w:eastAsia="微软雅黑" w:cs="微软雅黑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9.1%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，其中工资性收入</w:t>
                    </w:r>
                    <w:r>
                      <w:rPr>
                        <w:rFonts w:ascii="微软雅黑" w:hAnsi="微软雅黑" w:eastAsia="微软雅黑" w:cs="微软雅黑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30050</w:t>
                    </w:r>
                    <w:r>
                      <w:rPr>
                        <w:rFonts w:ascii="Times New Roman" w:hAnsi="Times New Roman" w:eastAsia="Times New Roman" w:cs="Times New Roman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pacing w:val="31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3.5%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，经营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净收入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5273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3.3%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，财产性收入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5674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元，同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3.4%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，转移性收入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14483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4.9%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。城镇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0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86" w:line="308" w:lineRule="auto"/>
        <w:ind w:left="859" w:right="910"/>
        <w:jc w:val="both"/>
      </w:pPr>
      <w:bookmarkStart w:id="3" w:name="bookmark43"/>
      <w:bookmarkEnd w:id="3"/>
      <w:r>
        <w:rPr>
          <w:spacing w:val="-2"/>
        </w:rPr>
        <w:t xml:space="preserve">居民人均消费支出 </w:t>
      </w:r>
      <w:r>
        <w:rPr>
          <w:rFonts w:ascii="Times New Roman" w:hAnsi="Times New Roman" w:eastAsia="Times New Roman" w:cs="Times New Roman"/>
          <w:spacing w:val="-2"/>
        </w:rPr>
        <w:t xml:space="preserve">41970 </w:t>
      </w:r>
      <w:r>
        <w:rPr>
          <w:spacing w:val="-2"/>
        </w:rPr>
        <w:t xml:space="preserve">元，同比增长 </w:t>
      </w:r>
      <w:r>
        <w:rPr>
          <w:rFonts w:ascii="Times New Roman" w:hAnsi="Times New Roman" w:eastAsia="Times New Roman" w:cs="Times New Roman"/>
          <w:spacing w:val="-2"/>
        </w:rPr>
        <w:t>5.1%</w:t>
      </w:r>
      <w:r>
        <w:rPr>
          <w:spacing w:val="-2"/>
        </w:rPr>
        <w:t>。其中食品烟</w:t>
      </w:r>
      <w:r>
        <w:rPr>
          <w:spacing w:val="8"/>
        </w:rPr>
        <w:t xml:space="preserve"> </w:t>
      </w:r>
      <w:r>
        <w:rPr>
          <w:spacing w:val="-2"/>
        </w:rPr>
        <w:t>酒消费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10660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2"/>
        </w:rPr>
        <w:t xml:space="preserve">元，衣着消费 </w:t>
      </w:r>
      <w:r>
        <w:rPr>
          <w:rFonts w:ascii="Times New Roman" w:hAnsi="Times New Roman" w:eastAsia="Times New Roman" w:cs="Times New Roman"/>
          <w:spacing w:val="-2"/>
        </w:rPr>
        <w:t>2882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2"/>
        </w:rPr>
        <w:t xml:space="preserve">元，居住消费 </w:t>
      </w:r>
      <w:r>
        <w:rPr>
          <w:rFonts w:ascii="Times New Roman" w:hAnsi="Times New Roman" w:eastAsia="Times New Roman" w:cs="Times New Roman"/>
          <w:spacing w:val="-2"/>
        </w:rPr>
        <w:t>9953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2"/>
        </w:rPr>
        <w:t>元，</w:t>
      </w:r>
      <w:r>
        <w:t xml:space="preserve"> </w:t>
      </w:r>
      <w:r>
        <w:rPr>
          <w:spacing w:val="-2"/>
        </w:rPr>
        <w:t xml:space="preserve">生活用品及服务消费   </w:t>
      </w:r>
      <w:r>
        <w:rPr>
          <w:rFonts w:ascii="Times New Roman" w:hAnsi="Times New Roman" w:eastAsia="Times New Roman" w:cs="Times New Roman"/>
          <w:spacing w:val="-2"/>
        </w:rPr>
        <w:t xml:space="preserve">2801  </w:t>
      </w:r>
      <w:r>
        <w:rPr>
          <w:spacing w:val="-2"/>
        </w:rPr>
        <w:t>元，</w:t>
      </w:r>
      <w:r>
        <w:rPr>
          <w:spacing w:val="-21"/>
        </w:rPr>
        <w:t xml:space="preserve"> </w:t>
      </w:r>
      <w:r>
        <w:rPr>
          <w:spacing w:val="-2"/>
        </w:rPr>
        <w:t>医疗保健消费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2309  </w:t>
      </w:r>
      <w:r>
        <w:rPr>
          <w:spacing w:val="-2"/>
        </w:rPr>
        <w:t>元，</w:t>
      </w:r>
      <w:r>
        <w:t xml:space="preserve"> </w:t>
      </w:r>
      <w:r>
        <w:rPr>
          <w:spacing w:val="-1"/>
        </w:rPr>
        <w:t xml:space="preserve">交通通信消费 </w:t>
      </w:r>
      <w:r>
        <w:rPr>
          <w:rFonts w:ascii="Times New Roman" w:hAnsi="Times New Roman" w:eastAsia="Times New Roman" w:cs="Times New Roman"/>
          <w:spacing w:val="-1"/>
        </w:rPr>
        <w:t>4387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 xml:space="preserve">元，教育文化娱乐消费 </w:t>
      </w:r>
      <w:r>
        <w:rPr>
          <w:rFonts w:ascii="Times New Roman" w:hAnsi="Times New Roman" w:eastAsia="Times New Roman" w:cs="Times New Roman"/>
          <w:spacing w:val="-1"/>
        </w:rPr>
        <w:t>7848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元</w:t>
      </w:r>
      <w:r>
        <w:rPr>
          <w:spacing w:val="-2"/>
        </w:rPr>
        <w:t>，其他</w:t>
      </w:r>
    </w:p>
    <w:p>
      <w:pPr>
        <w:pStyle w:val="2"/>
        <w:spacing w:before="1" w:line="229" w:lineRule="auto"/>
        <w:ind w:left="859"/>
      </w:pPr>
      <w:r>
        <w:rPr>
          <w:spacing w:val="-3"/>
        </w:rPr>
        <w:t xml:space="preserve">用品和服务消费 </w:t>
      </w:r>
      <w:r>
        <w:rPr>
          <w:rFonts w:ascii="Times New Roman" w:hAnsi="Times New Roman" w:eastAsia="Times New Roman" w:cs="Times New Roman"/>
          <w:spacing w:val="-3"/>
        </w:rPr>
        <w:t>1129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元。</w:t>
      </w:r>
    </w:p>
    <w:p>
      <w:pPr>
        <w:spacing w:before="293" w:line="233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社会保障</w:t>
      </w:r>
    </w:p>
    <w:p>
      <w:pPr>
        <w:pStyle w:val="2"/>
        <w:spacing w:before="160" w:line="304" w:lineRule="auto"/>
        <w:ind w:left="856" w:right="905" w:firstLine="398"/>
        <w:jc w:val="both"/>
      </w:pPr>
      <w:r>
        <w:rPr>
          <w:spacing w:val="1"/>
        </w:rPr>
        <w:t>机关事业单位养老保险制度稳步推进，社会保险覆盖</w:t>
      </w:r>
      <w:r>
        <w:rPr>
          <w:spacing w:val="5"/>
        </w:rPr>
        <w:t xml:space="preserve"> </w:t>
      </w:r>
      <w:r>
        <w:t>面不断扩大，基金征收持续增长，保障水平稳步提高</w:t>
      </w:r>
      <w:r>
        <w:rPr>
          <w:spacing w:val="-28"/>
        </w:rPr>
        <w:t xml:space="preserve"> </w:t>
      </w:r>
      <w:r>
        <w:t xml:space="preserve">。全 </w:t>
      </w:r>
      <w:r>
        <w:rPr>
          <w:spacing w:val="-1"/>
        </w:rPr>
        <w:t>区参加企业职工基本养老保险的人数达</w:t>
      </w:r>
      <w:r>
        <w:rPr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235.5  </w:t>
      </w:r>
      <w:r>
        <w:rPr>
          <w:spacing w:val="-1"/>
        </w:rPr>
        <w:t>万人；参加</w:t>
      </w:r>
      <w:r>
        <w:t xml:space="preserve"> </w:t>
      </w:r>
      <w:r>
        <w:rPr>
          <w:spacing w:val="-3"/>
        </w:rPr>
        <w:t>城乡居民养老保险人数达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0.35 </w:t>
      </w:r>
      <w:r>
        <w:rPr>
          <w:spacing w:val="-3"/>
        </w:rPr>
        <w:t>万人；参加城镇职工基本医</w:t>
      </w:r>
      <w:r>
        <w:t xml:space="preserve"> </w:t>
      </w:r>
      <w:r>
        <w:rPr>
          <w:spacing w:val="-1"/>
        </w:rPr>
        <w:t>疗保险人数达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248.1  </w:t>
      </w:r>
      <w:r>
        <w:rPr>
          <w:spacing w:val="-1"/>
        </w:rPr>
        <w:t>万人；参加城镇居民医疗保险人数达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14.98 </w:t>
      </w:r>
      <w:r>
        <w:rPr>
          <w:spacing w:val="-1"/>
        </w:rPr>
        <w:t xml:space="preserve">万人；五项社会保险费征收总额 </w:t>
      </w:r>
      <w:r>
        <w:rPr>
          <w:rFonts w:ascii="Times New Roman" w:hAnsi="Times New Roman" w:eastAsia="Times New Roman" w:cs="Times New Roman"/>
          <w:spacing w:val="-1"/>
        </w:rPr>
        <w:t xml:space="preserve">328122.52 </w:t>
      </w:r>
      <w:r>
        <w:rPr>
          <w:spacing w:val="-1"/>
        </w:rPr>
        <w:t>万元。参</w:t>
      </w:r>
      <w:r>
        <w:rPr>
          <w:spacing w:val="7"/>
        </w:rPr>
        <w:t xml:space="preserve"> </w:t>
      </w:r>
      <w:r>
        <w:rPr>
          <w:spacing w:val="-3"/>
        </w:rPr>
        <w:t>加工伤保险人数达</w:t>
      </w:r>
      <w:r>
        <w:rPr>
          <w:spacing w:val="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243.4 </w:t>
      </w:r>
      <w:r>
        <w:rPr>
          <w:spacing w:val="-3"/>
        </w:rPr>
        <w:t xml:space="preserve">万人，参加生育保险人数达 </w:t>
      </w:r>
      <w:r>
        <w:rPr>
          <w:rFonts w:ascii="Times New Roman" w:hAnsi="Times New Roman" w:eastAsia="Times New Roman" w:cs="Times New Roman"/>
          <w:spacing w:val="-3"/>
        </w:rPr>
        <w:t>243.4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万人。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-1163955</wp:posOffset>
            </wp:positionV>
            <wp:extent cx="4318000" cy="1886585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14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" w:name="bookmark44"/>
      <w:bookmarkEnd w:id="4"/>
      <w:bookmarkStart w:id="5" w:name="bookmark2"/>
      <w:bookmarkEnd w:id="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地区生产总值及构成</w:t>
      </w:r>
    </w:p>
    <w:p>
      <w:pPr>
        <w:pStyle w:val="2"/>
        <w:spacing w:before="179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02" w:type="dxa"/>
        <w:tblInd w:w="8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955"/>
        <w:gridCol w:w="8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69" w:type="dxa"/>
            <w:vMerge w:val="restart"/>
            <w:tcBorders>
              <w:left w:val="nil"/>
              <w:bottom w:val="nil"/>
            </w:tcBorders>
            <w:shd w:val="clear" w:color="auto" w:fill="CC99FF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71" w:line="168" w:lineRule="auto"/>
              <w:ind w:left="2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现价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71" w:line="168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可比价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69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52" w:line="176" w:lineRule="auto"/>
              <w:ind w:left="281" w:right="175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1" w:line="186" w:lineRule="auto"/>
              <w:ind w:left="2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17" w:line="221" w:lineRule="exact"/>
              <w:ind w:left="178"/>
            </w:pPr>
            <w:r>
              <w:rPr>
                <w:b/>
                <w:bCs/>
                <w:spacing w:val="10"/>
                <w:position w:val="2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position w:val="2"/>
              </w:rPr>
              <w:t>±</w:t>
            </w:r>
            <w:r>
              <w:rPr>
                <w:b/>
                <w:bCs/>
                <w:spacing w:val="10"/>
                <w:position w:val="2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6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地区生产总值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6" w:line="265" w:lineRule="exact"/>
              <w:ind w:left="201"/>
            </w:pPr>
            <w:r>
              <w:rPr>
                <w:spacing w:val="-1"/>
                <w:position w:val="1"/>
              </w:rPr>
              <w:t>799.86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265" w:lineRule="exact"/>
              <w:ind w:left="321"/>
            </w:pPr>
            <w:r>
              <w:rPr>
                <w:spacing w:val="-3"/>
                <w:position w:val="1"/>
              </w:rPr>
              <w:t>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6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第二产业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6" w:line="265" w:lineRule="exact"/>
              <w:ind w:left="251"/>
            </w:pPr>
            <w:r>
              <w:rPr>
                <w:spacing w:val="-1"/>
                <w:position w:val="1"/>
              </w:rPr>
              <w:t>53.27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265" w:lineRule="exact"/>
              <w:ind w:left="236"/>
            </w:pPr>
            <w:r>
              <w:rPr>
                <w:spacing w:val="-1"/>
                <w:position w:val="1"/>
              </w:rPr>
              <w:t>-10.9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7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7" w:line="265" w:lineRule="exact"/>
              <w:ind w:left="245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7" w:line="265" w:lineRule="exact"/>
              <w:ind w:left="236"/>
            </w:pPr>
            <w:r>
              <w:rPr>
                <w:spacing w:val="-1"/>
                <w:position w:val="1"/>
              </w:rPr>
              <w:t>-12.5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7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建筑业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8" w:line="265" w:lineRule="exact"/>
              <w:ind w:left="30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8" w:line="265" w:lineRule="exact"/>
              <w:ind w:left="316"/>
            </w:pPr>
            <w:r>
              <w:rPr>
                <w:spacing w:val="-2"/>
                <w:position w:val="1"/>
              </w:rP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9" w:line="186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第三产业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8" w:line="265" w:lineRule="exact"/>
              <w:ind w:left="201"/>
            </w:pPr>
            <w:r>
              <w:rPr>
                <w:spacing w:val="-1"/>
                <w:position w:val="1"/>
              </w:rPr>
              <w:t>746.59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8" w:line="265" w:lineRule="exact"/>
              <w:ind w:left="285"/>
            </w:pPr>
            <w:r>
              <w:rPr>
                <w:spacing w:val="-5"/>
                <w:position w:val="1"/>
              </w:rPr>
              <w:t>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8" w:line="186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批发和零售业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9" w:line="265" w:lineRule="exact"/>
              <w:ind w:left="21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9" w:line="265" w:lineRule="exact"/>
              <w:ind w:left="316"/>
            </w:pPr>
            <w:r>
              <w:rPr>
                <w:spacing w:val="-2"/>
                <w:position w:val="1"/>
              </w:rPr>
              <w:t>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69" w:line="186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交通运输、仓储和邮政业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9" w:line="265" w:lineRule="exact"/>
              <w:ind w:left="304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9" w:line="265" w:lineRule="exact"/>
              <w:ind w:left="321"/>
            </w:pPr>
            <w:r>
              <w:rPr>
                <w:spacing w:val="-3"/>
                <w:position w:val="1"/>
              </w:rPr>
              <w:t>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70" w:line="185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住宿和餐饮业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39" w:line="265" w:lineRule="exact"/>
              <w:ind w:left="246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39" w:line="265" w:lineRule="exact"/>
              <w:ind w:left="289"/>
            </w:pPr>
            <w:r>
              <w:rPr>
                <w:spacing w:val="-8"/>
                <w:position w:val="1"/>
              </w:rPr>
              <w:t>11.5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70" w:line="185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金融业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41" w:line="265" w:lineRule="exact"/>
              <w:ind w:left="21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41" w:line="265" w:lineRule="exact"/>
              <w:ind w:left="285"/>
            </w:pPr>
            <w:r>
              <w:rPr>
                <w:spacing w:val="-5"/>
                <w:position w:val="1"/>
              </w:rPr>
              <w:t>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71" w:line="185" w:lineRule="auto"/>
              <w:ind w:left="3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41" w:line="265" w:lineRule="exact"/>
              <w:ind w:left="254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41" w:line="265" w:lineRule="exact"/>
              <w:ind w:left="333"/>
            </w:pPr>
            <w:r>
              <w:rPr>
                <w:spacing w:val="-7"/>
                <w:position w:val="1"/>
              </w:rPr>
              <w:t>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69" w:type="dxa"/>
            <w:tcBorders>
              <w:left w:val="nil"/>
            </w:tcBorders>
            <w:vAlign w:val="top"/>
          </w:tcPr>
          <w:p>
            <w:pPr>
              <w:spacing w:before="72" w:line="186" w:lineRule="auto"/>
              <w:ind w:firstLine="396" w:firstLineChars="200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78" w:name="_GoBack"/>
            <w:bookmarkEnd w:id="78"/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其它营利性服务业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42" w:line="265" w:lineRule="exact"/>
              <w:ind w:left="251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>
            <w:pPr>
              <w:pStyle w:val="6"/>
              <w:spacing w:before="42" w:line="265" w:lineRule="exact"/>
              <w:ind w:left="285"/>
            </w:pPr>
            <w:r>
              <w:rPr>
                <w:spacing w:val="-5"/>
                <w:position w:val="1"/>
              </w:rPr>
              <w:t>13.0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15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93" w:line="235" w:lineRule="auto"/>
        <w:ind w:left="1693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" w:name="bookmark45"/>
      <w:bookmarkEnd w:id="6"/>
      <w:bookmarkStart w:id="7" w:name="bookmark3"/>
      <w:bookmarkEnd w:id="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5"/>
          <w:sz w:val="24"/>
          <w:szCs w:val="24"/>
        </w:rPr>
        <w:t>区级财政</w:t>
      </w:r>
      <w:r>
        <w:rPr>
          <w:rFonts w:ascii="方正小标宋简体" w:hAnsi="方正小标宋简体" w:eastAsia="方正小标宋简体" w:cs="方正小标宋简体"/>
          <w:color w:val="990099"/>
          <w:spacing w:val="-12"/>
          <w:sz w:val="24"/>
          <w:szCs w:val="2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5"/>
          <w:sz w:val="24"/>
          <w:szCs w:val="24"/>
        </w:rPr>
        <w:t>、税收完成情况（一）</w:t>
      </w:r>
    </w:p>
    <w:p>
      <w:pPr>
        <w:pStyle w:val="2"/>
        <w:spacing w:before="144" w:line="182" w:lineRule="auto"/>
        <w:ind w:left="4891"/>
      </w:pPr>
      <w:r>
        <w:pict>
          <v:shape id="_x0000_s1114" o:spid="_x0000_s1114" o:spt="202" type="#_x0000_t202" style="position:absolute;left:0pt;margin-left:48.45pt;margin-top:28.35pt;height:15.65pt;width:114pt;z-index:251697152;mso-width-relative:page;mso-height-relative:page;" fillcolor="#CC99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3" w:line="187" w:lineRule="auto"/>
                    <w:ind w:left="744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262890</wp:posOffset>
            </wp:positionV>
            <wp:extent cx="1591310" cy="39624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083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2495"/>
        <w:gridCol w:w="1"/>
        <w:gridCol w:w="916"/>
        <w:gridCol w:w="1"/>
        <w:gridCol w:w="920"/>
        <w:gridCol w:w="1"/>
        <w:gridCol w:w="748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3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2"/>
            <w:shd w:val="clear" w:color="auto" w:fill="CC99FF"/>
            <w:vAlign w:val="top"/>
          </w:tcPr>
          <w:p>
            <w:pPr>
              <w:spacing w:before="56" w:line="198" w:lineRule="auto"/>
              <w:ind w:left="267" w:right="15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21" w:type="dxa"/>
            <w:gridSpan w:val="2"/>
            <w:shd w:val="clear" w:color="auto" w:fill="CC99FF"/>
            <w:vAlign w:val="top"/>
          </w:tcPr>
          <w:p>
            <w:pPr>
              <w:spacing w:before="56" w:line="188" w:lineRule="auto"/>
              <w:ind w:left="2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去年</w:t>
            </w:r>
          </w:p>
          <w:p>
            <w:pPr>
              <w:spacing w:before="43" w:line="178" w:lineRule="auto"/>
              <w:ind w:left="2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同期</w:t>
            </w:r>
          </w:p>
        </w:tc>
        <w:tc>
          <w:tcPr>
            <w:tcW w:w="749" w:type="dxa"/>
            <w:gridSpan w:val="2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111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7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税收收入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12"/>
            </w:pPr>
            <w:r>
              <w:rPr>
                <w:spacing w:val="-1"/>
                <w:position w:val="1"/>
              </w:rPr>
              <w:t>679438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13"/>
            </w:pPr>
            <w:r>
              <w:rPr>
                <w:spacing w:val="-1"/>
                <w:position w:val="1"/>
              </w:rPr>
              <w:t>598610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7" w:lineRule="auto"/>
              <w:ind w:left="3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原口径增值税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167087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36"/>
            </w:pPr>
            <w:r>
              <w:rPr>
                <w:spacing w:val="-5"/>
                <w:position w:val="1"/>
              </w:rPr>
              <w:t>115444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284"/>
            </w:pPr>
            <w:r>
              <w:rPr>
                <w:position w:val="1"/>
              </w:rPr>
              <w:t>44.7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营改增增值税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227"/>
            </w:pPr>
            <w:r>
              <w:rPr>
                <w:spacing w:val="-3"/>
                <w:position w:val="1"/>
              </w:rPr>
              <w:t>155083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312"/>
            </w:pPr>
            <w:r>
              <w:rPr>
                <w:spacing w:val="-1"/>
                <w:position w:val="1"/>
              </w:rPr>
              <w:t>91717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9" w:line="265" w:lineRule="exact"/>
              <w:ind w:left="289"/>
            </w:pPr>
            <w:r>
              <w:rPr>
                <w:spacing w:val="-1"/>
                <w:position w:val="1"/>
              </w:rPr>
              <w:t>69.1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改征增值税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408"/>
            </w:pPr>
            <w:r>
              <w:rPr>
                <w:spacing w:val="-1"/>
                <w:position w:val="1"/>
              </w:rPr>
              <w:t>4098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428"/>
            </w:pPr>
            <w:r>
              <w:rPr>
                <w:spacing w:val="-4"/>
                <w:position w:val="1"/>
              </w:rPr>
              <w:t>1741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9" w:line="265" w:lineRule="exact"/>
              <w:ind w:left="203"/>
            </w:pPr>
            <w:r>
              <w:rPr>
                <w:spacing w:val="-4"/>
                <w:position w:val="1"/>
              </w:rPr>
              <w:t>135.3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营业税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447"/>
            </w:pPr>
            <w:r>
              <w:rPr>
                <w:spacing w:val="-2"/>
                <w:position w:val="1"/>
              </w:rPr>
              <w:t>-223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316"/>
            </w:pPr>
            <w:r>
              <w:rPr>
                <w:spacing w:val="-2"/>
                <w:position w:val="1"/>
              </w:rPr>
              <w:t>83716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9" w:line="265" w:lineRule="exact"/>
              <w:ind w:left="121"/>
            </w:pPr>
            <w:r>
              <w:rPr>
                <w:spacing w:val="-1"/>
                <w:position w:val="1"/>
              </w:rPr>
              <w:t>-100.3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7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企业所得税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152323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122047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285"/>
            </w:pPr>
            <w:r>
              <w:rPr>
                <w:position w:val="1"/>
              </w:rPr>
              <w:t>24.8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国税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102186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11"/>
            </w:pPr>
            <w:r>
              <w:rPr>
                <w:spacing w:val="-1"/>
                <w:position w:val="1"/>
              </w:rPr>
              <w:t>79403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285"/>
            </w:pPr>
            <w:r>
              <w:rPr>
                <w:position w:val="1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8" w:lineRule="auto"/>
              <w:ind w:left="5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地税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14"/>
            </w:pPr>
            <w:r>
              <w:rPr>
                <w:spacing w:val="-1"/>
                <w:position w:val="1"/>
              </w:rPr>
              <w:t>50138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42645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个人所得税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16"/>
            </w:pPr>
            <w:r>
              <w:rPr>
                <w:spacing w:val="-2"/>
                <w:position w:val="1"/>
              </w:rPr>
              <w:t>86667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11"/>
            </w:pPr>
            <w:r>
              <w:rPr>
                <w:spacing w:val="-1"/>
                <w:position w:val="1"/>
              </w:rPr>
              <w:t>74803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8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城市建设维护税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45155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42481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90"/>
            </w:pPr>
            <w:r>
              <w:rPr>
                <w:spacing w:val="-2"/>
                <w:position w:val="1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7" w:line="187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房产税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49664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45466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89"/>
            </w:pPr>
            <w:r>
              <w:rPr>
                <w:spacing w:val="-2"/>
                <w:position w:val="1"/>
              </w:rPr>
              <w:t>9.2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7" w:line="188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印花税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328"/>
            </w:pPr>
            <w:r>
              <w:rPr>
                <w:spacing w:val="-4"/>
                <w:position w:val="1"/>
              </w:rPr>
              <w:t>10310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8" w:line="265" w:lineRule="exact"/>
              <w:ind w:left="413"/>
            </w:pPr>
            <w:r>
              <w:rPr>
                <w:spacing w:val="-1"/>
                <w:position w:val="1"/>
              </w:rPr>
              <w:t>9227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314"/>
            </w:pPr>
            <w:r>
              <w:rPr>
                <w:spacing w:val="-8"/>
                <w:position w:val="1"/>
              </w:rPr>
              <w:t>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3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column">
                    <wp:posOffset>-545465</wp:posOffset>
                  </wp:positionH>
                  <wp:positionV relativeFrom="paragraph">
                    <wp:posOffset>-93345</wp:posOffset>
                  </wp:positionV>
                  <wp:extent cx="4318000" cy="1886585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车船税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413"/>
            </w:pPr>
            <w:r>
              <w:rPr>
                <w:spacing w:val="-1"/>
                <w:position w:val="1"/>
              </w:rPr>
              <w:t>9274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19" w:line="265" w:lineRule="exact"/>
              <w:ind w:left="337"/>
            </w:pPr>
            <w:r>
              <w:rPr>
                <w:spacing w:val="-6"/>
                <w:position w:val="1"/>
              </w:rPr>
              <w:t>11967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9" w:line="265" w:lineRule="exact"/>
              <w:ind w:left="222"/>
            </w:pPr>
            <w:r>
              <w:rPr>
                <w:spacing w:val="-1"/>
                <w:position w:val="1"/>
              </w:rPr>
              <w:t>-22.5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4" w:hRule="atLeast"/>
        </w:trPr>
        <w:tc>
          <w:tcPr>
            <w:tcW w:w="2496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before="149" w:line="187" w:lineRule="auto"/>
              <w:ind w:left="1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非税收入</w:t>
            </w:r>
          </w:p>
        </w:tc>
        <w:tc>
          <w:tcPr>
            <w:tcW w:w="917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104085</w:t>
            </w:r>
          </w:p>
        </w:tc>
        <w:tc>
          <w:tcPr>
            <w:tcW w:w="921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102812</w:t>
            </w:r>
          </w:p>
        </w:tc>
        <w:tc>
          <w:tcPr>
            <w:tcW w:w="749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18" w:line="265" w:lineRule="exact"/>
              <w:ind w:left="405"/>
            </w:pPr>
            <w:r>
              <w:rPr>
                <w:spacing w:val="-7"/>
                <w:position w:val="1"/>
              </w:rPr>
              <w:t>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8" w:hRule="atLeast"/>
        </w:trPr>
        <w:tc>
          <w:tcPr>
            <w:tcW w:w="2510" w:type="dxa"/>
            <w:gridSpan w:val="2"/>
            <w:tcBorders>
              <w:left w:val="nil"/>
            </w:tcBorders>
            <w:vAlign w:val="top"/>
          </w:tcPr>
          <w:p>
            <w:pPr>
              <w:spacing w:before="152" w:line="187" w:lineRule="auto"/>
              <w:ind w:left="3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教育费附加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6"/>
              <w:spacing w:before="123" w:line="265" w:lineRule="exact"/>
              <w:ind w:left="328"/>
            </w:pPr>
            <w:r>
              <w:rPr>
                <w:spacing w:val="-4"/>
                <w:position w:val="1"/>
              </w:rPr>
              <w:t>19063</w:t>
            </w:r>
          </w:p>
        </w:tc>
        <w:tc>
          <w:tcPr>
            <w:tcW w:w="921" w:type="dxa"/>
            <w:gridSpan w:val="2"/>
            <w:vAlign w:val="top"/>
          </w:tcPr>
          <w:p>
            <w:pPr>
              <w:pStyle w:val="6"/>
              <w:spacing w:before="123" w:line="265" w:lineRule="exact"/>
              <w:ind w:left="328"/>
            </w:pPr>
            <w:r>
              <w:rPr>
                <w:spacing w:val="-4"/>
                <w:position w:val="1"/>
              </w:rPr>
              <w:t>18014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23" w:line="265" w:lineRule="exact"/>
              <w:ind w:left="391"/>
            </w:pPr>
            <w:r>
              <w:rPr>
                <w:spacing w:val="-2"/>
                <w:position w:val="1"/>
              </w:rPr>
              <w:t>5.8</w:t>
            </w:r>
          </w:p>
        </w:tc>
      </w:tr>
    </w:tbl>
    <w:p>
      <w:pPr>
        <w:spacing w:before="214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16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before="2"/>
      </w:pPr>
      <w:r>
        <w:pict>
          <v:shape id="_x0000_s1115" o:spid="_x0000_s1115" o:spt="202" type="#_x0000_t202" style="position:absolute;left:0pt;margin-left:230.05pt;margin-top:42pt;height:15.25pt;width:68.55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rFonts w:ascii="KaiTi_GB2312" w:hAnsi="KaiTi_GB2312" w:eastAsia="KaiTi_GB2312" w:cs="KaiTi_GB2312"/>
                      <w:spacing w:val="9"/>
                      <w:sz w:val="15"/>
                      <w:szCs w:val="15"/>
                    </w:rPr>
                    <w:t>秦淮区统计局</w:t>
                  </w:r>
                  <w:r>
                    <w:rPr>
                      <w:rFonts w:ascii="KaiTi_GB2312" w:hAnsi="KaiTi_GB2312" w:eastAsia="KaiTi_GB2312" w:cs="KaiTi_GB2312"/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position w:val="-7"/>
                      <w:sz w:val="15"/>
                      <w:szCs w:val="15"/>
                    </w:rPr>
                    <w:drawing>
                      <wp:inline distT="0" distB="0" distL="0" distR="0">
                        <wp:extent cx="179705" cy="167640"/>
                        <wp:effectExtent l="0" t="0" r="0" b="0"/>
                        <wp:docPr id="44" name="IM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 4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2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5135" w:type="dxa"/>
        <w:tblInd w:w="8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926"/>
        <w:gridCol w:w="926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4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16" o:spid="_x0000_s1116" o:spt="203" style="position:absolute;left:0pt;margin-left:-41.25pt;margin-top:-117.55pt;height:148.85pt;width:340pt;z-index:-251618304;mso-width-relative:page;mso-height-relative:page;" coordsize="6800,2977">
                  <o:lock v:ext="edit"/>
                  <v:shape id="_x0000_s1117" o:spid="_x0000_s1117" o:spt="75" type="#_x0000_t75" style="position:absolute;left:0;top:0;height:2977;width:6800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118" o:spid="_x0000_s1118" o:spt="202" type="#_x0000_t202" style="position:absolute;left:-20;top:-20;height:3081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2" w:line="235" w:lineRule="auto"/>
                            <w:ind w:left="1713"/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bookmarkStart w:id="73" w:name="bookmark46"/>
                          <w:bookmarkEnd w:id="73"/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990099"/>
                              <w:spacing w:val="-5"/>
                              <w:sz w:val="24"/>
                              <w:szCs w:val="24"/>
                            </w:rPr>
                            <w:t>区级财政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color w:val="990099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990099"/>
                              <w:spacing w:val="-5"/>
                              <w:sz w:val="24"/>
                              <w:szCs w:val="24"/>
                            </w:rPr>
                            <w:t>、税收完成情况（二）</w:t>
                          </w:r>
                        </w:p>
                        <w:p>
                          <w:pPr>
                            <w:pStyle w:val="2"/>
                            <w:spacing w:before="145" w:line="187" w:lineRule="auto"/>
                            <w:ind w:left="4911"/>
                          </w:pPr>
                          <w:r>
                            <w:rPr>
                              <w:b/>
                              <w:bCs/>
                              <w:spacing w:val="-5"/>
                            </w:rPr>
                            <w:t>单位：</w:t>
                          </w:r>
                          <w:r>
                            <w:rPr>
                              <w:b/>
                              <w:bCs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</w:rPr>
                            <w:t>万元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26" w:type="dxa"/>
            <w:shd w:val="clear" w:color="auto" w:fill="CC99FF"/>
            <w:vAlign w:val="top"/>
          </w:tcPr>
          <w:p>
            <w:pPr>
              <w:spacing w:before="56" w:line="198" w:lineRule="auto"/>
              <w:ind w:left="267" w:right="16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26" w:type="dxa"/>
            <w:shd w:val="clear" w:color="auto" w:fill="CC99FF"/>
            <w:vAlign w:val="top"/>
          </w:tcPr>
          <w:p>
            <w:pPr>
              <w:spacing w:before="56" w:line="188" w:lineRule="auto"/>
              <w:ind w:left="2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去年</w:t>
            </w:r>
          </w:p>
          <w:p>
            <w:pPr>
              <w:spacing w:before="43" w:line="178" w:lineRule="auto"/>
              <w:ind w:left="2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同期</w:t>
            </w:r>
          </w:p>
        </w:tc>
        <w:tc>
          <w:tcPr>
            <w:tcW w:w="749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112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38" w:line="187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罚没收入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09" w:line="265" w:lineRule="exact"/>
              <w:ind w:left="419"/>
            </w:pPr>
            <w:r>
              <w:rPr>
                <w:spacing w:val="-2"/>
                <w:position w:val="1"/>
              </w:rPr>
              <w:t>6825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09" w:line="265" w:lineRule="exact"/>
              <w:ind w:left="434"/>
            </w:pPr>
            <w:r>
              <w:rPr>
                <w:spacing w:val="-4"/>
                <w:position w:val="1"/>
              </w:rPr>
              <w:t>1389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189"/>
            </w:pPr>
            <w:r>
              <w:rPr>
                <w:spacing w:val="-1"/>
                <w:position w:val="1"/>
              </w:rPr>
              <w:t>391.4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38" w:line="187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国有资源有偿收入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09" w:line="265" w:lineRule="exact"/>
              <w:ind w:left="333"/>
            </w:pPr>
            <w:r>
              <w:rPr>
                <w:spacing w:val="-4"/>
                <w:position w:val="1"/>
              </w:rPr>
              <w:t>14732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09" w:line="265" w:lineRule="exact"/>
              <w:ind w:left="319"/>
            </w:pPr>
            <w:r>
              <w:rPr>
                <w:spacing w:val="-1"/>
                <w:position w:val="1"/>
              </w:rPr>
              <w:t>50962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222"/>
            </w:pPr>
            <w:r>
              <w:rPr>
                <w:spacing w:val="-1"/>
                <w:position w:val="1"/>
              </w:rPr>
              <w:t>-71.1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39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捐赠收入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0" w:line="265" w:lineRule="exact"/>
              <w:ind w:left="514"/>
            </w:pPr>
            <w:r>
              <w:rPr>
                <w:spacing w:val="-1"/>
                <w:position w:val="1"/>
              </w:rPr>
              <w:t>400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0" w:line="265" w:lineRule="exact"/>
              <w:ind w:left="535"/>
            </w:pPr>
            <w:r>
              <w:rPr>
                <w:spacing w:val="-5"/>
                <w:position w:val="1"/>
              </w:rPr>
              <w:t>149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65" w:lineRule="exact"/>
              <w:ind w:left="204"/>
            </w:pPr>
            <w:r>
              <w:rPr>
                <w:spacing w:val="-4"/>
                <w:position w:val="1"/>
              </w:rPr>
              <w:t>168.7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0" w:line="187" w:lineRule="auto"/>
              <w:ind w:left="3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其他收入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0" w:line="265" w:lineRule="exact"/>
              <w:ind w:left="318"/>
            </w:pPr>
            <w:r>
              <w:rPr>
                <w:spacing w:val="-1"/>
                <w:position w:val="1"/>
              </w:rPr>
              <w:t>35987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0" w:line="265" w:lineRule="exact"/>
              <w:ind w:left="418"/>
            </w:pPr>
            <w:r>
              <w:rPr>
                <w:spacing w:val="-1"/>
                <w:position w:val="1"/>
              </w:rPr>
              <w:t>7966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65" w:lineRule="exact"/>
              <w:ind w:left="189"/>
            </w:pPr>
            <w:r>
              <w:rPr>
                <w:spacing w:val="-1"/>
                <w:position w:val="1"/>
              </w:rPr>
              <w:t>351.8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0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20"/>
                <w:szCs w:val="20"/>
              </w:rPr>
              <w:t>地方文化事业建设费收入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1" w:line="265" w:lineRule="exact"/>
              <w:ind w:left="414"/>
            </w:pPr>
            <w:r>
              <w:rPr>
                <w:spacing w:val="-1"/>
                <w:position w:val="1"/>
              </w:rPr>
              <w:t>2838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1" w:line="265" w:lineRule="exact"/>
              <w:ind w:left="419"/>
            </w:pPr>
            <w:r>
              <w:rPr>
                <w:spacing w:val="-1"/>
                <w:position w:val="1"/>
              </w:rPr>
              <w:t>3244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222"/>
            </w:pPr>
            <w:r>
              <w:rPr>
                <w:spacing w:val="-1"/>
                <w:position w:val="1"/>
              </w:rPr>
              <w:t>-12.5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0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地方教育附加收入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1" w:line="265" w:lineRule="exact"/>
              <w:ind w:left="333"/>
            </w:pPr>
            <w:r>
              <w:rPr>
                <w:spacing w:val="-4"/>
                <w:position w:val="1"/>
              </w:rPr>
              <w:t>12706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1" w:line="265" w:lineRule="exact"/>
              <w:ind w:left="333"/>
            </w:pPr>
            <w:r>
              <w:rPr>
                <w:spacing w:val="-4"/>
                <w:position w:val="1"/>
              </w:rPr>
              <w:t>12014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392"/>
            </w:pPr>
            <w:r>
              <w:rPr>
                <w:spacing w:val="-2"/>
                <w:position w:val="1"/>
              </w:rPr>
              <w:t>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2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公共财政预算收入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783523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701422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2" w:line="265" w:lineRule="exact"/>
              <w:ind w:left="315"/>
            </w:pPr>
            <w:r>
              <w:rPr>
                <w:spacing w:val="-8"/>
                <w:position w:val="1"/>
              </w:rPr>
              <w:t>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pStyle w:val="6"/>
              <w:spacing w:before="112" w:line="220" w:lineRule="auto"/>
              <w:ind w:left="132"/>
            </w:pPr>
            <w:r>
              <w:rPr>
                <w:rFonts w:ascii="微软雅黑" w:hAnsi="微软雅黑" w:eastAsia="微软雅黑" w:cs="微软雅黑"/>
                <w:spacing w:val="-9"/>
                <w:w w:val="98"/>
              </w:rPr>
              <w:t>公共财政预算收入</w:t>
            </w:r>
            <w:r>
              <w:rPr>
                <w:spacing w:val="-9"/>
                <w:w w:val="98"/>
              </w:rPr>
              <w:t>(</w:t>
            </w:r>
            <w:r>
              <w:rPr>
                <w:rFonts w:ascii="微软雅黑" w:hAnsi="微软雅黑" w:eastAsia="微软雅黑" w:cs="微软雅黑"/>
                <w:spacing w:val="-9"/>
                <w:w w:val="98"/>
              </w:rPr>
              <w:t>同口径</w:t>
            </w:r>
            <w:r>
              <w:rPr>
                <w:spacing w:val="-9"/>
                <w:w w:val="98"/>
              </w:rPr>
              <w:t>)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783523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2" w:line="265" w:lineRule="exact"/>
              <w:ind w:left="218"/>
            </w:pPr>
            <w:r>
              <w:rPr>
                <w:spacing w:val="-1"/>
                <w:position w:val="1"/>
              </w:rPr>
              <w:t>680741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2" w:line="265" w:lineRule="exact"/>
              <w:ind w:left="305"/>
            </w:pPr>
            <w:r>
              <w:rPr>
                <w:spacing w:val="-5"/>
                <w:position w:val="1"/>
              </w:rPr>
              <w:t>15.1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7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财政总收入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7" w:line="265" w:lineRule="exact"/>
              <w:ind w:left="131"/>
            </w:pPr>
            <w:r>
              <w:rPr>
                <w:spacing w:val="-3"/>
                <w:position w:val="1"/>
              </w:rPr>
              <w:t>1390496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7" w:line="265" w:lineRule="exact"/>
              <w:ind w:left="151"/>
            </w:pPr>
            <w:r>
              <w:rPr>
                <w:spacing w:val="-6"/>
                <w:position w:val="1"/>
              </w:rPr>
              <w:t>1115086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7" w:line="265" w:lineRule="exact"/>
              <w:ind w:left="286"/>
            </w:pPr>
            <w:r>
              <w:rPr>
                <w:position w:val="1"/>
              </w:rPr>
              <w:t>24.7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3" w:line="187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国税收入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2"/>
            </w:pPr>
            <w:r>
              <w:rPr>
                <w:position w:val="1"/>
              </w:rPr>
              <w:t>424357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3"/>
            </w:pPr>
            <w:r>
              <w:rPr>
                <w:position w:val="1"/>
              </w:rPr>
              <w:t>286564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285"/>
            </w:pPr>
            <w:r>
              <w:rPr>
                <w:position w:val="1"/>
              </w:rPr>
              <w:t>48.1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4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地税收入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3"/>
            </w:pPr>
            <w:r>
              <w:rPr>
                <w:position w:val="1"/>
              </w:rPr>
              <w:t>255081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7"/>
            </w:pPr>
            <w:r>
              <w:rPr>
                <w:spacing w:val="-1"/>
                <w:position w:val="1"/>
              </w:rPr>
              <w:t>312047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222"/>
            </w:pPr>
            <w:r>
              <w:rPr>
                <w:spacing w:val="-1"/>
                <w:position w:val="1"/>
              </w:rPr>
              <w:t>-18.3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3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公共财政预算支出合计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6"/>
            </w:pPr>
            <w:r>
              <w:rPr>
                <w:spacing w:val="-1"/>
                <w:position w:val="1"/>
              </w:rPr>
              <w:t>714109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8"/>
            </w:pPr>
            <w:r>
              <w:rPr>
                <w:spacing w:val="-1"/>
                <w:position w:val="1"/>
              </w:rPr>
              <w:t>663859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390"/>
            </w:pPr>
            <w:r>
              <w:rPr>
                <w:spacing w:val="-2"/>
                <w:position w:val="1"/>
              </w:rPr>
              <w:t>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3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19" o:spid="_x0000_s1119" o:spt="203" style="position:absolute;left:0pt;margin-left:-41.25pt;margin-top:1.65pt;height:148.6pt;width:340pt;z-index:-251617280;mso-width-relative:page;mso-height-relative:page;" coordsize="6800,2972">
                  <o:lock v:ext="edit"/>
                  <v:shape id="_x0000_s1120" o:spid="_x0000_s1120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21" o:spid="_x0000_s1121" o:spt="202" type="#_x0000_t202" style="position:absolute;left:-20;top:-20;height:3042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31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31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31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5" w:line="256" w:lineRule="auto"/>
                            <w:ind w:left="969" w:right="910" w:firstLine="10"/>
                            <w:jc w:val="both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pacing w:val="-4"/>
                              <w:sz w:val="20"/>
                              <w:szCs w:val="20"/>
                            </w:rPr>
                            <w:t>注：八大项支出包含：一般公共服务支出、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-5"/>
                              <w:sz w:val="20"/>
                              <w:szCs w:val="20"/>
                            </w:rPr>
                            <w:t>公共安全、教</w:t>
                          </w: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-2"/>
                              <w:sz w:val="20"/>
                              <w:szCs w:val="20"/>
                            </w:rPr>
                            <w:t>育、科学技术、社会保障和就业、医疗卫生、节能环保、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城乡社区事务。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八大项支出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7"/>
            </w:pPr>
            <w:r>
              <w:rPr>
                <w:spacing w:val="-1"/>
                <w:position w:val="1"/>
              </w:rPr>
              <w:t>622561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3" w:line="265" w:lineRule="exact"/>
              <w:ind w:left="219"/>
            </w:pPr>
            <w:r>
              <w:rPr>
                <w:spacing w:val="-1"/>
                <w:position w:val="1"/>
              </w:rPr>
              <w:t>573206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394"/>
            </w:pPr>
            <w:r>
              <w:rPr>
                <w:spacing w:val="-3"/>
                <w:position w:val="1"/>
              </w:rPr>
              <w:t>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44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一般公共服务支出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4" w:line="265" w:lineRule="exact"/>
              <w:ind w:left="317"/>
            </w:pPr>
            <w:r>
              <w:rPr>
                <w:spacing w:val="-1"/>
                <w:position w:val="1"/>
              </w:rPr>
              <w:t>72191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4" w:line="265" w:lineRule="exact"/>
              <w:ind w:left="318"/>
            </w:pPr>
            <w:r>
              <w:rPr>
                <w:spacing w:val="-1"/>
                <w:position w:val="1"/>
              </w:rPr>
              <w:t>66821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114" w:line="265" w:lineRule="exact"/>
              <w:ind w:left="394"/>
            </w:pPr>
            <w:r>
              <w:rPr>
                <w:spacing w:val="-3"/>
                <w:position w:val="1"/>
              </w:rPr>
              <w:t>8.0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17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8" w:name="bookmark47"/>
      <w:bookmarkEnd w:id="8"/>
      <w:bookmarkStart w:id="9" w:name="bookmark4"/>
      <w:bookmarkEnd w:id="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全社会固定资产投资完成情况</w:t>
      </w:r>
    </w:p>
    <w:p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188" w:type="dxa"/>
        <w:tblInd w:w="7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955"/>
        <w:gridCol w:w="1017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33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7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56" w:line="198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shd w:val="clear" w:color="auto" w:fill="CC99FF"/>
            <w:vAlign w:val="top"/>
          </w:tcPr>
          <w:p>
            <w:pPr>
              <w:spacing w:before="56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pStyle w:val="6"/>
              <w:spacing w:before="56" w:line="198" w:lineRule="auto"/>
              <w:ind w:left="115" w:right="13" w:firstLine="3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度（</w:t>
            </w:r>
            <w:r>
              <w:rPr>
                <w:b/>
                <w:bCs/>
                <w:spacing w:val="-13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333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9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</w:t>
            </w:r>
          </w:p>
        </w:tc>
        <w:tc>
          <w:tcPr>
            <w:tcW w:w="9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26"/>
            </w:pPr>
            <w:r>
              <w:rPr>
                <w:position w:val="1"/>
              </w:rPr>
              <w:t>2600947</w:t>
            </w:r>
          </w:p>
        </w:tc>
        <w:tc>
          <w:tcPr>
            <w:tcW w:w="101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52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37"/>
            </w:pPr>
            <w:r>
              <w:rPr>
                <w:spacing w:val="-4"/>
                <w:position w:val="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333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工业投资</w:t>
            </w:r>
          </w:p>
        </w:tc>
        <w:tc>
          <w:tcPr>
            <w:tcW w:w="9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26"/>
            </w:pPr>
            <w:r>
              <w:rPr>
                <w:position w:val="1"/>
              </w:rPr>
              <w:t>40025</w:t>
            </w:r>
          </w:p>
        </w:tc>
        <w:tc>
          <w:tcPr>
            <w:tcW w:w="101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52"/>
            </w:pPr>
            <w:r>
              <w:rPr>
                <w:spacing w:val="-5"/>
                <w:position w:val="1"/>
              </w:rPr>
              <w:t>12.1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333" w:type="dxa"/>
            <w:tcBorders>
              <w:lef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城镇固定资产投资</w:t>
            </w:r>
          </w:p>
        </w:tc>
        <w:tc>
          <w:tcPr>
            <w:tcW w:w="9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45"/>
            </w:pPr>
            <w:r>
              <w:rPr>
                <w:spacing w:val="-3"/>
                <w:position w:val="1"/>
              </w:rPr>
              <w:t>1634060</w:t>
            </w:r>
          </w:p>
        </w:tc>
        <w:tc>
          <w:tcPr>
            <w:tcW w:w="101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36"/>
            </w:pPr>
            <w:r>
              <w:rPr>
                <w:spacing w:val="-1"/>
                <w:position w:val="1"/>
              </w:rPr>
              <w:t>34.4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333" w:type="dxa"/>
            <w:tcBorders>
              <w:lef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02272" behindDoc="1" locked="0" layoutInCell="1" allowOverlap="1">
                  <wp:simplePos x="0" y="0"/>
                  <wp:positionH relativeFrom="column">
                    <wp:posOffset>-505460</wp:posOffset>
                  </wp:positionH>
                  <wp:positionV relativeFrom="paragraph">
                    <wp:posOffset>-310515</wp:posOffset>
                  </wp:positionV>
                  <wp:extent cx="4318000" cy="1886585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房地产开发投资</w:t>
            </w:r>
          </w:p>
        </w:tc>
        <w:tc>
          <w:tcPr>
            <w:tcW w:w="9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82"/>
            </w:pPr>
            <w:r>
              <w:rPr>
                <w:spacing w:val="-1"/>
                <w:position w:val="1"/>
              </w:rPr>
              <w:t>966887</w:t>
            </w:r>
          </w:p>
        </w:tc>
        <w:tc>
          <w:tcPr>
            <w:tcW w:w="101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56"/>
            </w:pPr>
            <w:r>
              <w:rPr>
                <w:spacing w:val="-1"/>
                <w:position w:val="1"/>
              </w:rPr>
              <w:t>-7.6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</w:tbl>
    <w:p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18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93" w:line="233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0" w:name="bookmark48"/>
      <w:bookmarkEnd w:id="10"/>
      <w:bookmarkStart w:id="11" w:name="bookmark5"/>
      <w:bookmarkEnd w:id="1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四大板块固定资产投资完成情况</w:t>
      </w:r>
    </w:p>
    <w:p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376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955"/>
        <w:gridCol w:w="888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211" w:line="187" w:lineRule="auto"/>
              <w:ind w:left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888" w:type="dxa"/>
            <w:shd w:val="clear" w:color="auto" w:fill="CC99FF"/>
            <w:vAlign w:val="top"/>
          </w:tcPr>
          <w:p>
            <w:pPr>
              <w:spacing w:before="56" w:line="198" w:lineRule="auto"/>
              <w:ind w:left="252" w:right="137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pStyle w:val="6"/>
              <w:spacing w:before="56" w:line="198" w:lineRule="auto"/>
              <w:ind w:left="114" w:right="14" w:firstLine="3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度（</w:t>
            </w:r>
            <w:r>
              <w:rPr>
                <w:b/>
                <w:bCs/>
                <w:spacing w:val="-13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东部高新技术产业集聚区</w:t>
            </w:r>
          </w:p>
        </w:tc>
        <w:tc>
          <w:tcPr>
            <w:tcW w:w="9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225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85803</w:t>
            </w:r>
          </w:p>
        </w:tc>
        <w:tc>
          <w:tcPr>
            <w:tcW w:w="88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192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85600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264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99.8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1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老城南文化休闲旅游区</w:t>
            </w:r>
          </w:p>
        </w:tc>
        <w:tc>
          <w:tcPr>
            <w:tcW w:w="9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16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323279</w:t>
            </w:r>
          </w:p>
        </w:tc>
        <w:tc>
          <w:tcPr>
            <w:tcW w:w="88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18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62670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28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19.4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2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新街口金融商务区</w:t>
            </w:r>
          </w:p>
        </w:tc>
        <w:tc>
          <w:tcPr>
            <w:tcW w:w="9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22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98804</w:t>
            </w:r>
          </w:p>
        </w:tc>
        <w:tc>
          <w:tcPr>
            <w:tcW w:w="8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151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101300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78" w:lineRule="exact"/>
              <w:ind w:left="228"/>
              <w:rPr>
                <w:sz w:val="21"/>
                <w:szCs w:val="21"/>
              </w:rPr>
            </w:pPr>
            <w:r>
              <w:rPr>
                <w:spacing w:val="-4"/>
                <w:position w:val="1"/>
                <w:sz w:val="21"/>
                <w:szCs w:val="21"/>
              </w:rPr>
              <w:t>102.5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1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704320" behindDoc="1" locked="0" layoutInCell="1" allowOverlap="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-305435</wp:posOffset>
                  </wp:positionV>
                  <wp:extent cx="4318000" cy="1886585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南部新城高铁枢纽经济区</w:t>
            </w:r>
          </w:p>
        </w:tc>
        <w:tc>
          <w:tcPr>
            <w:tcW w:w="9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77" w:lineRule="exact"/>
              <w:ind w:left="16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913502</w:t>
            </w:r>
          </w:p>
        </w:tc>
        <w:tc>
          <w:tcPr>
            <w:tcW w:w="8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77" w:lineRule="exact"/>
              <w:ind w:left="135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939200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77" w:lineRule="exact"/>
              <w:ind w:left="228"/>
              <w:rPr>
                <w:sz w:val="21"/>
                <w:szCs w:val="21"/>
              </w:rPr>
            </w:pPr>
            <w:r>
              <w:rPr>
                <w:spacing w:val="-4"/>
                <w:position w:val="1"/>
                <w:sz w:val="21"/>
                <w:szCs w:val="21"/>
              </w:rPr>
              <w:t>102.8</w:t>
            </w:r>
          </w:p>
        </w:tc>
      </w:tr>
    </w:tbl>
    <w:p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19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2" w:name="bookmark6"/>
      <w:bookmarkEnd w:id="12"/>
      <w:bookmarkStart w:id="13" w:name="bookmark49"/>
      <w:bookmarkEnd w:id="13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分部门固定资产投资完成情况</w:t>
      </w:r>
    </w:p>
    <w:p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270" w:type="dxa"/>
        <w:tblInd w:w="7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912"/>
        <w:gridCol w:w="893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2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7" w:lineRule="auto"/>
              <w:ind w:left="1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12" w:type="dxa"/>
            <w:shd w:val="clear" w:color="auto" w:fill="CC99FF"/>
            <w:vAlign w:val="top"/>
          </w:tcPr>
          <w:p>
            <w:pPr>
              <w:spacing w:before="211" w:line="187" w:lineRule="auto"/>
              <w:ind w:left="2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893" w:type="dxa"/>
            <w:shd w:val="clear" w:color="auto" w:fill="CC99FF"/>
            <w:vAlign w:val="top"/>
          </w:tcPr>
          <w:p>
            <w:pPr>
              <w:spacing w:before="56" w:line="198" w:lineRule="auto"/>
              <w:ind w:left="253" w:right="14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73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pStyle w:val="6"/>
              <w:spacing w:before="56" w:line="198" w:lineRule="auto"/>
              <w:ind w:left="109" w:right="18" w:firstLine="3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5"/>
              </w:rPr>
              <w:t>度（</w:t>
            </w:r>
            <w:r>
              <w:rPr>
                <w:b/>
                <w:bCs/>
                <w:spacing w:val="-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before="321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建设房产和交通局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1" w:line="265" w:lineRule="exact"/>
              <w:ind w:left="174"/>
            </w:pPr>
            <w:r>
              <w:rPr>
                <w:spacing w:val="-3"/>
                <w:position w:val="1"/>
              </w:rPr>
              <w:t>130005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1" w:line="265" w:lineRule="exact"/>
              <w:ind w:left="165"/>
            </w:pPr>
            <w:r>
              <w:rPr>
                <w:spacing w:val="-3"/>
                <w:position w:val="1"/>
              </w:rPr>
              <w:t>172850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1" w:line="265" w:lineRule="exact"/>
              <w:ind w:left="227"/>
            </w:pPr>
            <w:r>
              <w:rPr>
                <w:spacing w:val="-4"/>
                <w:position w:val="1"/>
              </w:rPr>
              <w:t>133.0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before="321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教育局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2" w:line="265" w:lineRule="exact"/>
              <w:ind w:left="222"/>
            </w:pPr>
            <w:r>
              <w:rPr>
                <w:spacing w:val="-4"/>
                <w:position w:val="1"/>
              </w:rPr>
              <w:t>13001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2" w:line="265" w:lineRule="exact"/>
              <w:ind w:left="193"/>
            </w:pPr>
            <w:r>
              <w:rPr>
                <w:spacing w:val="-1"/>
                <w:position w:val="1"/>
              </w:rPr>
              <w:t>20000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2" w:line="265" w:lineRule="exact"/>
              <w:ind w:left="227"/>
            </w:pPr>
            <w:r>
              <w:rPr>
                <w:spacing w:val="-4"/>
                <w:position w:val="1"/>
              </w:rPr>
              <w:t>153.8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before="322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城管（水务）局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2" w:line="265" w:lineRule="exact"/>
              <w:ind w:left="155"/>
            </w:pPr>
            <w:r>
              <w:rPr>
                <w:position w:val="1"/>
              </w:rPr>
              <w:t>242676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2" w:line="265" w:lineRule="exact"/>
              <w:ind w:left="165"/>
            </w:pPr>
            <w:r>
              <w:rPr>
                <w:spacing w:val="-3"/>
                <w:position w:val="1"/>
              </w:rPr>
              <w:t>126010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2" w:line="265" w:lineRule="exact"/>
              <w:ind w:left="261"/>
            </w:pPr>
            <w:r>
              <w:rPr>
                <w:spacing w:val="-2"/>
                <w:position w:val="1"/>
              </w:rPr>
              <w:t>51.9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before="324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壹城集团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3" w:line="265" w:lineRule="exact"/>
              <w:ind w:left="155"/>
            </w:pPr>
            <w:r>
              <w:rPr>
                <w:position w:val="1"/>
              </w:rPr>
              <w:t>208008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3" w:line="265" w:lineRule="exact"/>
              <w:ind w:left="145"/>
            </w:pPr>
            <w:r>
              <w:rPr>
                <w:position w:val="1"/>
              </w:rPr>
              <w:t>224700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3" w:line="265" w:lineRule="exact"/>
              <w:ind w:left="227"/>
            </w:pPr>
            <w:r>
              <w:rPr>
                <w:spacing w:val="-4"/>
                <w:position w:val="1"/>
              </w:rPr>
              <w:t>108.0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16" w:lineRule="auto"/>
              <w:ind w:left="137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12"/>
                <w:w w:val="75"/>
                <w:sz w:val="20"/>
                <w:szCs w:val="20"/>
              </w:rPr>
              <w:t>南京城南历史文化保护与复兴有限公司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3" w:line="265" w:lineRule="exact"/>
              <w:ind w:left="159"/>
            </w:pPr>
            <w:r>
              <w:rPr>
                <w:spacing w:val="-1"/>
                <w:position w:val="1"/>
              </w:rPr>
              <w:t>342953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3" w:line="265" w:lineRule="exact"/>
              <w:ind w:left="199"/>
            </w:pPr>
            <w:r>
              <w:rPr>
                <w:spacing w:val="-1"/>
                <w:position w:val="1"/>
              </w:rPr>
              <w:t>53000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3" w:line="265" w:lineRule="exact"/>
              <w:ind w:left="275"/>
            </w:pPr>
            <w:r>
              <w:rPr>
                <w:spacing w:val="-5"/>
                <w:position w:val="1"/>
              </w:rPr>
              <w:t>15.5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17" w:lineRule="auto"/>
              <w:ind w:left="131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1"/>
                <w:sz w:val="20"/>
                <w:szCs w:val="20"/>
              </w:rPr>
              <w:t>历保集团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4" w:line="265" w:lineRule="exact"/>
              <w:ind w:left="159"/>
            </w:pPr>
            <w:r>
              <w:rPr>
                <w:spacing w:val="-1"/>
                <w:position w:val="1"/>
              </w:rPr>
              <w:t>381348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4" w:line="265" w:lineRule="exact"/>
              <w:ind w:left="145"/>
            </w:pPr>
            <w:r>
              <w:rPr>
                <w:position w:val="1"/>
              </w:rPr>
              <w:t>251700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4" w:line="265" w:lineRule="exact"/>
              <w:ind w:left="260"/>
            </w:pPr>
            <w:r>
              <w:rPr>
                <w:spacing w:val="-1"/>
                <w:position w:val="1"/>
              </w:rPr>
              <w:t>66.0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16" w:lineRule="auto"/>
              <w:ind w:left="137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9"/>
                <w:w w:val="70"/>
                <w:sz w:val="20"/>
                <w:szCs w:val="20"/>
              </w:rPr>
              <w:t>南京城建历史文化街区开发有限责任公司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5" w:line="265" w:lineRule="exact"/>
              <w:ind w:left="203"/>
            </w:pPr>
            <w:r>
              <w:rPr>
                <w:spacing w:val="-1"/>
                <w:position w:val="1"/>
              </w:rPr>
              <w:t>29468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5" w:line="265" w:lineRule="exact"/>
              <w:ind w:left="197"/>
            </w:pPr>
            <w:r>
              <w:rPr>
                <w:spacing w:val="-1"/>
                <w:position w:val="1"/>
              </w:rPr>
              <w:t>30900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5" w:line="265" w:lineRule="exact"/>
              <w:ind w:left="227"/>
            </w:pPr>
            <w:r>
              <w:rPr>
                <w:spacing w:val="-4"/>
                <w:position w:val="1"/>
              </w:rPr>
              <w:t>104.9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before="32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06368" behindDoc="1" locked="0" layoutInCell="1" allowOverlap="1">
                  <wp:simplePos x="0" y="0"/>
                  <wp:positionH relativeFrom="column">
                    <wp:posOffset>-481330</wp:posOffset>
                  </wp:positionH>
                  <wp:positionV relativeFrom="paragraph">
                    <wp:posOffset>-54610</wp:posOffset>
                  </wp:positionV>
                  <wp:extent cx="4318000" cy="1886585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文旅集团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5" w:line="265" w:lineRule="exact"/>
              <w:ind w:left="207"/>
            </w:pPr>
            <w:r>
              <w:rPr>
                <w:spacing w:val="-1"/>
                <w:position w:val="1"/>
              </w:rPr>
              <w:t>34668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5" w:line="265" w:lineRule="exact"/>
              <w:ind w:left="192"/>
            </w:pPr>
            <w:r>
              <w:rPr>
                <w:position w:val="1"/>
              </w:rPr>
              <w:t>40200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5" w:line="265" w:lineRule="exact"/>
              <w:ind w:left="232"/>
            </w:pPr>
            <w:r>
              <w:rPr>
                <w:spacing w:val="-6"/>
                <w:position w:val="1"/>
              </w:rPr>
              <w:t>116.0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92" w:type="dxa"/>
            <w:tcBorders>
              <w:left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17" w:lineRule="auto"/>
              <w:ind w:left="141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3"/>
                <w:sz w:val="20"/>
                <w:szCs w:val="20"/>
              </w:rPr>
              <w:t>明商集团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295" w:line="265" w:lineRule="exact"/>
              <w:ind w:left="208"/>
            </w:pPr>
            <w:r>
              <w:rPr>
                <w:spacing w:val="-1"/>
                <w:position w:val="1"/>
              </w:rPr>
              <w:t>52002</w:t>
            </w:r>
          </w:p>
        </w:tc>
        <w:tc>
          <w:tcPr>
            <w:tcW w:w="893" w:type="dxa"/>
            <w:vAlign w:val="top"/>
          </w:tcPr>
          <w:p>
            <w:pPr>
              <w:pStyle w:val="6"/>
              <w:spacing w:before="295" w:line="265" w:lineRule="exact"/>
              <w:ind w:left="246"/>
            </w:pPr>
            <w:r>
              <w:rPr>
                <w:spacing w:val="-1"/>
                <w:position w:val="1"/>
              </w:rPr>
              <w:t>2200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>
            <w:pPr>
              <w:pStyle w:val="6"/>
              <w:spacing w:before="295" w:line="265" w:lineRule="exact"/>
              <w:ind w:left="307"/>
            </w:pPr>
            <w:r>
              <w:rPr>
                <w:position w:val="1"/>
              </w:rPr>
              <w:t>4.2</w:t>
            </w:r>
          </w:p>
        </w:tc>
      </w:tr>
    </w:tbl>
    <w:p>
      <w:pPr>
        <w:spacing w:before="70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4" w:name="bookmark50"/>
      <w:bookmarkEnd w:id="14"/>
      <w:bookmarkStart w:id="15" w:name="bookmark7"/>
      <w:bookmarkEnd w:id="1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房地产开发经营情况</w:t>
      </w:r>
    </w:p>
    <w:p>
      <w:pPr>
        <w:pStyle w:val="2"/>
        <w:spacing w:before="179" w:line="182" w:lineRule="auto"/>
        <w:ind w:left="4089"/>
      </w:pPr>
      <w:r>
        <w:rPr>
          <w:b/>
          <w:bCs/>
          <w:spacing w:val="-3"/>
        </w:rPr>
        <w:t>单位：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-3"/>
        </w:rPr>
        <w:t>万元、平方米</w:t>
      </w:r>
    </w:p>
    <w:tbl>
      <w:tblPr>
        <w:tblStyle w:val="5"/>
        <w:tblW w:w="4972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027"/>
        <w:gridCol w:w="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04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27" w:type="dxa"/>
            <w:shd w:val="clear" w:color="auto" w:fill="CC99FF"/>
            <w:vAlign w:val="top"/>
          </w:tcPr>
          <w:p>
            <w:pPr>
              <w:spacing w:before="57" w:line="197" w:lineRule="auto"/>
              <w:ind w:left="325" w:right="207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41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2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6" w:line="176" w:lineRule="auto"/>
              <w:ind w:left="208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spacing w:before="11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房地产开发投资额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7" w:line="265" w:lineRule="exact"/>
              <w:ind w:left="217"/>
            </w:pPr>
            <w:r>
              <w:rPr>
                <w:spacing w:val="-1"/>
                <w:position w:val="1"/>
              </w:rPr>
              <w:t>966887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87" w:line="265" w:lineRule="exact"/>
              <w:ind w:left="318"/>
            </w:pPr>
            <w:r>
              <w:rPr>
                <w:spacing w:val="-1"/>
                <w:position w:val="1"/>
              </w:rPr>
              <w:t>-7.6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spacing w:before="118" w:line="186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商品房屋投资额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8" w:line="265" w:lineRule="exact"/>
              <w:ind w:left="221"/>
            </w:pPr>
            <w:r>
              <w:rPr>
                <w:spacing w:val="-2"/>
                <w:position w:val="1"/>
              </w:rPr>
              <w:t>888454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88" w:line="265" w:lineRule="exact"/>
              <w:ind w:left="318"/>
            </w:pPr>
            <w:r>
              <w:rPr>
                <w:spacing w:val="-1"/>
                <w:position w:val="1"/>
              </w:rPr>
              <w:t>-3.9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spacing w:before="119" w:line="186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土地开发投资额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65" w:lineRule="exact"/>
              <w:ind w:left="269"/>
            </w:pPr>
            <w:r>
              <w:rPr>
                <w:spacing w:val="-1"/>
                <w:position w:val="1"/>
              </w:rPr>
              <w:t>78433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-35.7</w:t>
            </w:r>
          </w:p>
        </w:tc>
      </w:tr>
    </w:tbl>
    <w:p>
      <w:pPr>
        <w:pStyle w:val="2"/>
        <w:spacing w:before="85" w:line="230" w:lineRule="auto"/>
        <w:ind w:left="1055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"/>
        </w:rPr>
        <w:t>、按工程用途分</w:t>
      </w:r>
    </w:p>
    <w:p>
      <w:pPr>
        <w:spacing w:line="28" w:lineRule="exact"/>
      </w:pPr>
    </w:p>
    <w:tbl>
      <w:tblPr>
        <w:tblStyle w:val="5"/>
        <w:tblW w:w="4948" w:type="dxa"/>
        <w:tblInd w:w="9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1027"/>
        <w:gridCol w:w="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9" w:line="188" w:lineRule="auto"/>
              <w:ind w:left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65" w:lineRule="exact"/>
              <w:ind w:left="218"/>
            </w:pPr>
            <w:r>
              <w:rPr>
                <w:spacing w:val="-1"/>
                <w:position w:val="1"/>
              </w:rPr>
              <w:t>575589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-27.9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6" w:line="187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办公楼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6" w:line="265" w:lineRule="exact"/>
              <w:ind w:left="242"/>
            </w:pPr>
            <w:r>
              <w:rPr>
                <w:spacing w:val="-7"/>
                <w:position w:val="1"/>
              </w:rPr>
              <w:t>111601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6" w:line="265" w:lineRule="exact"/>
              <w:ind w:left="251"/>
            </w:pPr>
            <w:r>
              <w:rPr>
                <w:spacing w:val="-1"/>
                <w:position w:val="1"/>
              </w:rPr>
              <w:t>639.9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8" w:line="186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商业用房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7" w:line="265" w:lineRule="exact"/>
              <w:ind w:left="213"/>
            </w:pPr>
            <w:r>
              <w:rPr>
                <w:position w:val="1"/>
              </w:rPr>
              <w:t>201264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7" w:line="265" w:lineRule="exact"/>
              <w:ind w:left="303"/>
            </w:pPr>
            <w:r>
              <w:rPr>
                <w:spacing w:val="-2"/>
                <w:position w:val="1"/>
              </w:rPr>
              <w:t>81.3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8" w:line="187" w:lineRule="auto"/>
              <w:ind w:left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65" w:lineRule="exact"/>
              <w:ind w:left="269"/>
            </w:pPr>
            <w:r>
              <w:rPr>
                <w:spacing w:val="-1"/>
                <w:position w:val="1"/>
              </w:rPr>
              <w:t>78433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-35.7</w:t>
            </w:r>
          </w:p>
        </w:tc>
      </w:tr>
    </w:tbl>
    <w:p>
      <w:pPr>
        <w:pStyle w:val="2"/>
        <w:spacing w:before="84" w:line="231" w:lineRule="auto"/>
        <w:ind w:left="1036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、房屋建筑面积</w:t>
      </w:r>
    </w:p>
    <w:p>
      <w:pPr>
        <w:spacing w:line="27" w:lineRule="exact"/>
      </w:pPr>
    </w:p>
    <w:tbl>
      <w:tblPr>
        <w:tblStyle w:val="5"/>
        <w:tblW w:w="4948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2990"/>
        <w:gridCol w:w="1027"/>
        <w:gridCol w:w="931"/>
        <w:gridCol w:w="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51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9" w:line="187" w:lineRule="auto"/>
              <w:ind w:left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施工面积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65" w:lineRule="exact"/>
              <w:ind w:left="169"/>
            </w:pPr>
            <w:r>
              <w:rPr>
                <w:spacing w:val="-1"/>
                <w:position w:val="1"/>
              </w:rPr>
              <w:t>4118465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9" w:line="265" w:lineRule="exact"/>
              <w:ind w:left="318"/>
            </w:pPr>
            <w:r>
              <w:rPr>
                <w:spacing w:val="-1"/>
                <w:position w:val="1"/>
              </w:rPr>
              <w:t>-3.3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pStyle w:val="6"/>
              <w:spacing w:before="84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4" w:line="265" w:lineRule="exact"/>
              <w:ind w:left="165"/>
            </w:pPr>
            <w:r>
              <w:rPr>
                <w:position w:val="1"/>
              </w:rPr>
              <w:t>2418165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318"/>
            </w:pPr>
            <w:r>
              <w:rPr>
                <w:spacing w:val="-1"/>
                <w:position w:val="1"/>
              </w:rPr>
              <w:t>-8.6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14" w:line="187" w:lineRule="auto"/>
              <w:ind w:left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竣工面积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4" w:line="265" w:lineRule="exact"/>
              <w:ind w:left="221"/>
            </w:pPr>
            <w:r>
              <w:rPr>
                <w:spacing w:val="-2"/>
                <w:position w:val="1"/>
              </w:rPr>
              <w:t>843840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47"/>
            </w:pPr>
            <w:r>
              <w:rPr>
                <w:position w:val="1"/>
              </w:rPr>
              <w:t>215.1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pStyle w:val="6"/>
              <w:spacing w:before="84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5" w:line="265" w:lineRule="exact"/>
              <w:ind w:left="218"/>
            </w:pPr>
            <w:r>
              <w:rPr>
                <w:spacing w:val="-1"/>
                <w:position w:val="1"/>
              </w:rPr>
              <w:t>502670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5" w:line="265" w:lineRule="exact"/>
              <w:ind w:left="266"/>
            </w:pPr>
            <w:r>
              <w:rPr>
                <w:spacing w:val="-4"/>
                <w:position w:val="1"/>
              </w:rPr>
              <w:t>144.9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pStyle w:val="6"/>
              <w:spacing w:before="84" w:line="231" w:lineRule="auto"/>
              <w:ind w:left="118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column">
                    <wp:posOffset>-584835</wp:posOffset>
                  </wp:positionH>
                  <wp:positionV relativeFrom="paragraph">
                    <wp:posOffset>45085</wp:posOffset>
                  </wp:positionV>
                  <wp:extent cx="4318000" cy="1886585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3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、商品房销售面积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5" w:line="265" w:lineRule="exact"/>
              <w:ind w:left="213"/>
            </w:pPr>
            <w:r>
              <w:rPr>
                <w:position w:val="1"/>
              </w:rPr>
              <w:t>299685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-61.4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pStyle w:val="6"/>
              <w:spacing w:before="85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5" w:line="265" w:lineRule="exact"/>
              <w:ind w:left="218"/>
            </w:pPr>
            <w:r>
              <w:rPr>
                <w:spacing w:val="-2"/>
                <w:position w:val="1"/>
              </w:rPr>
              <w:t>211920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-68.3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2" w:hRule="atLeast"/>
        </w:trPr>
        <w:tc>
          <w:tcPr>
            <w:tcW w:w="2990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85" w:line="230" w:lineRule="auto"/>
              <w:ind w:left="113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、房屋销售额</w:t>
            </w:r>
          </w:p>
        </w:tc>
        <w:tc>
          <w:tcPr>
            <w:tcW w:w="1027" w:type="dxa"/>
            <w:tcBorders>
              <w:bottom w:val="nil"/>
            </w:tcBorders>
            <w:vAlign w:val="top"/>
          </w:tcPr>
          <w:p>
            <w:pPr>
              <w:pStyle w:val="6"/>
              <w:spacing w:before="85" w:line="265" w:lineRule="exact"/>
              <w:ind w:left="221"/>
            </w:pPr>
            <w:r>
              <w:rPr>
                <w:spacing w:val="-2"/>
                <w:position w:val="1"/>
              </w:rPr>
              <w:t>861935</w:t>
            </w:r>
          </w:p>
        </w:tc>
        <w:tc>
          <w:tcPr>
            <w:tcW w:w="93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-57.0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4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89" w:line="232" w:lineRule="auto"/>
              <w:ind w:left="430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65" w:lineRule="exact"/>
              <w:ind w:left="218"/>
            </w:pPr>
            <w:r>
              <w:rPr>
                <w:spacing w:val="-1"/>
                <w:position w:val="1"/>
              </w:rPr>
              <w:t>625513</w:t>
            </w:r>
          </w:p>
        </w:tc>
        <w:tc>
          <w:tcPr>
            <w:tcW w:w="941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-64.7</w:t>
            </w:r>
          </w:p>
        </w:tc>
      </w:tr>
    </w:tbl>
    <w:p>
      <w:pPr>
        <w:spacing w:before="1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93" w:line="235" w:lineRule="auto"/>
        <w:ind w:left="241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6" w:name="bookmark51"/>
      <w:bookmarkEnd w:id="16"/>
      <w:bookmarkStart w:id="17" w:name="bookmark8"/>
      <w:bookmarkEnd w:id="1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社会消费品零售额</w:t>
      </w:r>
    </w:p>
    <w:p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260" w:type="dxa"/>
        <w:tblInd w:w="7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1017"/>
        <w:gridCol w:w="1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26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2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17" w:type="dxa"/>
            <w:shd w:val="clear" w:color="auto" w:fill="CC99FF"/>
            <w:vAlign w:val="top"/>
          </w:tcPr>
          <w:p>
            <w:pPr>
              <w:spacing w:before="56" w:line="198" w:lineRule="auto"/>
              <w:ind w:left="319" w:right="203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全区社会消费品零售总额</w:t>
            </w:r>
          </w:p>
        </w:tc>
        <w:tc>
          <w:tcPr>
            <w:tcW w:w="101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131"/>
            </w:pPr>
            <w:r>
              <w:rPr>
                <w:spacing w:val="-2"/>
                <w:position w:val="1"/>
              </w:rPr>
              <w:t>10200848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47"/>
            </w:pPr>
            <w:r>
              <w:rPr>
                <w:spacing w:val="-5"/>
                <w:position w:val="1"/>
              </w:rPr>
              <w:t>10.2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限额以上社会消费品零售总额</w:t>
            </w:r>
          </w:p>
        </w:tc>
        <w:tc>
          <w:tcPr>
            <w:tcW w:w="101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65"/>
            </w:pPr>
            <w:r>
              <w:rPr>
                <w:spacing w:val="-1"/>
                <w:position w:val="1"/>
              </w:rPr>
              <w:t>5155953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4"/>
            </w:pPr>
            <w:r>
              <w:rPr>
                <w:spacing w:val="-2"/>
                <w:position w:val="1"/>
              </w:rPr>
              <w:t>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限上批发和零售业</w:t>
            </w:r>
          </w:p>
        </w:tc>
        <w:tc>
          <w:tcPr>
            <w:tcW w:w="10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158"/>
            </w:pPr>
            <w:r>
              <w:rPr>
                <w:position w:val="1"/>
              </w:rPr>
              <w:t>4822553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47"/>
            </w:pPr>
            <w:r>
              <w:rPr>
                <w:spacing w:val="-5"/>
                <w:position w:val="1"/>
              </w:rPr>
              <w:t>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批发业</w:t>
            </w:r>
          </w:p>
        </w:tc>
        <w:tc>
          <w:tcPr>
            <w:tcW w:w="101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11"/>
            </w:pPr>
            <w:r>
              <w:rPr>
                <w:spacing w:val="-1"/>
                <w:position w:val="1"/>
              </w:rPr>
              <w:t>386152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7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零售业</w:t>
            </w:r>
          </w:p>
        </w:tc>
        <w:tc>
          <w:tcPr>
            <w:tcW w:w="101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58"/>
            </w:pPr>
            <w:r>
              <w:rPr>
                <w:position w:val="1"/>
              </w:rPr>
              <w:t>4436401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4"/>
            </w:pPr>
            <w:r>
              <w:rPr>
                <w:spacing w:val="-2"/>
                <w:position w:val="1"/>
              </w:rPr>
              <w:t>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限上住宿和餐饮业</w:t>
            </w:r>
          </w:p>
        </w:tc>
        <w:tc>
          <w:tcPr>
            <w:tcW w:w="101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11"/>
            </w:pPr>
            <w:r>
              <w:rPr>
                <w:spacing w:val="-1"/>
                <w:position w:val="1"/>
              </w:rPr>
              <w:t>333375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84"/>
            </w:pPr>
            <w:r>
              <w:rPr>
                <w:spacing w:val="-2"/>
                <w:position w:val="1"/>
              </w:rPr>
              <w:t>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0464" behindDoc="1" locked="0" layoutInCell="1" allowOverlap="1">
                  <wp:simplePos x="0" y="0"/>
                  <wp:positionH relativeFrom="column">
                    <wp:posOffset>-484505</wp:posOffset>
                  </wp:positionH>
                  <wp:positionV relativeFrom="paragraph">
                    <wp:posOffset>-11430</wp:posOffset>
                  </wp:positionV>
                  <wp:extent cx="4318000" cy="1886585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住宿业</w:t>
            </w:r>
          </w:p>
        </w:tc>
        <w:tc>
          <w:tcPr>
            <w:tcW w:w="101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60"/>
            </w:pPr>
            <w:r>
              <w:rPr>
                <w:spacing w:val="-1"/>
                <w:position w:val="1"/>
              </w:rPr>
              <w:t>28203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5"/>
            </w:pPr>
            <w:r>
              <w:rPr>
                <w:spacing w:val="-2"/>
                <w:position w:val="1"/>
              </w:rPr>
              <w:t>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7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餐饮业</w:t>
            </w:r>
          </w:p>
        </w:tc>
        <w:tc>
          <w:tcPr>
            <w:tcW w:w="101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211"/>
            </w:pPr>
            <w:r>
              <w:rPr>
                <w:spacing w:val="-1"/>
                <w:position w:val="1"/>
              </w:rPr>
              <w:t>305172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84"/>
            </w:pPr>
            <w:r>
              <w:rPr>
                <w:spacing w:val="-2"/>
                <w:position w:val="1"/>
              </w:rPr>
              <w:t>9.6</w:t>
            </w:r>
          </w:p>
        </w:tc>
      </w:tr>
    </w:tbl>
    <w:p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22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93" w:line="235" w:lineRule="auto"/>
        <w:ind w:left="181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8" w:name="bookmark9"/>
      <w:bookmarkEnd w:id="18"/>
      <w:bookmarkStart w:id="19" w:name="bookmark52"/>
      <w:bookmarkEnd w:id="1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4"/>
          <w:sz w:val="24"/>
          <w:szCs w:val="24"/>
        </w:rPr>
        <w:t>四大板块限上零售额完成情况</w:t>
      </w:r>
    </w:p>
    <w:p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500" w:type="dxa"/>
        <w:tblInd w:w="6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816"/>
        <w:gridCol w:w="1017"/>
        <w:gridCol w:w="1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816" w:type="dxa"/>
            <w:shd w:val="clear" w:color="auto" w:fill="CC99FF"/>
            <w:vAlign w:val="top"/>
          </w:tcPr>
          <w:p>
            <w:pPr>
              <w:spacing w:before="57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  <w:p>
            <w:pPr>
              <w:pStyle w:val="6"/>
              <w:spacing w:before="43" w:line="178" w:lineRule="auto"/>
              <w:ind w:lef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  <w:tc>
          <w:tcPr>
            <w:tcW w:w="1017" w:type="dxa"/>
            <w:shd w:val="clear" w:color="auto" w:fill="CC99FF"/>
            <w:vAlign w:val="top"/>
          </w:tcPr>
          <w:p>
            <w:pPr>
              <w:spacing w:before="56" w:line="198" w:lineRule="auto"/>
              <w:ind w:left="314" w:right="20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81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06"/>
            </w:pPr>
            <w:r>
              <w:rPr>
                <w:spacing w:val="-1"/>
                <w:position w:val="1"/>
              </w:rPr>
              <w:t>370380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47"/>
            </w:pPr>
            <w:r>
              <w:rPr>
                <w:spacing w:val="-5"/>
                <w:position w:val="1"/>
              </w:rPr>
              <w:t>10.3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8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74"/>
            </w:pPr>
            <w:r>
              <w:rPr>
                <w:spacing w:val="-3"/>
                <w:position w:val="1"/>
              </w:rPr>
              <w:t>1025894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52"/>
            </w:pPr>
            <w:r>
              <w:rPr>
                <w:spacing w:val="-8"/>
                <w:position w:val="1"/>
              </w:rPr>
              <w:t>11.1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8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58"/>
            </w:pPr>
            <w:r>
              <w:rPr>
                <w:spacing w:val="-1"/>
                <w:position w:val="1"/>
              </w:rPr>
              <w:t>3130078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2512" behindDoc="1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-371475</wp:posOffset>
                  </wp:positionV>
                  <wp:extent cx="4318000" cy="1886585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81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10"/>
            </w:pPr>
            <w:r>
              <w:rPr>
                <w:spacing w:val="-2"/>
                <w:position w:val="1"/>
              </w:rPr>
              <w:t>881005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51"/>
            </w:pPr>
            <w:r>
              <w:rPr>
                <w:spacing w:val="-1"/>
                <w:position w:val="1"/>
              </w:rPr>
              <w:t>-6.2</w:t>
            </w:r>
          </w:p>
        </w:tc>
      </w:tr>
    </w:tbl>
    <w:p>
      <w:pPr>
        <w:spacing w:before="205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23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92" w:line="203" w:lineRule="auto"/>
        <w:ind w:left="180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0" w:name="bookmark53"/>
      <w:bookmarkEnd w:id="20"/>
      <w:bookmarkStart w:id="21" w:name="bookmark10"/>
      <w:bookmarkEnd w:id="2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规模以上服务业主要经济指标</w:t>
      </w:r>
    </w:p>
    <w:p>
      <w:pPr>
        <w:pStyle w:val="2"/>
        <w:spacing w:before="18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375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18"/>
        <w:gridCol w:w="1003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32" w:type="dxa"/>
            <w:vMerge w:val="restart"/>
            <w:tcBorders>
              <w:left w:val="nil"/>
              <w:bottom w:val="nil"/>
            </w:tcBorders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b/>
                <w:bCs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shd w:val="clear" w:color="auto" w:fill="CC99FF"/>
            <w:textDirection w:val="tbRlV"/>
            <w:vAlign w:val="top"/>
          </w:tcPr>
          <w:p>
            <w:pPr>
              <w:spacing w:before="156" w:line="177" w:lineRule="auto"/>
              <w:ind w:left="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单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数</w:t>
            </w:r>
          </w:p>
        </w:tc>
        <w:tc>
          <w:tcPr>
            <w:tcW w:w="2025" w:type="dxa"/>
            <w:gridSpan w:val="2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61" w:line="185" w:lineRule="auto"/>
              <w:ind w:left="6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营业收入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32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shd w:val="clear" w:color="auto" w:fill="CC99FF"/>
            <w:vAlign w:val="top"/>
          </w:tcPr>
          <w:p>
            <w:pPr>
              <w:spacing w:before="51" w:line="198" w:lineRule="auto"/>
              <w:ind w:left="310" w:right="19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1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2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5" w:line="187" w:lineRule="auto"/>
              <w:ind w:left="1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5" w:line="265" w:lineRule="exact"/>
              <w:ind w:left="116"/>
            </w:pPr>
            <w:r>
              <w:rPr>
                <w:spacing w:val="-2"/>
                <w:position w:val="1"/>
              </w:rPr>
              <w:t>383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5" w:line="265" w:lineRule="exact"/>
              <w:ind w:left="231"/>
            </w:pPr>
            <w:r>
              <w:rPr>
                <w:spacing w:val="-1"/>
                <w:position w:val="1"/>
              </w:rPr>
              <w:t>360.41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5" w:line="265" w:lineRule="exact"/>
              <w:ind w:left="352"/>
            </w:pPr>
            <w:r>
              <w:rPr>
                <w:spacing w:val="-5"/>
                <w:position w:val="1"/>
              </w:rPr>
              <w:t>18.1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5" w:line="187" w:lineRule="auto"/>
              <w:ind w:left="1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交通运输、仓储和邮政业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6" w:line="265" w:lineRule="exact"/>
              <w:ind w:left="159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6" w:line="265" w:lineRule="exact"/>
              <w:ind w:left="283"/>
            </w:pPr>
            <w:r>
              <w:rPr>
                <w:spacing w:val="-2"/>
                <w:position w:val="1"/>
              </w:rPr>
              <w:t>82.31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6" w:line="265" w:lineRule="exact"/>
              <w:ind w:left="357"/>
            </w:pPr>
            <w:r>
              <w:rPr>
                <w:spacing w:val="-8"/>
                <w:position w:val="1"/>
              </w:rPr>
              <w:t>11.6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7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w w:val="87"/>
                <w:sz w:val="20"/>
                <w:szCs w:val="20"/>
              </w:rPr>
              <w:t>信息传输、软件和信息技术服务业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7" w:line="265" w:lineRule="exact"/>
              <w:ind w:left="164"/>
            </w:pPr>
            <w:r>
              <w:rPr>
                <w:spacing w:val="-2"/>
                <w:position w:val="1"/>
              </w:rPr>
              <w:t>67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7" w:line="265" w:lineRule="exact"/>
              <w:ind w:left="280"/>
            </w:pPr>
            <w:r>
              <w:rPr>
                <w:spacing w:val="-1"/>
                <w:position w:val="1"/>
              </w:rPr>
              <w:t>62.44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7" w:line="265" w:lineRule="exact"/>
              <w:ind w:left="338"/>
            </w:pPr>
            <w:r>
              <w:rPr>
                <w:spacing w:val="-2"/>
                <w:position w:val="1"/>
              </w:rPr>
              <w:t>54.5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7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8" w:line="265" w:lineRule="exact"/>
              <w:ind w:left="165"/>
            </w:pPr>
            <w:r>
              <w:rPr>
                <w:spacing w:val="-3"/>
                <w:position w:val="1"/>
              </w:rPr>
              <w:t>50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8" w:line="265" w:lineRule="exact"/>
              <w:ind w:left="275"/>
            </w:pPr>
            <w:r>
              <w:rPr>
                <w:position w:val="1"/>
              </w:rPr>
              <w:t>22.36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8" w:line="265" w:lineRule="exact"/>
              <w:ind w:left="356"/>
            </w:pPr>
            <w:r>
              <w:rPr>
                <w:spacing w:val="-1"/>
                <w:position w:val="1"/>
              </w:rPr>
              <w:t>-9.4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8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租赁和商务服务业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8" w:line="265" w:lineRule="exact"/>
              <w:ind w:left="168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8" w:line="265" w:lineRule="exact"/>
              <w:ind w:left="283"/>
            </w:pPr>
            <w:r>
              <w:rPr>
                <w:spacing w:val="-2"/>
                <w:position w:val="1"/>
              </w:rPr>
              <w:t>83.76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8" w:line="265" w:lineRule="exact"/>
              <w:ind w:left="390"/>
            </w:pPr>
            <w:r>
              <w:rPr>
                <w:spacing w:val="-2"/>
                <w:position w:val="1"/>
              </w:rPr>
              <w:t>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8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科学研究和技术服务业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56" w:line="186" w:lineRule="auto"/>
              <w:ind w:left="163"/>
            </w:pPr>
            <w:r>
              <w:rPr>
                <w:spacing w:val="-2"/>
              </w:rPr>
              <w:t>75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8" w:line="265" w:lineRule="exact"/>
              <w:ind w:left="278"/>
            </w:pPr>
            <w:r>
              <w:rPr>
                <w:spacing w:val="-1"/>
                <w:position w:val="1"/>
              </w:rPr>
              <w:t>78.59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8" w:line="265" w:lineRule="exact"/>
              <w:ind w:left="333"/>
            </w:pPr>
            <w:r>
              <w:rPr>
                <w:position w:val="1"/>
              </w:rPr>
              <w:t>24.5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8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水利、环境和公共设施管理业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9" w:line="265" w:lineRule="exact"/>
              <w:ind w:left="212"/>
            </w:pPr>
            <w:r>
              <w:rPr>
                <w:position w:val="1"/>
              </w:rPr>
              <w:t>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9" w:line="265" w:lineRule="exact"/>
              <w:ind w:left="326"/>
            </w:pPr>
            <w:r>
              <w:rPr>
                <w:spacing w:val="-1"/>
                <w:position w:val="1"/>
              </w:rPr>
              <w:t>0.93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9" w:line="265" w:lineRule="exact"/>
              <w:ind w:left="304"/>
            </w:pPr>
            <w:r>
              <w:rPr>
                <w:spacing w:val="-4"/>
                <w:position w:val="1"/>
              </w:rPr>
              <w:t>135.8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9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居民服务、修理和其他服务业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88" w:line="265" w:lineRule="exact"/>
              <w:ind w:left="211"/>
            </w:pPr>
            <w:r>
              <w:rPr>
                <w:position w:val="1"/>
              </w:rPr>
              <w:t>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8" w:line="265" w:lineRule="exact"/>
              <w:ind w:left="326"/>
            </w:pPr>
            <w:r>
              <w:rPr>
                <w:spacing w:val="-1"/>
                <w:position w:val="1"/>
              </w:rPr>
              <w:t>0.35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8" w:line="265" w:lineRule="exact"/>
              <w:ind w:left="303"/>
            </w:pPr>
            <w:r>
              <w:rPr>
                <w:spacing w:val="-1"/>
                <w:position w:val="1"/>
              </w:rPr>
              <w:t>-10.2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18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4560" behindDoc="1" locked="0" layoutInCell="1" allowOverlap="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230505</wp:posOffset>
                  </wp:positionV>
                  <wp:extent cx="4318000" cy="1886585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57" w:line="186" w:lineRule="auto"/>
              <w:ind w:left="216"/>
            </w:pPr>
            <w:r>
              <w:t>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89" w:line="265" w:lineRule="exact"/>
              <w:ind w:left="328"/>
            </w:pPr>
            <w:r>
              <w:rPr>
                <w:spacing w:val="-1"/>
                <w:position w:val="1"/>
              </w:rPr>
              <w:t>6.23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9" w:line="265" w:lineRule="exact"/>
              <w:ind w:left="337"/>
            </w:pPr>
            <w:r>
              <w:rPr>
                <w:spacing w:val="-1"/>
                <w:position w:val="1"/>
              </w:rPr>
              <w:t>36.5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20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卫生和社会工作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90" w:line="265" w:lineRule="exact"/>
              <w:ind w:left="179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90" w:line="265" w:lineRule="exact"/>
              <w:ind w:left="329"/>
            </w:pPr>
            <w:r>
              <w:rPr>
                <w:spacing w:val="-2"/>
                <w:position w:val="1"/>
              </w:rPr>
              <w:t>5.83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90" w:line="265" w:lineRule="exact"/>
              <w:ind w:left="352"/>
            </w:pPr>
            <w:r>
              <w:rPr>
                <w:spacing w:val="-5"/>
                <w:position w:val="1"/>
              </w:rPr>
              <w:t>14.4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20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文化、体育和娱乐业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190" w:line="265" w:lineRule="exact"/>
              <w:ind w:left="164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90" w:line="265" w:lineRule="exact"/>
              <w:ind w:left="295"/>
            </w:pPr>
            <w:r>
              <w:rPr>
                <w:spacing w:val="-4"/>
                <w:position w:val="1"/>
              </w:rPr>
              <w:t>17.61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90" w:line="265" w:lineRule="exact"/>
              <w:ind w:left="391"/>
            </w:pPr>
            <w:r>
              <w:rPr>
                <w:spacing w:val="-2"/>
                <w:position w:val="1"/>
              </w:rPr>
              <w:t>5.9</w:t>
            </w:r>
          </w:p>
        </w:tc>
      </w:tr>
    </w:tbl>
    <w:p>
      <w:pPr>
        <w:spacing w:before="28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24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4" w:lineRule="auto"/>
        <w:ind w:left="133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2" w:name="bookmark54"/>
      <w:bookmarkEnd w:id="22"/>
      <w:bookmarkStart w:id="23" w:name="bookmark11"/>
      <w:bookmarkEnd w:id="23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四大板块规上服务业营业收入完成情况</w:t>
      </w:r>
    </w:p>
    <w:p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500" w:type="dxa"/>
        <w:tblInd w:w="6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816"/>
        <w:gridCol w:w="1017"/>
        <w:gridCol w:w="1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816" w:type="dxa"/>
            <w:shd w:val="clear" w:color="auto" w:fill="CC99FF"/>
            <w:vAlign w:val="top"/>
          </w:tcPr>
          <w:p>
            <w:pPr>
              <w:spacing w:before="57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  <w:p>
            <w:pPr>
              <w:pStyle w:val="6"/>
              <w:spacing w:before="43" w:line="178" w:lineRule="auto"/>
              <w:ind w:lef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  <w:tc>
          <w:tcPr>
            <w:tcW w:w="1017" w:type="dxa"/>
            <w:shd w:val="clear" w:color="auto" w:fill="CC99FF"/>
            <w:vAlign w:val="top"/>
          </w:tcPr>
          <w:p>
            <w:pPr>
              <w:spacing w:before="56" w:line="198" w:lineRule="auto"/>
              <w:ind w:left="314" w:right="20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81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74"/>
            </w:pPr>
            <w:r>
              <w:rPr>
                <w:spacing w:val="-3"/>
                <w:position w:val="1"/>
              </w:rPr>
              <w:t>1029778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32"/>
            </w:pPr>
            <w:r>
              <w:rPr>
                <w:spacing w:val="-1"/>
                <w:position w:val="1"/>
              </w:rPr>
              <w:t>32.5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8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79"/>
            </w:pPr>
            <w:r>
              <w:rPr>
                <w:spacing w:val="-3"/>
                <w:position w:val="1"/>
              </w:rPr>
              <w:t>1033211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8"/>
            </w:pPr>
            <w:r>
              <w:rPr>
                <w:position w:val="1"/>
              </w:rPr>
              <w:t>24.2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8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74"/>
            </w:pPr>
            <w:r>
              <w:rPr>
                <w:spacing w:val="-3"/>
                <w:position w:val="1"/>
              </w:rPr>
              <w:t>1252469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650" w:type="dxa"/>
            <w:tcBorders>
              <w:left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6608" behindDoc="1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-371475</wp:posOffset>
                  </wp:positionV>
                  <wp:extent cx="4318000" cy="1886585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81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27"/>
            </w:pPr>
            <w:r>
              <w:rPr>
                <w:spacing w:val="-5"/>
                <w:position w:val="1"/>
              </w:rPr>
              <w:t>121151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0"/>
            </w:pPr>
            <w:r>
              <w:rPr>
                <w:position w:val="1"/>
              </w:rPr>
              <w:t>4.0</w:t>
            </w:r>
          </w:p>
        </w:tc>
      </w:tr>
    </w:tbl>
    <w:p>
      <w:pPr>
        <w:spacing w:before="205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25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54"/>
        <w:gridCol w:w="965"/>
        <w:gridCol w:w="696"/>
        <w:gridCol w:w="14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6800" w:type="dxa"/>
            <w:gridSpan w:val="5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22" o:spid="_x0000_s1122" o:spt="202" type="#_x0000_t202" style="position:absolute;left:0pt;margin-left:41.95pt;margin-top:41.75pt;height:15.25pt;width:67.55pt;mso-position-horizontal-relative:page;mso-position-vertical-relative:page;z-index:25172070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3" o:spid="_x0000_s1123" o:spt="202" type="#_x0000_t202" style="position:absolute;left:0pt;margin-left:153.2pt;margin-top:539.65pt;height:14pt;width:33.85pt;mso-position-horizontal-relative:page;mso-position-vertical-relative:page;z-index:25172172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26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18656" behindDoc="1" locked="0" layoutInCell="0" allowOverlap="1">
                  <wp:simplePos x="0" y="0"/>
                  <wp:positionH relativeFrom="page">
                    <wp:posOffset>401955</wp:posOffset>
                  </wp:positionH>
                  <wp:positionV relativeFrom="page">
                    <wp:posOffset>1496695</wp:posOffset>
                  </wp:positionV>
                  <wp:extent cx="1383665" cy="603250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9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3" w:lineRule="auto"/>
              <w:ind w:left="2406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7176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9760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24" w:name="bookmark55"/>
            <w:bookmarkEnd w:id="24"/>
            <w:bookmarkStart w:id="25" w:name="bookmark12"/>
            <w:bookmarkEnd w:id="25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规模以上工业产值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800" w:type="dxa"/>
            <w:gridSpan w:val="5"/>
            <w:tcBorders>
              <w:bottom w:val="single" w:color="000000" w:sz="2" w:space="0"/>
            </w:tcBorders>
            <w:vAlign w:val="top"/>
          </w:tcPr>
          <w:p>
            <w:pPr>
              <w:spacing w:before="128" w:line="177" w:lineRule="auto"/>
              <w:ind w:left="48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0"/>
                <w:szCs w:val="20"/>
              </w:rPr>
              <w:t>单位：</w:t>
            </w:r>
            <w:r>
              <w:rPr>
                <w:rFonts w:ascii="微软雅黑" w:hAnsi="微软雅黑" w:eastAsia="微软雅黑" w:cs="微软雅黑"/>
                <w:b/>
                <w:bCs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>
            <w:pPr>
              <w:spacing w:before="52" w:line="177" w:lineRule="auto"/>
              <w:ind w:left="6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line="305" w:lineRule="exact"/>
              <w:ind w:firstLine="2"/>
            </w:pPr>
            <w:r>
              <w:rPr>
                <w:position w:val="-6"/>
              </w:rPr>
              <w:pict>
                <v:shape id="_x0000_s1124" o:spid="_x0000_s1124" o:spt="202" type="#_x0000_t202" style="height:15.6pt;width:75.4pt;" fillcolor="#CC99FF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2" w:line="185" w:lineRule="auto"/>
                          <w:ind w:left="3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同比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%)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302" w:lineRule="exact"/>
              <w:ind w:firstLine="753"/>
            </w:pPr>
            <w:r>
              <w:rPr>
                <w:position w:val="-6"/>
              </w:rPr>
              <w:pict>
                <v:shape id="_x0000_s1125" o:spid="_x0000_s1125" o:spt="202" type="#_x0000_t202" style="height:15.35pt;width:97.95pt;" fillcolor="#CC99FF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8" w:line="187" w:lineRule="auto"/>
                          <w:ind w:left="586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>
            <w:pPr>
              <w:spacing w:before="205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>
            <w:pPr>
              <w:spacing w:before="51" w:line="198" w:lineRule="auto"/>
              <w:ind w:left="290" w:right="180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>
            <w:pPr>
              <w:spacing w:before="205" w:line="187" w:lineRule="auto"/>
              <w:ind w:left="1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5" w:line="612" w:lineRule="exact"/>
              <w:ind w:firstLine="2"/>
            </w:pPr>
            <w:r>
              <w:rPr>
                <w:position w:val="-13"/>
              </w:rPr>
              <w:pict>
                <v:group id="_x0000_s1126" o:spid="_x0000_s1126" o:spt="203" style="height:31.2pt;width:40.6pt;" coordsize="811,624">
                  <o:lock v:ext="edit"/>
                  <v:shape id="_x0000_s1127" o:spid="_x0000_s1127" o:spt="75" type="#_x0000_t75" style="position:absolute;left:0;top:0;height:624;width:811;" filled="f" stroked="f" coordsize="21600,21600">
                    <v:path/>
                    <v:fill on="f" focussize="0,0"/>
                    <v:stroke on="f"/>
                    <v:imagedata r:id="rId19" o:title=""/>
                    <o:lock v:ext="edit" aspectratio="t"/>
                  </v:shape>
                  <v:shape id="_x0000_s1128" o:spid="_x0000_s1128" o:spt="202" type="#_x0000_t202" style="position:absolute;left:89;top:27;height:554;width:63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hd w:val="clear" w:fill="CC99FF"/>
                            <w:spacing w:before="18" w:line="210" w:lineRule="auto"/>
                            <w:ind w:left="126" w:right="20" w:hanging="107"/>
                            <w:rPr>
                              <w:rFonts w:ascii="微软雅黑" w:hAnsi="微软雅黑" w:eastAsia="微软雅黑" w:cs="微软雅黑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本期止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>累计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before="144" w:line="179" w:lineRule="auto"/>
              <w:ind w:left="7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2377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0</wp:posOffset>
                  </wp:positionV>
                  <wp:extent cx="1377950" cy="635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工业总产值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4" w:line="264" w:lineRule="exact"/>
              <w:ind w:left="150"/>
            </w:pPr>
            <w: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0</wp:posOffset>
                  </wp:positionV>
                  <wp:extent cx="536575" cy="635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position w:val="1"/>
              </w:rPr>
              <w:t>188110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4" w:line="264" w:lineRule="exact"/>
              <w:ind w:left="155"/>
            </w:pPr>
            <w: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0</wp:posOffset>
                  </wp:positionV>
                  <wp:extent cx="606425" cy="6350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position w:val="1"/>
              </w:rPr>
              <w:t>1534711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4" w:line="264" w:lineRule="exact"/>
              <w:ind w:left="187"/>
            </w:pPr>
            <w:r>
              <w:drawing>
                <wp:anchor distT="0" distB="0" distL="0" distR="0" simplePos="0" relativeHeight="251770880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0</wp:posOffset>
                  </wp:positionV>
                  <wp:extent cx="435610" cy="635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-2.5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14" w:line="264" w:lineRule="exact"/>
              <w:ind w:left="255"/>
            </w:pP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0</wp:posOffset>
                  </wp:positionV>
                  <wp:extent cx="514985" cy="6350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-2.3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4976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2688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00" w:lineRule="auto"/>
              <w:ind w:left="777"/>
              <w:rPr>
                <w:rFonts w:ascii="微软雅黑" w:hAnsi="微软雅黑" w:eastAsia="微软雅黑" w:cs="微软雅黑"/>
              </w:rPr>
            </w:pPr>
            <w:r>
              <w:rPr>
                <w:spacing w:val="-9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</w:rPr>
              <w:t>、轻工业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77"/>
            </w:pPr>
            <w:r>
              <w:rPr>
                <w:spacing w:val="-1"/>
                <w:position w:val="1"/>
              </w:rPr>
              <w:t>73103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82"/>
            </w:pPr>
            <w:r>
              <w:rPr>
                <w:spacing w:val="-1"/>
                <w:position w:val="1"/>
              </w:rPr>
              <w:t>768680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69"/>
            </w:pPr>
            <w:r>
              <w:rPr>
                <w:position w:val="1"/>
              </w:rPr>
              <w:t>27.5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255"/>
            </w:pPr>
            <w:r>
              <w:rPr>
                <w:spacing w:val="-1"/>
                <w:position w:val="1"/>
              </w:rPr>
              <w:t>-6.2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4800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2448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3952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3712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before="64" w:line="177" w:lineRule="auto"/>
              <w:ind w:left="10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重工业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4" w:line="265" w:lineRule="exact"/>
              <w:ind w:left="150"/>
            </w:pPr>
            <w:r>
              <w:rPr>
                <w:spacing w:val="-5"/>
                <w:position w:val="1"/>
              </w:rPr>
              <w:t>115008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4" w:line="265" w:lineRule="exact"/>
              <w:ind w:left="182"/>
            </w:pPr>
            <w:r>
              <w:rPr>
                <w:spacing w:val="-1"/>
                <w:position w:val="1"/>
              </w:rPr>
              <w:t>766031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4" w:line="265" w:lineRule="exact"/>
              <w:ind w:left="139"/>
            </w:pPr>
            <w:r>
              <w:rPr>
                <w:spacing w:val="-1"/>
                <w:position w:val="1"/>
              </w:rPr>
              <w:t>-15.2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34" w:line="265" w:lineRule="exact"/>
              <w:ind w:left="304"/>
            </w:pPr>
            <w:r>
              <w:rPr>
                <w:spacing w:val="-7"/>
                <w:position w:val="1"/>
              </w:rPr>
              <w:t>1.9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51435</wp:posOffset>
                  </wp:positionV>
                  <wp:extent cx="1377950" cy="635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4835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51435</wp:posOffset>
                  </wp:positionV>
                  <wp:extent cx="536575" cy="6350"/>
                  <wp:effectExtent l="0" t="0" r="0" b="0"/>
                  <wp:wrapNone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51435</wp:posOffset>
                  </wp:positionV>
                  <wp:extent cx="606425" cy="635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72928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51435</wp:posOffset>
                  </wp:positionV>
                  <wp:extent cx="435610" cy="635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51435</wp:posOffset>
                  </wp:positionV>
                  <wp:extent cx="514985" cy="635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31" w:lineRule="auto"/>
              <w:ind w:left="757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、国有工业</w:t>
            </w:r>
          </w:p>
        </w:tc>
        <w:tc>
          <w:tcPr>
            <w:tcW w:w="8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93"/>
            </w:pPr>
            <w:r>
              <w:rPr>
                <w:spacing w:val="-4"/>
                <w:position w:val="1"/>
              </w:rPr>
              <w:t>14127</w:t>
            </w:r>
          </w:p>
        </w:tc>
        <w:tc>
          <w:tcPr>
            <w:tcW w:w="9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98"/>
            </w:pPr>
            <w:r>
              <w:rPr>
                <w:spacing w:val="-3"/>
                <w:position w:val="1"/>
              </w:rPr>
              <w:t>169176</w:t>
            </w:r>
          </w:p>
        </w:tc>
        <w:tc>
          <w:tcPr>
            <w:tcW w:w="6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39"/>
            </w:pPr>
            <w:r>
              <w:rPr>
                <w:spacing w:val="-1"/>
                <w:position w:val="1"/>
              </w:rPr>
              <w:t>-38.0</w:t>
            </w:r>
          </w:p>
        </w:tc>
        <w:tc>
          <w:tcPr>
            <w:tcW w:w="146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255"/>
            </w:pPr>
            <w:r>
              <w:rPr>
                <w:spacing w:val="-1"/>
                <w:position w:val="1"/>
              </w:rPr>
              <w:t>-5.9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187" w:lineRule="auto"/>
              <w:ind w:left="10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集体工业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93"/>
            </w:pPr>
            <w:r>
              <w:rPr>
                <w:spacing w:val="-4"/>
                <w:position w:val="1"/>
              </w:rPr>
              <w:t>15175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98"/>
            </w:pPr>
            <w:r>
              <w:rPr>
                <w:spacing w:val="-3"/>
                <w:position w:val="1"/>
              </w:rPr>
              <w:t>142358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36"/>
            </w:pPr>
            <w:r>
              <w:rPr>
                <w:spacing w:val="-4"/>
                <w:position w:val="1"/>
              </w:rPr>
              <w:t>109.7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251"/>
            </w:pPr>
            <w:r>
              <w:rPr>
                <w:spacing w:val="-5"/>
                <w:position w:val="1"/>
              </w:rPr>
              <w:t>10.1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4" w:line="187" w:lineRule="auto"/>
              <w:ind w:left="10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股份制工业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50"/>
            </w:pPr>
            <w:r>
              <w:rPr>
                <w:spacing w:val="-5"/>
                <w:position w:val="1"/>
              </w:rPr>
              <w:t>118490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82"/>
            </w:pPr>
            <w:r>
              <w:rPr>
                <w:spacing w:val="-1"/>
                <w:position w:val="1"/>
              </w:rPr>
              <w:t>738688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87"/>
            </w:pPr>
            <w:r>
              <w:rPr>
                <w:spacing w:val="-1"/>
                <w:position w:val="1"/>
              </w:rPr>
              <w:t>-3.3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287"/>
            </w:pPr>
            <w:r>
              <w:rPr>
                <w:spacing w:val="-2"/>
                <w:position w:val="1"/>
              </w:rPr>
              <w:t>7.2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181" w:lineRule="auto"/>
              <w:ind w:left="10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外商及港澳台投资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73"/>
            </w:pPr>
            <w:r>
              <w:rPr>
                <w:position w:val="1"/>
              </w:rPr>
              <w:t>40318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78"/>
            </w:pPr>
            <w:r>
              <w:rPr>
                <w:position w:val="1"/>
              </w:rPr>
              <w:t>484486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187"/>
            </w:pPr>
            <w:r>
              <w:rPr>
                <w:spacing w:val="-1"/>
                <w:position w:val="1"/>
              </w:rPr>
              <w:t>-0.1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6"/>
              <w:spacing w:before="105" w:line="264" w:lineRule="exact"/>
              <w:ind w:left="202"/>
            </w:pPr>
            <w:r>
              <w:rPr>
                <w:spacing w:val="-1"/>
                <w:position w:val="1"/>
              </w:rPr>
              <w:t>-15.4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48260</wp:posOffset>
                  </wp:positionV>
                  <wp:extent cx="1377950" cy="635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48260</wp:posOffset>
                  </wp:positionV>
                  <wp:extent cx="536575" cy="6350"/>
                  <wp:effectExtent l="0" t="0" r="0" b="0"/>
                  <wp:wrapNone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48260</wp:posOffset>
                  </wp:positionV>
                  <wp:extent cx="606425" cy="6350"/>
                  <wp:effectExtent l="0" t="0" r="0" b="0"/>
                  <wp:wrapNone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1904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48260</wp:posOffset>
                  </wp:positionV>
                  <wp:extent cx="435610" cy="635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48260</wp:posOffset>
                  </wp:positionV>
                  <wp:extent cx="514985" cy="6350"/>
                  <wp:effectExtent l="0" t="0" r="0" b="0"/>
                  <wp:wrapNone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00" w:lineRule="auto"/>
              <w:ind w:left="761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、总计中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5280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80096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985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80" w:lineRule="auto"/>
              <w:ind w:left="10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国有控股企业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78"/>
            </w:pPr>
            <w:r>
              <w:rPr>
                <w:spacing w:val="-1"/>
                <w:position w:val="1"/>
              </w:rPr>
              <w:t>68260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84"/>
            </w:pPr>
            <w:r>
              <w:rPr>
                <w:spacing w:val="-1"/>
                <w:position w:val="1"/>
              </w:rPr>
              <w:t>533981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39"/>
            </w:pPr>
            <w:r>
              <w:rPr>
                <w:spacing w:val="-1"/>
                <w:position w:val="1"/>
              </w:rPr>
              <w:t>-14.9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289"/>
            </w:pPr>
            <w:r>
              <w:rPr>
                <w:spacing w:val="-2"/>
                <w:position w:val="1"/>
              </w:rPr>
              <w:t>6.8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401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48895</wp:posOffset>
                  </wp:positionV>
                  <wp:extent cx="1377950" cy="6350"/>
                  <wp:effectExtent l="0" t="0" r="0" b="0"/>
                  <wp:wrapNone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48895</wp:posOffset>
                  </wp:positionV>
                  <wp:extent cx="536575" cy="6350"/>
                  <wp:effectExtent l="0" t="0" r="0" b="0"/>
                  <wp:wrapNone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4256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48895</wp:posOffset>
                  </wp:positionV>
                  <wp:extent cx="606425" cy="6350"/>
                  <wp:effectExtent l="0" t="0" r="0" b="0"/>
                  <wp:wrapNone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9072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48895</wp:posOffset>
                  </wp:positionV>
                  <wp:extent cx="435610" cy="635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8832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48895</wp:posOffset>
                  </wp:positionV>
                  <wp:extent cx="514985" cy="6350"/>
                  <wp:effectExtent l="0" t="0" r="0" b="0"/>
                  <wp:wrapNone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87" w:lineRule="auto"/>
              <w:ind w:left="10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私营企业</w:t>
            </w:r>
          </w:p>
        </w:tc>
        <w:tc>
          <w:tcPr>
            <w:tcW w:w="8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78"/>
            </w:pPr>
            <w:r>
              <w:rPr>
                <w:spacing w:val="-1"/>
                <w:position w:val="1"/>
              </w:rPr>
              <w:t>30556</w:t>
            </w:r>
          </w:p>
        </w:tc>
        <w:tc>
          <w:tcPr>
            <w:tcW w:w="9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83"/>
            </w:pPr>
            <w:r>
              <w:rPr>
                <w:spacing w:val="-1"/>
                <w:position w:val="1"/>
              </w:rPr>
              <w:t>326884</w:t>
            </w:r>
          </w:p>
        </w:tc>
        <w:tc>
          <w:tcPr>
            <w:tcW w:w="6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187"/>
            </w:pPr>
            <w:r>
              <w:rPr>
                <w:spacing w:val="-1"/>
                <w:position w:val="1"/>
              </w:rPr>
              <w:t>-4.4</w:t>
            </w:r>
          </w:p>
        </w:tc>
        <w:tc>
          <w:tcPr>
            <w:tcW w:w="146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284"/>
            </w:pPr>
            <w:r>
              <w:rPr>
                <w:spacing w:val="-1"/>
                <w:position w:val="1"/>
              </w:rPr>
              <w:t>2.9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5" w:line="230" w:lineRule="auto"/>
              <w:ind w:left="756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304800</wp:posOffset>
                  </wp:positionV>
                  <wp:extent cx="1377950" cy="6350"/>
                  <wp:effectExtent l="0" t="0" r="0" b="0"/>
                  <wp:wrapNone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29" o:spid="_x0000_s1129" o:spt="202" type="#_x0000_t202" style="position:absolute;left:0pt;margin-left:37.2pt;margin-top:30.4pt;height:15.35pt;width:76.65pt;mso-position-horizontal-relative:page;mso-position-vertical-relative:page;z-index:2517852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6" w:lineRule="auto"/>
                          <w:ind w:left="20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spacing w:val="-3"/>
                          </w:rPr>
                          <w:t>5</w:t>
                        </w:r>
                        <w:r>
                          <w:rPr>
                            <w:spacing w:val="3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</w:rPr>
                          <w:t>高新技术产业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、大中型企业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45"/>
            </w:pPr>
            <w: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304800</wp:posOffset>
                  </wp:positionV>
                  <wp:extent cx="536575" cy="6350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0" o:spid="_x0000_s1130" o:spt="202" type="#_x0000_t202" style="position:absolute;left:0pt;margin-left:6.95pt;margin-top:28.9pt;height:15.25pt;width:30.15pt;mso-position-horizontal-relative:page;mso-position-vertical-relative:page;z-index:2517821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7"/>
                            <w:position w:val="1"/>
                          </w:rPr>
                          <w:t>111594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1"/>
              </w:rPr>
              <w:t>167723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50"/>
            </w:pPr>
            <w: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304800</wp:posOffset>
                  </wp:positionV>
                  <wp:extent cx="606425" cy="6350"/>
                  <wp:effectExtent l="0" t="0" r="0" b="0"/>
                  <wp:wrapNone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1" o:spid="_x0000_s1131" o:spt="202" type="#_x0000_t202" style="position:absolute;left:0pt;margin-left:8.3pt;margin-top:28.9pt;height:15.25pt;width:31.9pt;mso-position-horizontal-relative:page;mso-position-vertical-relative:page;z-index:2517831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1"/>
                            <w:position w:val="1"/>
                          </w:rPr>
                          <w:t>719966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1"/>
              </w:rPr>
              <w:t>1380770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187"/>
            </w:pPr>
            <w:r>
              <w:drawing>
                <wp:anchor distT="0" distB="0" distL="0" distR="0" simplePos="0" relativeHeight="251778048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304800</wp:posOffset>
                  </wp:positionV>
                  <wp:extent cx="435610" cy="6350"/>
                  <wp:effectExtent l="0" t="0" r="0" b="0"/>
                  <wp:wrapNone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2" o:spid="_x0000_s1132" o:spt="202" type="#_x0000_t202" style="position:absolute;left:0pt;margin-left:10.3pt;margin-top:28.9pt;height:15.25pt;width:18.6pt;mso-position-horizontal-relative:page;mso-position-vertical-relative:page;z-index:2517811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5"/>
                            <w:position w:val="1"/>
                          </w:rPr>
                          <w:t>14.7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"/>
              </w:rPr>
              <w:t>-5.6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6"/>
              <w:spacing w:before="104" w:line="265" w:lineRule="exact"/>
              <w:ind w:left="255"/>
            </w:pPr>
            <w:r>
              <w:drawing>
                <wp:anchor distT="0" distB="0" distL="0" distR="0" simplePos="0" relativeHeight="251767808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304800</wp:posOffset>
                  </wp:positionV>
                  <wp:extent cx="514985" cy="6350"/>
                  <wp:effectExtent l="0" t="0" r="0" b="0"/>
                  <wp:wrapNone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3" o:spid="_x0000_s1133" o:spt="202" type="#_x0000_t202" style="position:absolute;left:0pt;margin-left:13.4pt;margin-top:28.9pt;height:15.25pt;width:14.5pt;mso-position-horizontal-relative:page;mso-position-vertical-relative:page;z-index:2517841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1"/>
                            <w:position w:val="1"/>
                          </w:rPr>
                          <w:t>2.5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"/>
              </w:rPr>
              <w:t>-3.2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before="9" w:line="118" w:lineRule="exact"/>
              <w:ind w:left="8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9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4318000" cy="1886585"/>
                  <wp:effectExtent l="0" t="0" r="0" b="0"/>
                  <wp:wrapNone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140335</wp:posOffset>
                  </wp:positionV>
                  <wp:extent cx="1377950" cy="6350"/>
                  <wp:effectExtent l="0" t="0" r="0" b="0"/>
                  <wp:wrapNone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position w:val="4"/>
                <w:sz w:val="20"/>
                <w:szCs w:val="20"/>
              </w:rPr>
              <w:t>、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140335</wp:posOffset>
                  </wp:positionV>
                  <wp:extent cx="536575" cy="6350"/>
                  <wp:effectExtent l="0" t="0" r="0" b="0"/>
                  <wp:wrapNone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46304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140335</wp:posOffset>
                  </wp:positionV>
                  <wp:extent cx="606425" cy="6350"/>
                  <wp:effectExtent l="0" t="0" r="0" b="0"/>
                  <wp:wrapNone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9" w:lineRule="exact"/>
              <w:ind w:left="139"/>
            </w:pPr>
            <w:r>
              <w:rPr>
                <w:position w:val="-4"/>
              </w:rPr>
              <w:t>-</w:t>
            </w:r>
          </w:p>
          <w:p>
            <w:pPr>
              <w:tabs>
                <w:tab w:val="left" w:pos="688"/>
              </w:tabs>
              <w:spacing w:line="239" w:lineRule="auto"/>
              <w:ind w:left="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66784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140335</wp:posOffset>
                  </wp:positionV>
                  <wp:extent cx="514985" cy="6350"/>
                  <wp:effectExtent l="0" t="0" r="0" b="0"/>
                  <wp:wrapNone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81" w:lineRule="auto"/>
              <w:ind w:left="7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工业销售产值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45"/>
            </w:pPr>
            <w:r>
              <w:rPr>
                <w:spacing w:val="-3"/>
                <w:position w:val="1"/>
              </w:rPr>
              <w:t>189225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50"/>
            </w:pPr>
            <w:r>
              <w:rPr>
                <w:spacing w:val="-3"/>
                <w:position w:val="1"/>
              </w:rPr>
              <w:t>1482026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87"/>
            </w:pPr>
            <w:r>
              <w:rPr>
                <w:spacing w:val="-1"/>
                <w:position w:val="1"/>
              </w:rPr>
              <w:t>-3.6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255"/>
            </w:pPr>
            <w:r>
              <w:rPr>
                <w:spacing w:val="-1"/>
                <w:position w:val="1"/>
              </w:rPr>
              <w:t>-2.7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889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48260</wp:posOffset>
                  </wp:positionV>
                  <wp:extent cx="1377950" cy="6350"/>
                  <wp:effectExtent l="0" t="0" r="0" b="0"/>
                  <wp:wrapNone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48260</wp:posOffset>
                  </wp:positionV>
                  <wp:extent cx="536575" cy="6350"/>
                  <wp:effectExtent l="0" t="0" r="0" b="0"/>
                  <wp:wrapNone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220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48260</wp:posOffset>
                  </wp:positionV>
                  <wp:extent cx="606425" cy="6350"/>
                  <wp:effectExtent l="0" t="0" r="0" b="0"/>
                  <wp:wrapNone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7024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48260</wp:posOffset>
                  </wp:positionV>
                  <wp:extent cx="435610" cy="6350"/>
                  <wp:effectExtent l="0" t="0" r="0" b="0"/>
                  <wp:wrapNone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5760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48260</wp:posOffset>
                  </wp:positionV>
                  <wp:extent cx="514985" cy="6350"/>
                  <wp:effectExtent l="0" t="0" r="0" b="0"/>
                  <wp:wrapNone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34" w:line="201" w:lineRule="auto"/>
              <w:ind w:left="757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出口交货值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78"/>
            </w:pPr>
            <w:r>
              <w:rPr>
                <w:spacing w:val="-1"/>
                <w:position w:val="1"/>
              </w:rPr>
              <w:t>34734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78"/>
            </w:pPr>
            <w:r>
              <w:rPr>
                <w:position w:val="1"/>
              </w:rPr>
              <w:t>425185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187"/>
            </w:pPr>
            <w:r>
              <w:rPr>
                <w:spacing w:val="-1"/>
                <w:position w:val="1"/>
              </w:rPr>
              <w:t>-3.8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35" w:line="264" w:lineRule="exact"/>
              <w:ind w:left="202"/>
            </w:pPr>
            <w:r>
              <w:rPr>
                <w:spacing w:val="-1"/>
                <w:position w:val="1"/>
              </w:rPr>
              <w:t>-14.9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9920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46355</wp:posOffset>
                  </wp:positionV>
                  <wp:extent cx="1377950" cy="6350"/>
                  <wp:effectExtent l="0" t="0" r="0" b="0"/>
                  <wp:wrapNone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46355</wp:posOffset>
                  </wp:positionV>
                  <wp:extent cx="536575" cy="6350"/>
                  <wp:effectExtent l="0" t="0" r="0" b="0"/>
                  <wp:wrapNone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3232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46355</wp:posOffset>
                  </wp:positionV>
                  <wp:extent cx="606425" cy="6350"/>
                  <wp:effectExtent l="0" t="0" r="0" b="0"/>
                  <wp:wrapNone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6000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46355</wp:posOffset>
                  </wp:positionV>
                  <wp:extent cx="435610" cy="6350"/>
                  <wp:effectExtent l="0" t="0" r="0" b="0"/>
                  <wp:wrapNone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473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46355</wp:posOffset>
                  </wp:positionV>
                  <wp:extent cx="514985" cy="6350"/>
                  <wp:effectExtent l="0" t="0" r="0" b="0"/>
                  <wp:wrapNone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02" w:lineRule="auto"/>
              <w:ind w:left="76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工业产销率（</w:t>
            </w:r>
            <w:r>
              <w:rPr>
                <w:spacing w:val="-1"/>
              </w:rPr>
              <w:t>%</w:t>
            </w:r>
            <w:r>
              <w:rPr>
                <w:rFonts w:ascii="微软雅黑" w:hAnsi="微软雅黑" w:eastAsia="微软雅黑" w:cs="微软雅黑"/>
                <w:spacing w:val="-1"/>
              </w:rPr>
              <w:t>）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217"/>
            </w:pPr>
            <w:r>
              <w:rPr>
                <w:spacing w:val="-4"/>
                <w:position w:val="1"/>
              </w:rPr>
              <w:t>100.6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5" w:line="265" w:lineRule="exact"/>
              <w:ind w:left="307"/>
            </w:pPr>
            <w:r>
              <w:rPr>
                <w:spacing w:val="-1"/>
                <w:position w:val="1"/>
              </w:rPr>
              <w:t>96.6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rightMargin">
                    <wp:posOffset>-1390015</wp:posOffset>
                  </wp:positionH>
                  <wp:positionV relativeFrom="topMargin">
                    <wp:posOffset>48260</wp:posOffset>
                  </wp:positionV>
                  <wp:extent cx="1386840" cy="6350"/>
                  <wp:effectExtent l="0" t="0" r="0" b="0"/>
                  <wp:wrapNone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rightMargin">
                    <wp:posOffset>-1151890</wp:posOffset>
                  </wp:positionH>
                  <wp:positionV relativeFrom="topMargin">
                    <wp:posOffset>48260</wp:posOffset>
                  </wp:positionV>
                  <wp:extent cx="1149350" cy="6350"/>
                  <wp:effectExtent l="0" t="0" r="0" b="0"/>
                  <wp:wrapNone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rightMargin">
                    <wp:posOffset>-1370330</wp:posOffset>
                  </wp:positionH>
                  <wp:positionV relativeFrom="topMargin">
                    <wp:posOffset>48260</wp:posOffset>
                  </wp:positionV>
                  <wp:extent cx="963295" cy="6350"/>
                  <wp:effectExtent l="0" t="0" r="0" b="0"/>
                  <wp:wrapNone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86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93" w:line="200" w:lineRule="auto"/>
        <w:ind w:left="192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6" w:name="bookmark56"/>
      <w:bookmarkEnd w:id="26"/>
      <w:bookmarkStart w:id="27" w:name="bookmark13"/>
      <w:bookmarkEnd w:id="2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规模以上工业企业经济效益</w:t>
      </w:r>
    </w:p>
    <w:p>
      <w:pPr>
        <w:pStyle w:val="2"/>
        <w:spacing w:before="184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1089"/>
        <w:gridCol w:w="10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33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0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89" w:type="dxa"/>
            <w:shd w:val="clear" w:color="auto" w:fill="CC99FF"/>
            <w:vAlign w:val="top"/>
          </w:tcPr>
          <w:p>
            <w:pPr>
              <w:spacing w:before="56" w:line="198" w:lineRule="auto"/>
              <w:ind w:left="352" w:right="242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94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3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5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4" w:line="182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企业单位数（个）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5" w:line="265" w:lineRule="exact"/>
              <w:ind w:left="443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5" w:line="265" w:lineRule="exact"/>
              <w:ind w:left="342"/>
            </w:pPr>
            <w:r>
              <w:rPr>
                <w:spacing w:val="-1"/>
                <w:position w:val="1"/>
              </w:rPr>
              <w:t>-17.1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pStyle w:val="6"/>
              <w:spacing w:before="205" w:line="226" w:lineRule="auto"/>
              <w:ind w:left="325"/>
              <w:rPr>
                <w:rFonts w:ascii="微软雅黑" w:hAnsi="微软雅黑" w:eastAsia="微软雅黑" w:cs="微软雅黑"/>
              </w:rPr>
            </w:pPr>
            <w:r>
              <w:rPr>
                <w:spacing w:val="-1"/>
              </w:rPr>
              <w:t>#</w:t>
            </w:r>
            <w:r>
              <w:rPr>
                <w:rFonts w:ascii="微软雅黑" w:hAnsi="微软雅黑" w:eastAsia="微软雅黑" w:cs="微软雅黑"/>
                <w:spacing w:val="-1"/>
              </w:rPr>
              <w:t>亏损企业（个）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74" w:line="186" w:lineRule="auto"/>
              <w:ind w:left="501"/>
            </w:pPr>
            <w:r>
              <w:t>5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42"/>
            </w:pPr>
            <w:r>
              <w:rPr>
                <w:spacing w:val="-1"/>
                <w:position w:val="1"/>
              </w:rPr>
              <w:t>-28.6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7" w:line="182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主营业务收入（万元）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7" w:line="265" w:lineRule="exact"/>
              <w:ind w:left="212"/>
            </w:pPr>
            <w:r>
              <w:rPr>
                <w:spacing w:val="-3"/>
                <w:position w:val="1"/>
              </w:rPr>
              <w:t>1695233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94"/>
            </w:pPr>
            <w:r>
              <w:rPr>
                <w:spacing w:val="-1"/>
                <w:position w:val="1"/>
              </w:rPr>
              <w:t>-5.1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7" w:line="182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实现利税总额（万元）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7" w:line="265" w:lineRule="exact"/>
              <w:ind w:left="265"/>
            </w:pPr>
            <w:r>
              <w:rPr>
                <w:spacing w:val="-5"/>
                <w:position w:val="1"/>
              </w:rPr>
              <w:t>118407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94"/>
            </w:pPr>
            <w:r>
              <w:rPr>
                <w:spacing w:val="-1"/>
                <w:position w:val="1"/>
              </w:rPr>
              <w:t>-0.6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pStyle w:val="6"/>
              <w:spacing w:before="207" w:line="226" w:lineRule="auto"/>
              <w:ind w:left="325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应交增值税（万元）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8" w:line="265" w:lineRule="exact"/>
              <w:ind w:left="294"/>
            </w:pPr>
            <w:r>
              <w:rPr>
                <w:spacing w:val="-1"/>
                <w:position w:val="1"/>
              </w:rPr>
              <w:t>26462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94"/>
            </w:pPr>
            <w:r>
              <w:rPr>
                <w:spacing w:val="-1"/>
                <w:position w:val="1"/>
              </w:rPr>
              <w:t>-7.4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7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利润总额（万元）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8" w:line="265" w:lineRule="exact"/>
              <w:ind w:left="302"/>
            </w:pPr>
            <w:r>
              <w:rPr>
                <w:spacing w:val="-2"/>
                <w:position w:val="1"/>
              </w:rPr>
              <w:t>85267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427"/>
            </w:pPr>
            <w:r>
              <w:rPr>
                <w:spacing w:val="-2"/>
                <w:position w:val="1"/>
              </w:rP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8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亏损企业亏损额（万元）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8" w:line="265" w:lineRule="exact"/>
              <w:ind w:left="361"/>
            </w:pPr>
            <w:r>
              <w:rPr>
                <w:spacing w:val="-4"/>
                <w:position w:val="1"/>
              </w:rPr>
              <w:t>1862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42"/>
            </w:pPr>
            <w:r>
              <w:rPr>
                <w:spacing w:val="-1"/>
                <w:position w:val="1"/>
              </w:rPr>
              <w:t>-86.2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8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流动资产合计（万元）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8" w:line="265" w:lineRule="exact"/>
              <w:ind w:left="212"/>
            </w:pPr>
            <w:r>
              <w:rPr>
                <w:spacing w:val="-3"/>
                <w:position w:val="1"/>
              </w:rPr>
              <w:t>1350572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427"/>
            </w:pPr>
            <w:r>
              <w:rPr>
                <w:spacing w:val="-2"/>
                <w:position w:val="1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8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应收帐款净额（万元）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9" w:line="265" w:lineRule="exact"/>
              <w:ind w:left="246"/>
            </w:pPr>
            <w:r>
              <w:drawing>
                <wp:anchor distT="0" distB="0" distL="0" distR="0" simplePos="0" relativeHeight="251787264" behindDoc="1" locked="0" layoutInCell="1" allowOverlap="1">
                  <wp:simplePos x="0" y="0"/>
                  <wp:positionH relativeFrom="column">
                    <wp:posOffset>-2393950</wp:posOffset>
                  </wp:positionH>
                  <wp:positionV relativeFrom="paragraph">
                    <wp:posOffset>267335</wp:posOffset>
                  </wp:positionV>
                  <wp:extent cx="4318000" cy="1886585"/>
                  <wp:effectExtent l="0" t="0" r="0" b="0"/>
                  <wp:wrapNone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528327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9" w:line="265" w:lineRule="exact"/>
              <w:ind w:left="428"/>
            </w:pPr>
            <w:r>
              <w:rPr>
                <w:spacing w:val="-2"/>
                <w:position w:val="1"/>
              </w:rPr>
              <w:t>6.9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8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产成品存货（万元）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9" w:line="265" w:lineRule="exact"/>
              <w:ind w:left="260"/>
            </w:pPr>
            <w:r>
              <w:rPr>
                <w:spacing w:val="-3"/>
                <w:position w:val="1"/>
              </w:rPr>
              <w:t>134032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9" w:line="265" w:lineRule="exact"/>
              <w:ind w:left="391"/>
            </w:pPr>
            <w:r>
              <w:rPr>
                <w:spacing w:val="-5"/>
                <w:position w:val="1"/>
              </w:rPr>
              <w:t>17.6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933" w:type="dxa"/>
            <w:tcBorders>
              <w:left w:val="nil"/>
            </w:tcBorders>
            <w:vAlign w:val="top"/>
          </w:tcPr>
          <w:p>
            <w:pPr>
              <w:spacing w:before="239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平均用工人数（万人）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9" w:line="265" w:lineRule="exact"/>
              <w:ind w:left="385"/>
            </w:pPr>
            <w:r>
              <w:rPr>
                <w:spacing w:val="-5"/>
                <w:position w:val="1"/>
              </w:rPr>
              <w:t>1.06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>
            <w:pPr>
              <w:pStyle w:val="6"/>
              <w:spacing w:before="209" w:line="265" w:lineRule="exact"/>
              <w:ind w:left="427"/>
            </w:pPr>
            <w:r>
              <w:rPr>
                <w:spacing w:val="-2"/>
                <w:position w:val="1"/>
              </w:rPr>
              <w:t>0.2</w:t>
            </w:r>
          </w:p>
        </w:tc>
      </w:tr>
    </w:tbl>
    <w:p>
      <w:pPr>
        <w:spacing w:before="229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27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92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8" w:name="bookmark57"/>
      <w:bookmarkEnd w:id="28"/>
      <w:bookmarkStart w:id="29" w:name="bookmark14"/>
      <w:bookmarkEnd w:id="2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城镇居民收入和支出</w:t>
      </w:r>
    </w:p>
    <w:p>
      <w:pPr>
        <w:pStyle w:val="2"/>
        <w:spacing w:before="178" w:line="182" w:lineRule="auto"/>
        <w:ind w:left="4833"/>
      </w:pPr>
      <w:r>
        <w:rPr>
          <w:b/>
          <w:bCs/>
          <w:spacing w:val="-5"/>
        </w:rPr>
        <w:t>单位：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5"/>
        </w:rPr>
        <w:t>元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人</w:t>
      </w:r>
    </w:p>
    <w:tbl>
      <w:tblPr>
        <w:tblStyle w:val="5"/>
        <w:tblW w:w="5212" w:type="dxa"/>
        <w:tblInd w:w="7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955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35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2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56" w:line="198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45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04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人均可支配收入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5" w:line="265" w:lineRule="exact"/>
              <w:ind w:left="232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5" w:line="265" w:lineRule="exact"/>
              <w:ind w:left="389"/>
            </w:pPr>
            <w:r>
              <w:rPr>
                <w:spacing w:val="-2"/>
                <w:position w:val="1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06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人均家庭总收入</w:t>
            </w: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7" w:line="230" w:lineRule="auto"/>
              <w:ind w:left="148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、工资性收入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6" w:line="265" w:lineRule="exact"/>
              <w:ind w:left="231"/>
            </w:pPr>
            <w:r>
              <w:rPr>
                <w:spacing w:val="-1"/>
                <w:position w:val="1"/>
              </w:rPr>
              <w:t>30050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6" w:line="265" w:lineRule="exact"/>
              <w:ind w:left="352"/>
            </w:pPr>
            <w:r>
              <w:rPr>
                <w:spacing w:val="-5"/>
                <w:position w:val="1"/>
              </w:rPr>
              <w:t>13.5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7" w:line="231" w:lineRule="auto"/>
              <w:ind w:left="129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、经营净收入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7" w:line="265" w:lineRule="exact"/>
              <w:ind w:left="285"/>
            </w:pPr>
            <w:r>
              <w:rPr>
                <w:spacing w:val="-2"/>
                <w:position w:val="1"/>
              </w:rPr>
              <w:t>5273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7" w:line="265" w:lineRule="exact"/>
              <w:ind w:left="390"/>
            </w:pPr>
            <w:r>
              <w:rPr>
                <w:spacing w:val="-2"/>
                <w:position w:val="1"/>
              </w:rPr>
              <w:t>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6" w:line="231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3</w:t>
            </w:r>
            <w:r>
              <w:rPr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、财产性收入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7" w:line="265" w:lineRule="exact"/>
              <w:ind w:left="285"/>
            </w:pPr>
            <w:r>
              <w:rPr>
                <w:spacing w:val="-2"/>
                <w:position w:val="1"/>
              </w:rPr>
              <w:t>5674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7" w:line="265" w:lineRule="exact"/>
              <w:ind w:left="390"/>
            </w:pPr>
            <w:r>
              <w:rPr>
                <w:spacing w:val="-2"/>
                <w:position w:val="1"/>
              </w:rPr>
              <w:t>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8" w:line="229" w:lineRule="auto"/>
              <w:ind w:left="128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、转移性收入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7" w:line="265" w:lineRule="exact"/>
              <w:ind w:left="246"/>
            </w:pPr>
            <w:r>
              <w:rPr>
                <w:spacing w:val="-4"/>
                <w:position w:val="1"/>
              </w:rPr>
              <w:t>14483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7" w:line="265" w:lineRule="exact"/>
              <w:ind w:left="385"/>
            </w:pPr>
            <w:r>
              <w:rPr>
                <w:position w:val="1"/>
              </w:rPr>
              <w:t>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07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人均消费支出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7" w:line="265" w:lineRule="exact"/>
              <w:ind w:left="226"/>
            </w:pPr>
            <w:r>
              <w:rPr>
                <w:position w:val="1"/>
              </w:rPr>
              <w:t>41970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7" w:line="265" w:lineRule="exact"/>
              <w:ind w:left="391"/>
            </w:pPr>
            <w:r>
              <w:rPr>
                <w:spacing w:val="-2"/>
                <w:position w:val="1"/>
              </w:rPr>
              <w:t>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8" w:line="230" w:lineRule="auto"/>
              <w:ind w:left="148"/>
              <w:rPr>
                <w:rFonts w:ascii="微软雅黑" w:hAnsi="微软雅黑" w:eastAsia="微软雅黑" w:cs="微软雅黑"/>
              </w:rPr>
            </w:pPr>
            <w:r>
              <w:rPr>
                <w:spacing w:val="-7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</w:rPr>
              <w:t>、食品烟酒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7" w:line="265" w:lineRule="exact"/>
              <w:ind w:left="246"/>
            </w:pPr>
            <w:r>
              <w:rPr>
                <w:spacing w:val="-4"/>
                <w:position w:val="1"/>
              </w:rPr>
              <w:t>10660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7" w:line="265" w:lineRule="exact"/>
              <w:ind w:left="389"/>
            </w:pPr>
            <w:r>
              <w:rPr>
                <w:spacing w:val="-2"/>
                <w:position w:val="1"/>
              </w:rPr>
              <w:t>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8" w:line="230" w:lineRule="auto"/>
              <w:ind w:left="129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、衣着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8" w:line="265" w:lineRule="exact"/>
              <w:ind w:left="280"/>
            </w:pPr>
            <w:r>
              <w:rPr>
                <w:spacing w:val="-1"/>
                <w:position w:val="1"/>
              </w:rPr>
              <w:t>2882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390"/>
            </w:pPr>
            <w:r>
              <w:rPr>
                <w:spacing w:val="-2"/>
                <w:position w:val="1"/>
              </w:rPr>
              <w:t>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8" w:line="231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3</w:t>
            </w:r>
            <w:r>
              <w:rPr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、居住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8" w:line="265" w:lineRule="exact"/>
              <w:ind w:left="284"/>
            </w:pPr>
            <w:r>
              <w:rPr>
                <w:spacing w:val="-1"/>
                <w:position w:val="1"/>
              </w:rPr>
              <w:t>9953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389"/>
            </w:pPr>
            <w:r>
              <w:rPr>
                <w:spacing w:val="-2"/>
                <w:position w:val="1"/>
              </w:rP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8" w:line="230" w:lineRule="auto"/>
              <w:ind w:left="128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、生活用品及服务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8" w:line="265" w:lineRule="exact"/>
              <w:ind w:left="280"/>
            </w:pPr>
            <w:r>
              <w:rPr>
                <w:spacing w:val="-1"/>
                <w:position w:val="1"/>
              </w:rPr>
              <w:t>2801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390"/>
            </w:pPr>
            <w:r>
              <w:rPr>
                <w:spacing w:val="-2"/>
                <w:position w:val="1"/>
              </w:rPr>
              <w:t>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08" w:line="187" w:lineRule="auto"/>
              <w:ind w:left="134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5</w:t>
            </w:r>
            <w:r>
              <w:rPr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、交通通信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8" w:line="265" w:lineRule="exact"/>
              <w:ind w:left="279"/>
            </w:pPr>
            <w:r>
              <w:rPr>
                <w:spacing w:val="-1"/>
                <w:position w:val="1"/>
              </w:rPr>
              <w:t>4387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405"/>
            </w:pPr>
            <w:r>
              <w:rPr>
                <w:spacing w:val="-7"/>
                <w:position w:val="1"/>
              </w:rP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9" w:line="230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6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、教育文化娱乐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8" w:line="265" w:lineRule="exact"/>
              <w:ind w:left="283"/>
            </w:pPr>
            <w:r>
              <w:rPr>
                <w:spacing w:val="-1"/>
                <w:position w:val="1"/>
              </w:rPr>
              <w:t>7848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394"/>
            </w:pPr>
            <w:r>
              <w:rPr>
                <w:spacing w:val="-3"/>
                <w:position w:val="1"/>
              </w:rPr>
              <w:t>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09" w:line="186" w:lineRule="auto"/>
              <w:ind w:left="132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7</w:t>
            </w:r>
            <w:r>
              <w:rPr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、医疗保健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9" w:line="265" w:lineRule="exact"/>
              <w:ind w:left="280"/>
            </w:pPr>
            <w:r>
              <w:rPr>
                <w:spacing w:val="-1"/>
                <w:position w:val="1"/>
              </w:rPr>
              <w:t>2309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9" w:line="265" w:lineRule="exact"/>
              <w:ind w:left="385"/>
            </w:pPr>
            <w:r>
              <w:rPr>
                <w:position w:val="1"/>
              </w:rPr>
              <w:t>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79" w:line="230" w:lineRule="auto"/>
              <w:ind w:left="137"/>
              <w:rPr>
                <w:rFonts w:ascii="微软雅黑" w:hAnsi="微软雅黑" w:eastAsia="微软雅黑" w:cs="微软雅黑"/>
              </w:rPr>
            </w:pPr>
            <w:r>
              <w:pict>
                <v:group id="_x0000_s1134" o:spid="_x0000_s1134" o:spt="203" style="position:absolute;left:0pt;margin-left:-39.35pt;margin-top:-1.95pt;height:148.6pt;width:340pt;z-index:-251527168;mso-width-relative:page;mso-height-relative:page;" coordsize="6800,2972">
                  <o:lock v:ext="edit"/>
                  <v:shape id="_x0000_s1135" o:spid="_x0000_s1135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36" o:spid="_x0000_s1136" o:spt="202" type="#_x0000_t202" style="position:absolute;left:-20;top:-20;height:3046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7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5" w:line="217" w:lineRule="auto"/>
                            <w:ind w:left="933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备注：该数据为市局反馈数据。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spacing w:val="-4"/>
              </w:rPr>
              <w:t>8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、其他用品和服务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9" w:line="265" w:lineRule="exact"/>
              <w:ind w:left="304"/>
            </w:pPr>
            <w:r>
              <w:rPr>
                <w:spacing w:val="-7"/>
                <w:position w:val="1"/>
              </w:rPr>
              <w:t>1129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79" w:line="265" w:lineRule="exact"/>
              <w:ind w:left="352"/>
            </w:pPr>
            <w:r>
              <w:rPr>
                <w:spacing w:val="-5"/>
                <w:position w:val="1"/>
              </w:rPr>
              <w:t>10.7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08" w:line="186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恩格尔系数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9" w:line="265" w:lineRule="exact"/>
              <w:ind w:left="304"/>
            </w:pPr>
            <w:r>
              <w:rPr>
                <w:position w:val="1"/>
              </w:rPr>
              <w:t>25.4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09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文化娱乐支出占消费支出比重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79" w:line="265" w:lineRule="exact"/>
              <w:ind w:left="323"/>
            </w:pPr>
            <w:r>
              <w:rPr>
                <w:spacing w:val="-5"/>
                <w:position w:val="1"/>
              </w:rPr>
              <w:t>18.7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28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93" w:line="205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0" w:name="bookmark58"/>
      <w:bookmarkEnd w:id="30"/>
      <w:bookmarkStart w:id="31" w:name="bookmark15"/>
      <w:bookmarkEnd w:id="3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分街道城镇居民人均可支配收入</w:t>
      </w:r>
    </w:p>
    <w:p>
      <w:pPr>
        <w:pStyle w:val="2"/>
        <w:spacing w:before="178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352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560"/>
        <w:gridCol w:w="19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886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7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560" w:type="dxa"/>
            <w:shd w:val="clear" w:color="auto" w:fill="CC99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2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  <w:tc>
          <w:tcPr>
            <w:tcW w:w="190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5" w:lineRule="auto"/>
              <w:ind w:left="505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3" w:line="194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全区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4" w:line="265" w:lineRule="exact"/>
              <w:ind w:left="535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4" w:line="265" w:lineRule="exact"/>
              <w:ind w:left="831"/>
            </w:pPr>
            <w:r>
              <w:rPr>
                <w:spacing w:val="-2"/>
                <w:position w:val="1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4" w:line="188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五老村街道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4" w:line="265" w:lineRule="exact"/>
              <w:ind w:left="533"/>
            </w:pPr>
            <w:r>
              <w:rPr>
                <w:spacing w:val="-1"/>
                <w:position w:val="1"/>
              </w:rPr>
              <w:t>71786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4" w:line="265" w:lineRule="exact"/>
              <w:ind w:left="794"/>
            </w:pPr>
            <w:r>
              <w:rPr>
                <w:spacing w:val="-5"/>
                <w:position w:val="1"/>
              </w:rPr>
              <w:t>10.7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洪武路街道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4" w:line="265" w:lineRule="exact"/>
              <w:ind w:left="533"/>
            </w:pPr>
            <w:r>
              <w:rPr>
                <w:spacing w:val="-1"/>
                <w:position w:val="1"/>
              </w:rPr>
              <w:t>79775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4" w:line="265" w:lineRule="exact"/>
              <w:ind w:left="831"/>
            </w:pPr>
            <w:r>
              <w:rPr>
                <w:spacing w:val="-2"/>
                <w:position w:val="1"/>
              </w:rPr>
              <w:t>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5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大光路街道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5" w:line="265" w:lineRule="exact"/>
              <w:ind w:left="533"/>
            </w:pPr>
            <w:r>
              <w:rPr>
                <w:spacing w:val="-1"/>
                <w:position w:val="1"/>
              </w:rPr>
              <w:t>75427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5" w:line="265" w:lineRule="exact"/>
              <w:ind w:left="831"/>
            </w:pPr>
            <w:r>
              <w:rPr>
                <w:spacing w:val="-2"/>
                <w:position w:val="1"/>
              </w:rPr>
              <w:t>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5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瑞金路街道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5" w:line="265" w:lineRule="exact"/>
              <w:ind w:left="538"/>
            </w:pPr>
            <w:r>
              <w:rPr>
                <w:spacing w:val="-2"/>
                <w:position w:val="1"/>
              </w:rPr>
              <w:t>84939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5" w:line="265" w:lineRule="exact"/>
              <w:ind w:left="831"/>
            </w:pPr>
            <w:r>
              <w:rPr>
                <w:spacing w:val="-2"/>
                <w:position w:val="1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5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月牙湖街道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5" w:line="265" w:lineRule="exact"/>
              <w:ind w:left="533"/>
            </w:pPr>
            <w:r>
              <w:rPr>
                <w:spacing w:val="-1"/>
                <w:position w:val="1"/>
              </w:rPr>
              <w:t>73263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5" w:line="265" w:lineRule="exact"/>
              <w:ind w:left="794"/>
            </w:pPr>
            <w:r>
              <w:rPr>
                <w:spacing w:val="-5"/>
                <w:position w:val="1"/>
              </w:rPr>
              <w:t>15.6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光华路街道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5" w:line="265" w:lineRule="exact"/>
              <w:ind w:left="534"/>
            </w:pPr>
            <w:r>
              <w:rPr>
                <w:spacing w:val="-1"/>
                <w:position w:val="1"/>
              </w:rPr>
              <w:t>38188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5" w:line="265" w:lineRule="exact"/>
              <w:ind w:left="794"/>
            </w:pPr>
            <w:r>
              <w:rPr>
                <w:spacing w:val="-5"/>
                <w:position w:val="1"/>
              </w:rPr>
              <w:t>18.1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朝天宫街道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6" w:line="265" w:lineRule="exact"/>
              <w:ind w:left="534"/>
            </w:pPr>
            <w:r>
              <w:rPr>
                <w:spacing w:val="-1"/>
                <w:position w:val="1"/>
              </w:rPr>
              <w:t>68937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8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红花街道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6" w:line="265" w:lineRule="exact"/>
              <w:ind w:left="534"/>
            </w:pPr>
            <w:r>
              <w:rPr>
                <w:spacing w:val="-1"/>
                <w:position w:val="1"/>
              </w:rPr>
              <w:t>65288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6" w:line="265" w:lineRule="exact"/>
              <w:ind w:left="774"/>
            </w:pPr>
            <w:r>
              <w:rPr>
                <w:position w:val="1"/>
              </w:rPr>
              <w:t>21.6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夫子庙街道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6" w:line="265" w:lineRule="exact"/>
              <w:ind w:left="538"/>
            </w:pPr>
            <w:r>
              <w:rPr>
                <w:spacing w:val="-2"/>
                <w:position w:val="1"/>
              </w:rPr>
              <w:t>81520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37" o:spid="_x0000_s1137" o:spt="203" style="position:absolute;left:0pt;margin-left:-41pt;margin-top:10.7pt;height:148.6pt;width:340pt;z-index:-251525120;mso-width-relative:page;mso-height-relative:page;" coordsize="6800,2972">
                  <o:lock v:ext="edit"/>
                  <v:shape id="_x0000_s1138" o:spid="_x0000_s1138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39" o:spid="_x0000_s1139" o:spt="202" type="#_x0000_t202" style="position:absolute;left:-20;top:-20;height:3046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8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5" w:line="217" w:lineRule="auto"/>
                            <w:ind w:left="962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备注：全区数据为市局反馈数，各街道数据为原始上报数。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双塘街道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6" w:line="265" w:lineRule="exact"/>
              <w:ind w:left="533"/>
            </w:pPr>
            <w:r>
              <w:rPr>
                <w:spacing w:val="-1"/>
                <w:position w:val="1"/>
              </w:rPr>
              <w:t>72796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7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中华门街道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7" w:line="265" w:lineRule="exact"/>
              <w:ind w:left="533"/>
            </w:pPr>
            <w:r>
              <w:rPr>
                <w:spacing w:val="-1"/>
                <w:position w:val="1"/>
              </w:rPr>
              <w:t>79412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7" w:line="265" w:lineRule="exact"/>
              <w:ind w:left="794"/>
            </w:pPr>
            <w:r>
              <w:rPr>
                <w:spacing w:val="-5"/>
                <w:position w:val="1"/>
              </w:rPr>
              <w:t>10.2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86" w:type="dxa"/>
            <w:tcBorders>
              <w:left w:val="nil"/>
            </w:tcBorders>
            <w:vAlign w:val="top"/>
          </w:tcPr>
          <w:p>
            <w:pPr>
              <w:spacing w:before="15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秦虹街道</w:t>
            </w:r>
          </w:p>
        </w:tc>
        <w:tc>
          <w:tcPr>
            <w:tcW w:w="1560" w:type="dxa"/>
            <w:vAlign w:val="top"/>
          </w:tcPr>
          <w:p>
            <w:pPr>
              <w:pStyle w:val="6"/>
              <w:spacing w:before="127" w:line="265" w:lineRule="exact"/>
              <w:ind w:left="535"/>
            </w:pPr>
            <w:r>
              <w:rPr>
                <w:spacing w:val="-1"/>
                <w:position w:val="1"/>
              </w:rPr>
              <w:t>56149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>
            <w:pPr>
              <w:pStyle w:val="6"/>
              <w:spacing w:before="127" w:line="265" w:lineRule="exact"/>
              <w:ind w:left="794"/>
            </w:pPr>
            <w:r>
              <w:rPr>
                <w:spacing w:val="-5"/>
                <w:position w:val="1"/>
              </w:rPr>
              <w:t>10.6</w:t>
            </w:r>
          </w:p>
        </w:tc>
      </w:tr>
    </w:tbl>
    <w:p>
      <w:pPr>
        <w:spacing w:line="472" w:lineRule="auto"/>
        <w:rPr>
          <w:rFonts w:ascii="Arial"/>
          <w:sz w:val="21"/>
        </w:rPr>
      </w:pPr>
    </w:p>
    <w:p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29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902"/>
        <w:gridCol w:w="720"/>
        <w:gridCol w:w="903"/>
        <w:gridCol w:w="18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800" w:type="dxa"/>
            <w:gridSpan w:val="5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40" o:spid="_x0000_s1140" o:spt="202" type="#_x0000_t202" style="position:absolute;left:0pt;margin-left:41.95pt;margin-top:41.75pt;height:15.25pt;width:67.55pt;mso-position-horizontal-relative:page;mso-position-vertical-relative:page;z-index:25179545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1" o:spid="_x0000_s1141" o:spt="202" type="#_x0000_t202" style="position:absolute;left:0pt;margin-left:153.2pt;margin-top:539.65pt;height:14pt;width:33.85pt;mso-position-horizontal-relative:page;mso-position-vertical-relative:page;z-index:25179648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30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0" w:lineRule="auto"/>
              <w:ind w:left="2280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792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-950595</wp:posOffset>
                  </wp:positionV>
                  <wp:extent cx="4318000" cy="1889760"/>
                  <wp:effectExtent l="0" t="0" r="0" b="0"/>
                  <wp:wrapNone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32" w:name="bookmark16"/>
            <w:bookmarkEnd w:id="32"/>
            <w:bookmarkStart w:id="33" w:name="bookmark59"/>
            <w:bookmarkEnd w:id="33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开放型经济完成情况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00" w:type="dxa"/>
            <w:gridSpan w:val="5"/>
            <w:vAlign w:val="top"/>
          </w:tcPr>
          <w:p>
            <w:pPr>
              <w:spacing w:line="104" w:lineRule="exact"/>
            </w:pPr>
          </w:p>
          <w:tbl>
            <w:tblPr>
              <w:tblStyle w:val="5"/>
              <w:tblW w:w="5049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7"/>
              <w:gridCol w:w="902"/>
              <w:gridCol w:w="720"/>
              <w:gridCol w:w="902"/>
              <w:gridCol w:w="88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8" w:hRule="atLeast"/>
              </w:trPr>
              <w:tc>
                <w:tcPr>
                  <w:tcW w:w="1637" w:type="dxa"/>
                  <w:tcBorders>
                    <w:left w:val="nil"/>
                  </w:tcBorders>
                  <w:vAlign w:val="top"/>
                </w:tcPr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2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42" o:spid="_x0000_s1142" o:spt="202" type="#_x0000_t202" style="height:15.6pt;width:71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317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2" w:lineRule="exact"/>
                    <w:ind w:firstLine="102"/>
                  </w:pPr>
                  <w:r>
                    <w:rPr>
                      <w:position w:val="-6"/>
                    </w:rPr>
                    <w:pict>
                      <v:shape id="_x0000_s1143" o:spid="_x0000_s1143" o:spt="202" type="#_x0000_t202" style="height:15.6pt;width:34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148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单位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2" w:lineRule="exact"/>
                    <w:ind w:firstLine="103"/>
                  </w:pPr>
                  <w:r>
                    <w:rPr>
                      <w:position w:val="-6"/>
                    </w:rPr>
                    <w:pict>
                      <v:shape id="_x0000_s1144" o:spid="_x0000_s1144" o:spt="202" type="#_x0000_t202" style="height:15.6pt;width:25.4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94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1"/>
                                  <w:sz w:val="20"/>
                                  <w:szCs w:val="20"/>
                                </w:rPr>
                                <w:t>目标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spacing w:before="100" w:line="623" w:lineRule="exact"/>
                    <w:ind w:firstLine="103"/>
                  </w:pPr>
                  <w:r>
                    <w:rPr>
                      <w:position w:val="-12"/>
                    </w:rPr>
                    <w:pict>
                      <v:shape id="_x0000_s1145" o:spid="_x0000_s1145" o:spt="202" type="#_x0000_t202" style="height:31.2pt;width:34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1" w:line="223" w:lineRule="auto"/>
                                <w:ind w:left="154" w:right="43" w:hanging="107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本期止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4"/>
                                  <w:sz w:val="20"/>
                                  <w:szCs w:val="20"/>
                                </w:rPr>
                                <w:t>累计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888" w:type="dxa"/>
                  <w:tcBorders>
                    <w:right w:val="nil"/>
                  </w:tcBorders>
                  <w:vAlign w:val="top"/>
                </w:tcPr>
                <w:p>
                  <w:pPr>
                    <w:shd w:val="clear" w:fill="CC99FF"/>
                    <w:spacing w:before="154" w:line="226" w:lineRule="auto"/>
                    <w:ind w:left="110" w:right="90" w:firstLine="4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793408" behindDoc="1" locked="0" layoutInCell="1" allowOverlap="1">
                        <wp:simplePos x="0" y="0"/>
                        <wp:positionH relativeFrom="column">
                          <wp:posOffset>-2652395</wp:posOffset>
                        </wp:positionH>
                        <wp:positionV relativeFrom="paragraph">
                          <wp:posOffset>6350</wp:posOffset>
                        </wp:positionV>
                        <wp:extent cx="3221990" cy="514350"/>
                        <wp:effectExtent l="0" t="0" r="0" b="0"/>
                        <wp:wrapNone/>
                        <wp:docPr id="212" name="IM 2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" name="IM 212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1735" cy="514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完成进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5"/>
                      <w:w w:val="94"/>
                      <w:sz w:val="20"/>
                      <w:szCs w:val="20"/>
                    </w:rPr>
                    <w:t>度（%）</w:t>
                  </w:r>
                </w:p>
              </w:tc>
            </w:tr>
          </w:tbl>
          <w:p>
            <w:pPr>
              <w:spacing w:line="80" w:lineRule="exact"/>
              <w:rPr>
                <w:rFonts w:ascii="Arial"/>
                <w:sz w:val="6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2472" w:type="dxa"/>
            <w:tcBorders>
              <w:right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98528" behindDoc="0" locked="0" layoutInCell="1" allowOverlap="1">
                  <wp:simplePos x="0" y="0"/>
                  <wp:positionH relativeFrom="rightMargin">
                    <wp:posOffset>-1037590</wp:posOffset>
                  </wp:positionH>
                  <wp:positionV relativeFrom="topMargin">
                    <wp:posOffset>1485900</wp:posOffset>
                  </wp:positionV>
                  <wp:extent cx="1036320" cy="6350"/>
                  <wp:effectExtent l="0" t="0" r="0" b="0"/>
                  <wp:wrapNone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9552" behindDoc="0" locked="0" layoutInCell="1" allowOverlap="1">
                  <wp:simplePos x="0" y="0"/>
                  <wp:positionH relativeFrom="rightMargin">
                    <wp:posOffset>-1037590</wp:posOffset>
                  </wp:positionH>
                  <wp:positionV relativeFrom="topMargin">
                    <wp:posOffset>3041650</wp:posOffset>
                  </wp:positionV>
                  <wp:extent cx="1036320" cy="6350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9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实际使用外资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9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服务贸易</w:t>
            </w:r>
          </w:p>
        </w:tc>
        <w:tc>
          <w:tcPr>
            <w:tcW w:w="90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0576" behindDoc="0" locked="0" layoutInCell="1" allowOverlap="1">
                  <wp:simplePos x="0" y="0"/>
                  <wp:positionH relativeFrom="rightMargin">
                    <wp:posOffset>-567690</wp:posOffset>
                  </wp:positionH>
                  <wp:positionV relativeFrom="topMargin">
                    <wp:posOffset>1485900</wp:posOffset>
                  </wp:positionV>
                  <wp:extent cx="567055" cy="6350"/>
                  <wp:effectExtent l="0" t="0" r="0" b="0"/>
                  <wp:wrapNone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2624" behindDoc="0" locked="0" layoutInCell="1" allowOverlap="1">
                  <wp:simplePos x="0" y="0"/>
                  <wp:positionH relativeFrom="rightMargin">
                    <wp:posOffset>-567690</wp:posOffset>
                  </wp:positionH>
                  <wp:positionV relativeFrom="topMargin">
                    <wp:posOffset>3041650</wp:posOffset>
                  </wp:positionV>
                  <wp:extent cx="567055" cy="6350"/>
                  <wp:effectExtent l="0" t="0" r="0" b="0"/>
                  <wp:wrapNone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</w:tc>
        <w:tc>
          <w:tcPr>
            <w:tcW w:w="72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6720" behindDoc="0" locked="0" layoutInCell="1" allowOverlap="1">
                  <wp:simplePos x="0" y="0"/>
                  <wp:positionH relativeFrom="rightMargin">
                    <wp:posOffset>-452120</wp:posOffset>
                  </wp:positionH>
                  <wp:positionV relativeFrom="topMargin">
                    <wp:posOffset>1485900</wp:posOffset>
                  </wp:positionV>
                  <wp:extent cx="450850" cy="6350"/>
                  <wp:effectExtent l="0" t="0" r="0" b="0"/>
                  <wp:wrapNone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7744" behindDoc="0" locked="0" layoutInCell="1" allowOverlap="1">
                  <wp:simplePos x="0" y="0"/>
                  <wp:positionH relativeFrom="rightMargin">
                    <wp:posOffset>-452120</wp:posOffset>
                  </wp:positionH>
                  <wp:positionV relativeFrom="topMargin">
                    <wp:posOffset>3041650</wp:posOffset>
                  </wp:positionV>
                  <wp:extent cx="450850" cy="6350"/>
                  <wp:effectExtent l="0" t="0" r="0" b="0"/>
                  <wp:wrapNone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18000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4"/>
                <w:w w:val="99"/>
                <w:sz w:val="20"/>
                <w:szCs w:val="20"/>
              </w:rPr>
              <w:t>45400</w:t>
            </w:r>
          </w:p>
        </w:tc>
        <w:tc>
          <w:tcPr>
            <w:tcW w:w="9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1600" behindDoc="0" locked="0" layoutInCell="1" allowOverlap="1">
                  <wp:simplePos x="0" y="0"/>
                  <wp:positionH relativeFrom="rightMargin">
                    <wp:posOffset>-568325</wp:posOffset>
                  </wp:positionH>
                  <wp:positionV relativeFrom="topMargin">
                    <wp:posOffset>1485900</wp:posOffset>
                  </wp:positionV>
                  <wp:extent cx="567055" cy="6350"/>
                  <wp:effectExtent l="0" t="0" r="0" b="0"/>
                  <wp:wrapNone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3648" behindDoc="0" locked="0" layoutInCell="1" allowOverlap="1">
                  <wp:simplePos x="0" y="0"/>
                  <wp:positionH relativeFrom="rightMargin">
                    <wp:posOffset>-568325</wp:posOffset>
                  </wp:positionH>
                  <wp:positionV relativeFrom="topMargin">
                    <wp:posOffset>3041650</wp:posOffset>
                  </wp:positionV>
                  <wp:extent cx="567055" cy="635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2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18000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20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46193</w:t>
            </w:r>
          </w:p>
        </w:tc>
        <w:tc>
          <w:tcPr>
            <w:tcW w:w="1803" w:type="dxa"/>
            <w:tcBorders>
              <w:left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4672" behindDoc="0" locked="0" layoutInCell="1" allowOverlap="1">
                  <wp:simplePos x="0" y="0"/>
                  <wp:positionH relativeFrom="rightMargin">
                    <wp:posOffset>-1141730</wp:posOffset>
                  </wp:positionH>
                  <wp:positionV relativeFrom="topMargin">
                    <wp:posOffset>1485900</wp:posOffset>
                  </wp:positionV>
                  <wp:extent cx="560705" cy="6350"/>
                  <wp:effectExtent l="0" t="0" r="0" b="0"/>
                  <wp:wrapNone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5696" behindDoc="0" locked="0" layoutInCell="1" allowOverlap="1">
                  <wp:simplePos x="0" y="0"/>
                  <wp:positionH relativeFrom="rightMargin">
                    <wp:posOffset>-1141730</wp:posOffset>
                  </wp:positionH>
                  <wp:positionV relativeFrom="topMargin">
                    <wp:posOffset>3041650</wp:posOffset>
                  </wp:positionV>
                  <wp:extent cx="560705" cy="6350"/>
                  <wp:effectExtent l="0" t="0" r="0" b="0"/>
                  <wp:wrapNone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2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100.0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left="2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101.7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968" w:hRule="atLeast"/>
        </w:trPr>
        <w:tc>
          <w:tcPr>
            <w:tcW w:w="6800" w:type="dxa"/>
            <w:gridSpan w:val="5"/>
            <w:vAlign w:val="top"/>
          </w:tcPr>
          <w:p>
            <w:pPr>
              <w:spacing w:before="1" w:line="166" w:lineRule="auto"/>
              <w:ind w:left="9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4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7504" behindDoc="0" locked="0" layoutInCell="1" allowOverlap="1">
                  <wp:simplePos x="0" y="0"/>
                  <wp:positionH relativeFrom="rightMargin">
                    <wp:posOffset>-3796665</wp:posOffset>
                  </wp:positionH>
                  <wp:positionV relativeFrom="topMargin">
                    <wp:posOffset>825500</wp:posOffset>
                  </wp:positionV>
                  <wp:extent cx="3221990" cy="6350"/>
                  <wp:effectExtent l="0" t="0" r="0" b="0"/>
                  <wp:wrapNone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73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地方外贸出口          亿元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385         404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105.0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08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93" w:line="230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4" w:name="bookmark17"/>
      <w:bookmarkEnd w:id="34"/>
      <w:bookmarkStart w:id="35" w:name="bookmark60"/>
      <w:bookmarkEnd w:id="3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四大板块实际利用外资完成情况</w:t>
      </w:r>
    </w:p>
    <w:p>
      <w:pPr>
        <w:pStyle w:val="2"/>
        <w:spacing w:before="152" w:line="182" w:lineRule="auto"/>
        <w:ind w:left="4689"/>
      </w:pPr>
      <w:r>
        <w:rPr>
          <w:b/>
          <w:bCs/>
          <w:spacing w:val="-5"/>
        </w:rPr>
        <w:t>单位：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5"/>
        </w:rPr>
        <w:t>万美元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614"/>
        <w:gridCol w:w="955"/>
        <w:gridCol w:w="1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549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8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614" w:type="dxa"/>
            <w:shd w:val="clear" w:color="auto" w:fill="CC99FF"/>
            <w:textDirection w:val="tbRlV"/>
            <w:vAlign w:val="top"/>
          </w:tcPr>
          <w:p>
            <w:pPr>
              <w:spacing w:before="208" w:line="171" w:lineRule="auto"/>
              <w:ind w:left="2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position w:val="1"/>
                <w:sz w:val="20"/>
                <w:szCs w:val="20"/>
              </w:rPr>
              <w:t>目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标</w:t>
            </w: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216" w:line="229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4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4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完成进度</w:t>
            </w:r>
          </w:p>
          <w:p>
            <w:pPr>
              <w:pStyle w:val="6"/>
              <w:spacing w:before="45" w:line="182" w:lineRule="auto"/>
              <w:ind w:left="2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549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61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10"/>
            </w:pPr>
            <w:r>
              <w:rPr>
                <w:spacing w:val="-1"/>
                <w:position w:val="1"/>
              </w:rPr>
              <w:t>7000</w:t>
            </w:r>
          </w:p>
        </w:tc>
        <w:tc>
          <w:tcPr>
            <w:tcW w:w="95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99"/>
            </w:pPr>
            <w:r>
              <w:rPr>
                <w:spacing w:val="-6"/>
                <w:position w:val="1"/>
              </w:rPr>
              <w:t>1501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47"/>
            </w:pPr>
            <w:r>
              <w:rPr>
                <w:position w:val="1"/>
              </w:rPr>
              <w:t>21.4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61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111"/>
            </w:pPr>
            <w:r>
              <w:rPr>
                <w:spacing w:val="-1"/>
                <w:position w:val="1"/>
              </w:rPr>
              <w:t>3500</w:t>
            </w:r>
          </w:p>
        </w:tc>
        <w:tc>
          <w:tcPr>
            <w:tcW w:w="95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299"/>
            </w:pPr>
            <w:r>
              <w:rPr>
                <w:spacing w:val="-4"/>
                <w:position w:val="1"/>
              </w:rPr>
              <w:t>1450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46"/>
            </w:pPr>
            <w:r>
              <w:rPr>
                <w:position w:val="1"/>
              </w:rPr>
              <w:t>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61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11"/>
            </w:pPr>
            <w:r>
              <w:rPr>
                <w:spacing w:val="-1"/>
                <w:position w:val="1"/>
              </w:rPr>
              <w:t>3500</w:t>
            </w:r>
          </w:p>
        </w:tc>
        <w:tc>
          <w:tcPr>
            <w:tcW w:w="95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46"/>
            </w:pPr>
            <w:r>
              <w:rPr>
                <w:spacing w:val="-4"/>
                <w:position w:val="1"/>
              </w:rPr>
              <w:t>14599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93"/>
            </w:pPr>
            <w:r>
              <w:rPr>
                <w:position w:val="1"/>
              </w:rPr>
              <w:t>400.0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09792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61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06"/>
            </w:pPr>
            <w:r>
              <w:rPr>
                <w:spacing w:val="-1"/>
                <w:position w:val="1"/>
              </w:rPr>
              <w:t>4000</w:t>
            </w:r>
          </w:p>
        </w:tc>
        <w:tc>
          <w:tcPr>
            <w:tcW w:w="95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27"/>
            </w:pPr>
            <w:r>
              <w:rPr>
                <w:spacing w:val="-1"/>
                <w:position w:val="1"/>
              </w:rPr>
              <w:t>450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67"/>
            </w:pPr>
            <w:r>
              <w:rPr>
                <w:spacing w:val="-5"/>
                <w:position w:val="1"/>
              </w:rPr>
              <w:t>11.3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10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92" w:line="203" w:lineRule="auto"/>
        <w:ind w:left="193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6" w:name="bookmark61"/>
      <w:bookmarkEnd w:id="36"/>
      <w:bookmarkStart w:id="37" w:name="bookmark18"/>
      <w:bookmarkEnd w:id="3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4"/>
          <w:sz w:val="24"/>
          <w:szCs w:val="24"/>
        </w:rPr>
        <w:t>四大板块服务贸易完成情况</w:t>
      </w:r>
    </w:p>
    <w:p>
      <w:pPr>
        <w:pStyle w:val="2"/>
        <w:spacing w:before="183" w:line="182" w:lineRule="auto"/>
        <w:ind w:left="4689"/>
      </w:pPr>
      <w:r>
        <w:rPr>
          <w:b/>
          <w:bCs/>
          <w:spacing w:val="-5"/>
        </w:rPr>
        <w:t>单位：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5"/>
        </w:rPr>
        <w:t>万美元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715"/>
        <w:gridCol w:w="945"/>
        <w:gridCol w:w="1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467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8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715" w:type="dxa"/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945" w:type="dxa"/>
            <w:shd w:val="clear" w:color="auto" w:fill="CC99FF"/>
            <w:vAlign w:val="top"/>
          </w:tcPr>
          <w:p>
            <w:pPr>
              <w:spacing w:before="216" w:line="229" w:lineRule="auto"/>
              <w:ind w:left="282" w:right="164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37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4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完成进度</w:t>
            </w:r>
          </w:p>
          <w:p>
            <w:pPr>
              <w:pStyle w:val="6"/>
              <w:spacing w:before="45" w:line="182" w:lineRule="auto"/>
              <w:ind w:left="22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467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71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54"/>
            </w:pPr>
            <w:r>
              <w:rPr>
                <w:spacing w:val="-1"/>
                <w:position w:val="1"/>
              </w:rPr>
              <w:t>4400</w:t>
            </w:r>
          </w:p>
        </w:tc>
        <w:tc>
          <w:tcPr>
            <w:tcW w:w="94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74"/>
            </w:pPr>
            <w:r>
              <w:rPr>
                <w:spacing w:val="-1"/>
                <w:position w:val="1"/>
              </w:rPr>
              <w:t>4405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10"/>
            </w:pPr>
            <w:r>
              <w:rPr>
                <w:spacing w:val="-4"/>
                <w:position w:val="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71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126"/>
            </w:pPr>
            <w:r>
              <w:rPr>
                <w:spacing w:val="-4"/>
                <w:position w:val="1"/>
              </w:rPr>
              <w:t>13000</w:t>
            </w:r>
          </w:p>
        </w:tc>
        <w:tc>
          <w:tcPr>
            <w:tcW w:w="94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242"/>
            </w:pPr>
            <w:r>
              <w:rPr>
                <w:spacing w:val="-4"/>
                <w:position w:val="1"/>
              </w:rPr>
              <w:t>14545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19"/>
            </w:pPr>
            <w:r>
              <w:rPr>
                <w:spacing w:val="-8"/>
                <w:position w:val="1"/>
              </w:rPr>
              <w:t>111.9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71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07"/>
            </w:pPr>
            <w:r>
              <w:rPr>
                <w:spacing w:val="-1"/>
                <w:position w:val="1"/>
              </w:rPr>
              <w:t>27900</w:t>
            </w:r>
          </w:p>
        </w:tc>
        <w:tc>
          <w:tcPr>
            <w:tcW w:w="94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27"/>
            </w:pPr>
            <w:r>
              <w:rPr>
                <w:spacing w:val="-2"/>
                <w:position w:val="1"/>
              </w:rPr>
              <w:t>27113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47"/>
            </w:pPr>
            <w:r>
              <w:rPr>
                <w:spacing w:val="-1"/>
                <w:position w:val="1"/>
              </w:rPr>
              <w:t>97.2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11840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71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22"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94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3"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10"/>
            </w:pPr>
            <w:r>
              <w:rPr>
                <w:spacing w:val="-4"/>
                <w:position w:val="1"/>
              </w:rPr>
              <w:t>100.0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32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8" w:lineRule="auto"/>
        <w:rPr>
          <w:rFonts w:ascii="Arial"/>
          <w:sz w:val="21"/>
        </w:rPr>
      </w:pPr>
    </w:p>
    <w:p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812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5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8" w:name="bookmark19"/>
      <w:bookmarkEnd w:id="38"/>
      <w:bookmarkStart w:id="39" w:name="bookmark62"/>
      <w:bookmarkEnd w:id="3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四大板块地方外贸出口完成情况</w:t>
      </w:r>
    </w:p>
    <w:p>
      <w:pPr>
        <w:pStyle w:val="2"/>
        <w:spacing w:before="180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725"/>
        <w:gridCol w:w="945"/>
        <w:gridCol w:w="10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462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8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725" w:type="dxa"/>
            <w:shd w:val="clear" w:color="auto" w:fill="CC99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945" w:type="dxa"/>
            <w:shd w:val="clear" w:color="auto" w:fill="CC99FF"/>
            <w:vAlign w:val="top"/>
          </w:tcPr>
          <w:p>
            <w:pPr>
              <w:spacing w:before="214" w:line="230" w:lineRule="auto"/>
              <w:ind w:left="281" w:right="169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32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5" w:line="187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完成进度</w:t>
            </w:r>
          </w:p>
          <w:p>
            <w:pPr>
              <w:pStyle w:val="6"/>
              <w:spacing w:before="14" w:line="226" w:lineRule="auto"/>
              <w:ind w:left="24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4"/>
              </w:rPr>
              <w:t>（</w:t>
            </w:r>
            <w:r>
              <w:rPr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spacing w:val="-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462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72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71"/>
            </w:pPr>
            <w:r>
              <w:rPr>
                <w:spacing w:val="-3"/>
                <w:position w:val="1"/>
              </w:rPr>
              <w:t>59</w:t>
            </w:r>
          </w:p>
        </w:tc>
        <w:tc>
          <w:tcPr>
            <w:tcW w:w="94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47"/>
            </w:pPr>
            <w:r>
              <w:rPr>
                <w:spacing w:val="-1"/>
                <w:position w:val="1"/>
              </w:rPr>
              <w:t>59.10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09"/>
            </w:pPr>
            <w:r>
              <w:rPr>
                <w:spacing w:val="-4"/>
                <w:position w:val="1"/>
              </w:rPr>
              <w:t>100.1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72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270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94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245"/>
            </w:pPr>
            <w:r>
              <w:rPr>
                <w:spacing w:val="-1"/>
                <w:position w:val="1"/>
              </w:rPr>
              <w:t>35.40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09"/>
            </w:pPr>
            <w:r>
              <w:rPr>
                <w:spacing w:val="-4"/>
                <w:position w:val="1"/>
              </w:rPr>
              <w:t>101.1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72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13"/>
            </w:pPr>
            <w:r>
              <w:rPr>
                <w:spacing w:val="-1"/>
                <w:position w:val="1"/>
              </w:rPr>
              <w:t>287</w:t>
            </w:r>
          </w:p>
        </w:tc>
        <w:tc>
          <w:tcPr>
            <w:tcW w:w="94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93"/>
            </w:pPr>
            <w:r>
              <w:rPr>
                <w:position w:val="1"/>
              </w:rPr>
              <w:t>293.30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09"/>
            </w:pPr>
            <w:r>
              <w:rPr>
                <w:spacing w:val="-4"/>
                <w:position w:val="1"/>
              </w:rPr>
              <w:t>102.2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13888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72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94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98"/>
            </w:pPr>
            <w:r>
              <w:rPr>
                <w:spacing w:val="-1"/>
                <w:position w:val="1"/>
              </w:rPr>
              <w:t>3.86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2"/>
            </w:pPr>
            <w:r>
              <w:rPr>
                <w:spacing w:val="-1"/>
                <w:position w:val="1"/>
              </w:rPr>
              <w:t>96.3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33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843"/>
        <w:gridCol w:w="917"/>
        <w:gridCol w:w="917"/>
        <w:gridCol w:w="17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799" w:type="dxa"/>
            <w:gridSpan w:val="5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46" o:spid="_x0000_s1146" o:spt="202" type="#_x0000_t202" style="position:absolute;left:0pt;margin-left:41.95pt;margin-top:41.75pt;height:15.25pt;width:67.55pt;mso-position-horizontal-relative:page;mso-position-vertical-relative:page;z-index:25182003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7" o:spid="_x0000_s1147" o:spt="202" type="#_x0000_t202" style="position:absolute;left:0pt;margin-left:153.2pt;margin-top:539.65pt;height:14pt;width:33.85pt;mso-position-horizontal-relative:page;mso-position-vertical-relative:page;z-index:25182105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34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15936" behindDoc="1" locked="0" layoutInCell="1" allowOverlap="1">
                  <wp:simplePos x="0" y="0"/>
                  <wp:positionH relativeFrom="rightMargin">
                    <wp:posOffset>-1134745</wp:posOffset>
                  </wp:positionH>
                  <wp:positionV relativeFrom="topMargin">
                    <wp:posOffset>1296670</wp:posOffset>
                  </wp:positionV>
                  <wp:extent cx="643255" cy="395605"/>
                  <wp:effectExtent l="0" t="0" r="0" b="0"/>
                  <wp:wrapNone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8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6960" behindDoc="1" locked="0" layoutInCell="1" allowOverlap="1">
                  <wp:simplePos x="0" y="0"/>
                  <wp:positionH relativeFrom="rightMargin">
                    <wp:posOffset>-1717040</wp:posOffset>
                  </wp:positionH>
                  <wp:positionV relativeFrom="topMargin">
                    <wp:posOffset>1296670</wp:posOffset>
                  </wp:positionV>
                  <wp:extent cx="575945" cy="395605"/>
                  <wp:effectExtent l="0" t="0" r="0" b="0"/>
                  <wp:wrapNone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1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1" w:lineRule="auto"/>
              <w:ind w:left="2161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149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-948690</wp:posOffset>
                  </wp:positionV>
                  <wp:extent cx="4318000" cy="1887855"/>
                  <wp:effectExtent l="0" t="0" r="0" b="0"/>
                  <wp:wrapNone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0" w:name="bookmark20"/>
            <w:bookmarkEnd w:id="40"/>
            <w:bookmarkStart w:id="41" w:name="bookmark63"/>
            <w:bookmarkEnd w:id="41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个体私营企业发展情况</w:t>
            </w:r>
          </w:p>
          <w:p>
            <w:pPr>
              <w:spacing w:line="133" w:lineRule="exact"/>
            </w:pPr>
          </w:p>
          <w:tbl>
            <w:tblPr>
              <w:tblStyle w:val="5"/>
              <w:tblW w:w="5265" w:type="dxa"/>
              <w:tblInd w:w="758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4"/>
              <w:gridCol w:w="917"/>
              <w:gridCol w:w="917"/>
              <w:gridCol w:w="101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" w:hRule="atLeast"/>
              </w:trPr>
              <w:tc>
                <w:tcPr>
                  <w:tcW w:w="2414" w:type="dxa"/>
                  <w:vMerge w:val="restart"/>
                  <w:tcBorders>
                    <w:left w:val="nil"/>
                    <w:bottom w:val="nil"/>
                  </w:tcBorders>
                  <w:shd w:val="clear" w:color="auto" w:fill="CC99FF"/>
                  <w:vAlign w:val="top"/>
                </w:tcPr>
                <w:p>
                  <w:pPr>
                    <w:spacing w:before="210" w:line="187" w:lineRule="auto"/>
                    <w:ind w:left="82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917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57" w:line="172" w:lineRule="auto"/>
                    <w:ind w:left="16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17984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2540</wp:posOffset>
                        </wp:positionV>
                        <wp:extent cx="575945" cy="395605"/>
                        <wp:effectExtent l="0" t="0" r="0" b="0"/>
                        <wp:wrapNone/>
                        <wp:docPr id="258" name="IM 2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8" name="IM 258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1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  <w:shd w:val="clear" w:fill="CC99FF"/>
                    </w:rPr>
                    <w:t>本期止</w:t>
                  </w:r>
                </w:p>
              </w:tc>
              <w:tc>
                <w:tcPr>
                  <w:tcW w:w="917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4" w:line="298" w:lineRule="exact"/>
                    <w:ind w:firstLine="108"/>
                  </w:pPr>
                  <w:r>
                    <w:rPr>
                      <w:position w:val="-7"/>
                    </w:rPr>
                    <w:pict>
                      <v:shape id="_x0000_s1148" o:spid="_x0000_s1148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1" w:line="188" w:lineRule="auto"/>
                                <w:ind w:left="155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去年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17" w:type="dxa"/>
                  <w:tcBorders>
                    <w:bottom w:val="nil"/>
                    <w:right w:val="nil"/>
                  </w:tcBorders>
                  <w:vAlign w:val="top"/>
                </w:tcPr>
                <w:p>
                  <w:pPr>
                    <w:spacing w:before="4" w:line="298" w:lineRule="exact"/>
                    <w:ind w:firstLine="107"/>
                  </w:pPr>
                  <w:r>
                    <w:rPr>
                      <w:position w:val="-7"/>
                    </w:rPr>
                    <w:pict>
                      <v:shape id="_x0000_s1149" o:spid="_x0000_s1149" o:spt="202" type="#_x0000_t202" style="height:15.6pt;width:40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1" w:line="186" w:lineRule="auto"/>
                                <w:ind w:left="224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0"/>
                                  <w:szCs w:val="20"/>
                                </w:rPr>
                                <w:t>同比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414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0" o:spid="_x0000_s1150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159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4"/>
                                  <w:sz w:val="20"/>
                                  <w:szCs w:val="20"/>
                                </w:rPr>
                                <w:t>累计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17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1" o:spid="_x0000_s1151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1" w:line="187" w:lineRule="auto"/>
                                <w:ind w:left="171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0"/>
                                  <w:szCs w:val="20"/>
                                </w:rPr>
                                <w:t>同期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17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pStyle w:val="6"/>
                    <w:spacing w:before="3" w:line="306" w:lineRule="exact"/>
                    <w:ind w:firstLine="107"/>
                  </w:pPr>
                  <w:r>
                    <w:rPr>
                      <w:position w:val="-6"/>
                    </w:rPr>
                    <w:pict>
                      <v:shape id="_x0000_s1152" o:spid="_x0000_s1152" o:spt="202" type="#_x0000_t202" style="height:15.6pt;width:40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1" w:line="182" w:lineRule="auto"/>
                                <w:ind w:right="1"/>
                                <w:jc w:val="right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(±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1329" w:type="dxa"/>
            <w:tcBorders>
              <w:right w:val="single" w:color="000000" w:sz="2" w:space="0"/>
            </w:tcBorders>
            <w:textDirection w:val="tbRlV"/>
            <w:vAlign w:val="top"/>
          </w:tcPr>
          <w:p>
            <w:pPr>
              <w:spacing w:before="173" w:line="179" w:lineRule="auto"/>
              <w:ind w:left="106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153" o:spid="_x0000_s1153" o:spt="202" type="#_x0000_t202" style="position:absolute;left:0pt;margin-left:-22.75pt;margin-top:247.1pt;height:43.3pt;width:15.1pt;z-index:251825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17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私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企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24128" behindDoc="0" locked="0" layoutInCell="1" allowOverlap="1">
                  <wp:simplePos x="0" y="0"/>
                  <wp:positionH relativeFrom="rightMargin">
                    <wp:posOffset>-347980</wp:posOffset>
                  </wp:positionH>
                  <wp:positionV relativeFrom="topMargin">
                    <wp:posOffset>2277110</wp:posOffset>
                  </wp:positionV>
                  <wp:extent cx="347345" cy="6350"/>
                  <wp:effectExtent l="0" t="0" r="0" b="0"/>
                  <wp:wrapNone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个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企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</w:p>
        </w:tc>
        <w:tc>
          <w:tcPr>
            <w:tcW w:w="184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1" w:line="182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22080" behindDoc="0" locked="0" layoutInCell="1" allowOverlap="1">
                  <wp:simplePos x="0" y="0"/>
                  <wp:positionH relativeFrom="rightMargin">
                    <wp:posOffset>-1165225</wp:posOffset>
                  </wp:positionH>
                  <wp:positionV relativeFrom="topMargin">
                    <wp:posOffset>2895600</wp:posOffset>
                  </wp:positionV>
                  <wp:extent cx="1164590" cy="6350"/>
                  <wp:effectExtent l="0" t="0" r="0" b="0"/>
                  <wp:wrapNone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3104" behindDoc="0" locked="0" layoutInCell="1" allowOverlap="1">
                  <wp:simplePos x="0" y="0"/>
                  <wp:positionH relativeFrom="rightMargin">
                    <wp:posOffset>-1165225</wp:posOffset>
                  </wp:positionH>
                  <wp:positionV relativeFrom="topMargin">
                    <wp:posOffset>3513455</wp:posOffset>
                  </wp:positionV>
                  <wp:extent cx="1164590" cy="6350"/>
                  <wp:effectExtent l="0" t="0" r="0" b="0"/>
                  <wp:wrapNone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开业户数（户）</w:t>
            </w:r>
          </w:p>
          <w:p>
            <w:pPr>
              <w:spacing w:before="84"/>
            </w:pPr>
          </w:p>
          <w:tbl>
            <w:tblPr>
              <w:tblStyle w:val="5"/>
              <w:tblW w:w="183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2" w:lineRule="auto"/>
                    <w:ind w:left="10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歇业户数（户）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2" w:lineRule="auto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0"/>
                      <w:sz w:val="20"/>
                      <w:szCs w:val="20"/>
                    </w:rPr>
                    <w:t>开业从业人员（人）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2" w:lineRule="auto"/>
                    <w:ind w:left="10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注册资本（万元）</w:t>
                  </w:r>
                </w:p>
              </w:tc>
            </w:tr>
          </w:tbl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6" w:line="182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开业户数（户）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86" w:line="182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歇业户数（户）</w:t>
            </w:r>
          </w:p>
        </w:tc>
        <w:tc>
          <w:tcPr>
            <w:tcW w:w="9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51" w:line="265" w:lineRule="exact"/>
              <w:ind w:left="269"/>
            </w:pPr>
            <w:r>
              <w:rPr>
                <w:spacing w:val="-2"/>
                <w:position w:val="1"/>
              </w:rPr>
              <w:t>8627</w:t>
            </w:r>
          </w:p>
          <w:p>
            <w:pPr>
              <w:spacing w:before="109"/>
            </w:pPr>
          </w:p>
          <w:tbl>
            <w:tblPr>
              <w:tblStyle w:val="5"/>
              <w:tblW w:w="907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57"/>
                  </w:pPr>
                  <w:r>
                    <w:rPr>
                      <w:spacing w:val="-1"/>
                      <w:position w:val="1"/>
                    </w:rPr>
                    <w:t>4087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225"/>
                  </w:pPr>
                  <w:r>
                    <w:rPr>
                      <w:spacing w:val="-4"/>
                      <w:position w:val="1"/>
                    </w:rPr>
                    <w:t>18208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09"/>
                  </w:pPr>
                  <w:r>
                    <w:rPr>
                      <w:spacing w:val="-1"/>
                      <w:position w:val="1"/>
                    </w:rPr>
                    <w:t>78674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64"/>
                  </w:pPr>
                  <w:r>
                    <w:rPr>
                      <w:spacing w:val="-2"/>
                      <w:position w:val="1"/>
                    </w:rPr>
                    <w:t>5579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277"/>
                  </w:pPr>
                  <w:r>
                    <w:rPr>
                      <w:spacing w:val="-4"/>
                      <w:position w:val="1"/>
                    </w:rPr>
                    <w:t>1272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51" w:line="265" w:lineRule="exact"/>
              <w:ind w:left="266"/>
            </w:pPr>
            <w:r>
              <w:rPr>
                <w:spacing w:val="-2"/>
                <w:position w:val="1"/>
              </w:rPr>
              <w:t>5480</w:t>
            </w:r>
          </w:p>
          <w:p>
            <w:pPr>
              <w:spacing w:before="109"/>
            </w:pPr>
          </w:p>
          <w:tbl>
            <w:tblPr>
              <w:tblStyle w:val="5"/>
              <w:tblW w:w="907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58"/>
                  </w:pPr>
                  <w:r>
                    <w:rPr>
                      <w:spacing w:val="-1"/>
                      <w:position w:val="1"/>
                    </w:rPr>
                    <w:t>2738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225"/>
                  </w:pPr>
                  <w:r>
                    <w:rPr>
                      <w:spacing w:val="-4"/>
                      <w:position w:val="1"/>
                    </w:rPr>
                    <w:t>12331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04"/>
                  </w:pPr>
                  <w:r>
                    <w:rPr>
                      <w:position w:val="1"/>
                    </w:rPr>
                    <w:t>47994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64"/>
                  </w:pPr>
                  <w:r>
                    <w:rPr>
                      <w:spacing w:val="-2"/>
                      <w:position w:val="1"/>
                    </w:rPr>
                    <w:t>5123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314"/>
                  </w:pPr>
                  <w:r>
                    <w:rPr>
                      <w:spacing w:val="-3"/>
                      <w:position w:val="1"/>
                    </w:rPr>
                    <w:t>899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51" w:line="265" w:lineRule="exact"/>
              <w:ind w:left="338"/>
            </w:pPr>
            <w:r>
              <w:rPr>
                <w:spacing w:val="-2"/>
                <w:position w:val="1"/>
              </w:rPr>
              <w:t>57.4</w:t>
            </w:r>
          </w:p>
          <w:p>
            <w:pPr>
              <w:spacing w:before="109"/>
            </w:pPr>
          </w:p>
          <w:tbl>
            <w:tblPr>
              <w:tblStyle w:val="5"/>
              <w:tblW w:w="100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329"/>
                  </w:pPr>
                  <w:r>
                    <w:rPr>
                      <w:position w:val="1"/>
                    </w:rPr>
                    <w:t>49.3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329"/>
                  </w:pPr>
                  <w:r>
                    <w:rPr>
                      <w:position w:val="1"/>
                    </w:rPr>
                    <w:t>47.7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335"/>
                  </w:pPr>
                  <w:r>
                    <w:rPr>
                      <w:spacing w:val="-1"/>
                      <w:position w:val="1"/>
                    </w:rPr>
                    <w:t>63.9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391"/>
                  </w:pPr>
                  <w:r>
                    <w:rPr>
                      <w:spacing w:val="-3"/>
                      <w:position w:val="1"/>
                    </w:rPr>
                    <w:t>8.9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329"/>
                  </w:pPr>
                  <w:r>
                    <w:rPr>
                      <w:position w:val="1"/>
                    </w:rPr>
                    <w:t>41.5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5"/>
            <w:vAlign w:val="top"/>
          </w:tcPr>
          <w:p>
            <w:pPr>
              <w:pStyle w:val="6"/>
              <w:spacing w:line="174" w:lineRule="auto"/>
              <w:ind w:left="957"/>
            </w:pPr>
            <w:r>
              <w:drawing>
                <wp:anchor distT="0" distB="0" distL="0" distR="0" simplePos="0" relativeHeight="2518190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18000" cy="1884680"/>
                  <wp:effectExtent l="0" t="0" r="0" b="0"/>
                  <wp:wrapNone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2"/>
              </w:rPr>
              <w:t xml:space="preserve">业     </w:t>
            </w:r>
            <w:r>
              <w:rPr>
                <w:rFonts w:ascii="微软雅黑" w:hAnsi="微软雅黑" w:eastAsia="微软雅黑" w:cs="微软雅黑"/>
                <w:spacing w:val="-3"/>
              </w:rPr>
              <w:t xml:space="preserve">开业从业人员（人）    </w:t>
            </w:r>
            <w:r>
              <w:rPr>
                <w:spacing w:val="-3"/>
              </w:rPr>
              <w:t>11457         118</w:t>
            </w:r>
            <w:r>
              <w:rPr>
                <w:spacing w:val="-4"/>
              </w:rPr>
              <w:t>90            -3.6</w:t>
            </w:r>
          </w:p>
          <w:p>
            <w:pPr>
              <w:spacing w:before="51"/>
            </w:pPr>
          </w:p>
          <w:tbl>
            <w:tblPr>
              <w:tblStyle w:val="5"/>
              <w:tblW w:w="5236" w:type="dxa"/>
              <w:tblInd w:w="77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2"/>
              <w:gridCol w:w="1843"/>
              <w:gridCol w:w="916"/>
              <w:gridCol w:w="917"/>
              <w:gridCol w:w="100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552" w:type="dxa"/>
                  <w:tcBorders>
                    <w:top w:val="nil"/>
                    <w:lef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2" w:lineRule="auto"/>
                    <w:ind w:left="11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注册资本（万元）</w:t>
                  </w:r>
                </w:p>
              </w:tc>
              <w:tc>
                <w:tcPr>
                  <w:tcW w:w="916" w:type="dxa"/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116"/>
                  </w:pPr>
                  <w:r>
                    <w:rPr>
                      <w:spacing w:val="-1"/>
                      <w:position w:val="1"/>
                    </w:rPr>
                    <w:t>3322612</w:t>
                  </w:r>
                </w:p>
              </w:tc>
              <w:tc>
                <w:tcPr>
                  <w:tcW w:w="917" w:type="dxa"/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117"/>
                  </w:pPr>
                  <w:r>
                    <w:rPr>
                      <w:spacing w:val="-1"/>
                      <w:position w:val="1"/>
                    </w:rPr>
                    <w:t>3065122</w:t>
                  </w:r>
                </w:p>
              </w:tc>
              <w:tc>
                <w:tcPr>
                  <w:tcW w:w="1008" w:type="dxa"/>
                  <w:tcBorders>
                    <w:right w:val="nil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394"/>
                  </w:pPr>
                  <w:r>
                    <w:rPr>
                      <w:spacing w:val="-3"/>
                      <w:position w:val="1"/>
                    </w:rPr>
                    <w:t>8.4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782"/>
        <w:gridCol w:w="1176"/>
        <w:gridCol w:w="161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800" w:type="dxa"/>
            <w:gridSpan w:val="4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54" o:spid="_x0000_s1154" o:spt="202" type="#_x0000_t202" style="position:absolute;left:0pt;margin-left:230.05pt;margin-top:42pt;height:15.25pt;width:68.55pt;mso-position-horizontal-relative:page;mso-position-vertical-relative:page;z-index:25183129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Arial" w:hAnsi="Arial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 xml:space="preserve">秦淮区统计局 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5" o:spid="_x0000_s1155" o:spt="202" type="#_x0000_t202" style="position:absolute;left:0pt;margin-left:153.2pt;margin-top:539.65pt;height:14pt;width:33.85pt;mso-position-horizontal-relative:page;mso-position-vertical-relative:page;z-index:25183232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35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28224" behindDoc="1" locked="0" layoutInCell="1" allowOverlap="1">
                  <wp:simplePos x="0" y="0"/>
                  <wp:positionH relativeFrom="rightMargin">
                    <wp:posOffset>-1022985</wp:posOffset>
                  </wp:positionH>
                  <wp:positionV relativeFrom="topMargin">
                    <wp:posOffset>1296670</wp:posOffset>
                  </wp:positionV>
                  <wp:extent cx="643255" cy="395605"/>
                  <wp:effectExtent l="0" t="0" r="0" b="0"/>
                  <wp:wrapNone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9248" behindDoc="1" locked="0" layoutInCell="1" allowOverlap="1">
                  <wp:simplePos x="0" y="0"/>
                  <wp:positionH relativeFrom="rightMargin">
                    <wp:posOffset>-2266315</wp:posOffset>
                  </wp:positionH>
                  <wp:positionV relativeFrom="topMargin">
                    <wp:posOffset>1296670</wp:posOffset>
                  </wp:positionV>
                  <wp:extent cx="490855" cy="395605"/>
                  <wp:effectExtent l="0" t="0" r="0" b="0"/>
                  <wp:wrapNone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7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1" w:lineRule="auto"/>
              <w:ind w:left="2161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2617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-948690</wp:posOffset>
                  </wp:positionV>
                  <wp:extent cx="4318000" cy="1887855"/>
                  <wp:effectExtent l="0" t="0" r="0" b="0"/>
                  <wp:wrapNone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2" w:name="bookmark64"/>
            <w:bookmarkEnd w:id="42"/>
            <w:bookmarkStart w:id="43" w:name="bookmark21"/>
            <w:bookmarkEnd w:id="43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个体私营经济发展情况</w:t>
            </w:r>
          </w:p>
          <w:p>
            <w:pPr>
              <w:spacing w:line="133" w:lineRule="exact"/>
            </w:pPr>
          </w:p>
          <w:tbl>
            <w:tblPr>
              <w:tblStyle w:val="5"/>
              <w:tblW w:w="5615" w:type="dxa"/>
              <w:tblInd w:w="58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782"/>
              <w:gridCol w:w="1176"/>
              <w:gridCol w:w="101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" w:hRule="atLeast"/>
              </w:trPr>
              <w:tc>
                <w:tcPr>
                  <w:tcW w:w="2640" w:type="dxa"/>
                  <w:vMerge w:val="restart"/>
                  <w:tcBorders>
                    <w:left w:val="nil"/>
                    <w:bottom w:val="nil"/>
                  </w:tcBorders>
                  <w:shd w:val="clear" w:color="auto" w:fill="CC99FF"/>
                  <w:vAlign w:val="top"/>
                </w:tcPr>
                <w:p>
                  <w:pPr>
                    <w:spacing w:before="210" w:line="187" w:lineRule="auto"/>
                    <w:ind w:left="9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782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4" w:line="298" w:lineRule="exact"/>
                    <w:ind w:firstLine="103"/>
                  </w:pPr>
                  <w:r>
                    <w:rPr>
                      <w:position w:val="-7"/>
                    </w:rPr>
                    <w:pict>
                      <v:shape id="_x0000_s1156" o:spid="_x0000_s1156" o:spt="202" type="#_x0000_t202" style="height:15.6pt;width:28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48" w:line="187" w:lineRule="auto"/>
                                <w:ind w:left="80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计量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76" w:type="dxa"/>
                  <w:tcBorders>
                    <w:bottom w:val="nil"/>
                  </w:tcBorders>
                  <w:shd w:val="clear" w:color="auto" w:fill="CC99FF"/>
                  <w:vAlign w:val="top"/>
                </w:tcPr>
                <w:p>
                  <w:pPr>
                    <w:spacing w:before="53" w:line="166" w:lineRule="auto"/>
                    <w:ind w:left="381"/>
                    <w:rPr>
                      <w:rFonts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drawing>
                      <wp:anchor distT="0" distB="0" distL="0" distR="0" simplePos="0" relativeHeight="251827200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2540</wp:posOffset>
                        </wp:positionV>
                        <wp:extent cx="740410" cy="395605"/>
                        <wp:effectExtent l="0" t="0" r="0" b="0"/>
                        <wp:wrapNone/>
                        <wp:docPr id="274" name="IM 27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" name="IM 274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0663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1"/>
                      <w:szCs w:val="21"/>
                    </w:rPr>
                    <w:t>本期</w:t>
                  </w:r>
                </w:p>
              </w:tc>
              <w:tc>
                <w:tcPr>
                  <w:tcW w:w="1017" w:type="dxa"/>
                  <w:tcBorders>
                    <w:bottom w:val="nil"/>
                    <w:right w:val="nil"/>
                  </w:tcBorders>
                  <w:vAlign w:val="top"/>
                </w:tcPr>
                <w:p>
                  <w:pPr>
                    <w:spacing w:before="4" w:line="298" w:lineRule="exact"/>
                    <w:ind w:firstLine="108"/>
                  </w:pPr>
                  <w:r>
                    <w:rPr>
                      <w:position w:val="-7"/>
                    </w:rPr>
                    <w:pict>
                      <v:shape id="_x0000_s1157" o:spid="_x0000_s1157" o:spt="202" type="#_x0000_t202" style="height:15.6pt;width:4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49" w:line="185" w:lineRule="auto"/>
                                <w:ind w:left="216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1"/>
                                  <w:szCs w:val="21"/>
                                </w:rPr>
                                <w:t>同比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3" w:line="306" w:lineRule="exact"/>
                    <w:ind w:firstLine="103"/>
                  </w:pPr>
                  <w:r>
                    <w:rPr>
                      <w:position w:val="-6"/>
                    </w:rPr>
                    <w:pict>
                      <v:shape id="_x0000_s1158" o:spid="_x0000_s1158" o:spt="202" type="#_x0000_t202" style="height:15.6pt;width:28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49" w:line="186" w:lineRule="auto"/>
                                <w:ind w:left="81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单位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76" w:type="dxa"/>
                  <w:tcBorders>
                    <w:top w:val="nil"/>
                  </w:tcBorders>
                  <w:shd w:val="clear" w:color="auto" w:fill="CC99FF"/>
                  <w:vAlign w:val="top"/>
                </w:tcPr>
                <w:p>
                  <w:pPr>
                    <w:spacing w:before="52" w:line="171" w:lineRule="auto"/>
                    <w:ind w:left="275"/>
                    <w:rPr>
                      <w:rFonts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1"/>
                      <w:szCs w:val="21"/>
                    </w:rPr>
                    <w:t>止累计</w:t>
                  </w:r>
                </w:p>
              </w:tc>
              <w:tc>
                <w:tcPr>
                  <w:tcW w:w="1017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9" o:spid="_x0000_s1159" o:spt="202" type="#_x0000_t202" style="height:15.6pt;width:4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24" w:line="220" w:lineRule="auto"/>
                                <w:ind w:right="5"/>
                                <w:jc w:val="right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(±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%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2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28" w:lineRule="auto"/>
              <w:ind w:left="729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、个私企业总数</w:t>
            </w:r>
          </w:p>
          <w:p>
            <w:pPr>
              <w:spacing w:line="234" w:lineRule="exact"/>
            </w:pPr>
          </w:p>
          <w:tbl>
            <w:tblPr>
              <w:tblStyle w:val="5"/>
              <w:tblW w:w="2620" w:type="dxa"/>
              <w:tblInd w:w="60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5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300" w:line="231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私营企业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7" w:line="230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</w:tr>
          </w:tbl>
          <w:p>
            <w:pPr>
              <w:pStyle w:val="6"/>
              <w:spacing w:before="295" w:line="229" w:lineRule="auto"/>
              <w:ind w:left="709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、个私从业人员总数</w:t>
            </w:r>
          </w:p>
          <w:p>
            <w:pPr>
              <w:spacing w:line="235" w:lineRule="exact"/>
            </w:pPr>
          </w:p>
          <w:tbl>
            <w:tblPr>
              <w:tblStyle w:val="5"/>
              <w:tblW w:w="2620" w:type="dxa"/>
              <w:tblInd w:w="60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300" w:line="231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私营企业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6" w:line="230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9" w:line="230" w:lineRule="auto"/>
                    <w:ind w:left="1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3"/>
                    </w:rPr>
                    <w:t>3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3"/>
                    </w:rPr>
                    <w:t>、个私企业注册资金</w:t>
                  </w:r>
                </w:p>
              </w:tc>
            </w:tr>
          </w:tbl>
          <w:p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78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" w:line="185" w:lineRule="auto"/>
              <w:ind w:left="2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户</w:t>
            </w:r>
          </w:p>
          <w:p>
            <w:pPr>
              <w:spacing w:line="233" w:lineRule="exact"/>
            </w:pPr>
          </w:p>
          <w:tbl>
            <w:tblPr>
              <w:tblStyle w:val="5"/>
              <w:tblW w:w="772" w:type="dxa"/>
              <w:tblInd w:w="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2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11" w:line="185" w:lineRule="auto"/>
                    <w:ind w:left="274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户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08" w:line="185" w:lineRule="auto"/>
                    <w:ind w:left="274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户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08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09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10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11" w:line="186" w:lineRule="auto"/>
                    <w:ind w:left="159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4"/>
                      <w:szCs w:val="24"/>
                    </w:rPr>
                    <w:t>万元</w:t>
                  </w:r>
                </w:p>
              </w:tc>
            </w:tr>
          </w:tbl>
          <w:p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1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exact"/>
              <w:ind w:left="25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109992</w:t>
            </w:r>
          </w:p>
          <w:p>
            <w:pPr>
              <w:spacing w:before="30"/>
            </w:pPr>
          </w:p>
          <w:tbl>
            <w:tblPr>
              <w:tblStyle w:val="5"/>
              <w:tblW w:w="1166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66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6" w:line="315" w:lineRule="exact"/>
                    <w:ind w:left="294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1"/>
                      <w:sz w:val="24"/>
                      <w:szCs w:val="24"/>
                    </w:rPr>
                    <w:t>51204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3" w:line="315" w:lineRule="exact"/>
                    <w:ind w:left="294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position w:val="2"/>
                      <w:sz w:val="24"/>
                      <w:szCs w:val="24"/>
                    </w:rPr>
                    <w:t>58788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4" w:line="315" w:lineRule="exact"/>
                    <w:ind w:left="237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2"/>
                      <w:sz w:val="24"/>
                      <w:szCs w:val="24"/>
                    </w:rPr>
                    <w:t>529666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4" w:line="315" w:lineRule="exact"/>
                    <w:ind w:left="235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2"/>
                      <w:sz w:val="24"/>
                      <w:szCs w:val="24"/>
                    </w:rPr>
                    <w:t>398041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5" w:line="315" w:lineRule="exact"/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position w:val="1"/>
                      <w:sz w:val="24"/>
                      <w:szCs w:val="24"/>
                    </w:rPr>
                    <w:t>131625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6" w:line="315" w:lineRule="exact"/>
                    <w:ind w:left="11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position w:val="2"/>
                      <w:sz w:val="24"/>
                      <w:szCs w:val="24"/>
                    </w:rPr>
                    <w:t>29859169</w:t>
                  </w:r>
                </w:p>
              </w:tc>
            </w:tr>
          </w:tbl>
          <w:p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616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line="290" w:lineRule="exact"/>
              <w:ind w:left="414"/>
              <w:rPr>
                <w:sz w:val="24"/>
                <w:szCs w:val="24"/>
              </w:rPr>
            </w:pPr>
            <w:r>
              <w:rPr>
                <w:spacing w:val="-8"/>
                <w:position w:val="1"/>
                <w:sz w:val="24"/>
                <w:szCs w:val="24"/>
              </w:rPr>
              <w:t>13</w:t>
            </w:r>
          </w:p>
          <w:p>
            <w:pPr>
              <w:spacing w:before="30"/>
            </w:pPr>
          </w:p>
          <w:tbl>
            <w:tblPr>
              <w:tblStyle w:val="5"/>
              <w:tblW w:w="100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6" w:line="315" w:lineRule="exact"/>
                    <w:ind w:left="416"/>
                    <w:rPr>
                      <w:sz w:val="24"/>
                      <w:szCs w:val="24"/>
                    </w:rPr>
                  </w:pPr>
                  <w:r>
                    <w:rPr>
                      <w:spacing w:val="-15"/>
                      <w:position w:val="1"/>
                      <w:sz w:val="24"/>
                      <w:szCs w:val="24"/>
                    </w:rPr>
                    <w:t>11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3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15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8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9" w:line="185" w:lineRule="auto"/>
                    <w:ind w:left="45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9" w:line="185" w:lineRule="auto"/>
                    <w:ind w:left="4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5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76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12</w:t>
                  </w:r>
                </w:p>
              </w:tc>
            </w:tr>
          </w:tbl>
          <w:p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4"/>
            <w:vAlign w:val="top"/>
          </w:tcPr>
          <w:p>
            <w:pPr>
              <w:pStyle w:val="6"/>
              <w:spacing w:before="95" w:line="229" w:lineRule="auto"/>
              <w:ind w:left="121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02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18000" cy="1884680"/>
                  <wp:effectExtent l="0" t="0" r="0" b="0"/>
                  <wp:wrapNone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position w:val="1"/>
              </w:rPr>
              <w:t>#</w:t>
            </w:r>
            <w:r>
              <w:rPr>
                <w:rFonts w:ascii="微软雅黑" w:hAnsi="微软雅黑" w:eastAsia="微软雅黑" w:cs="微软雅黑"/>
                <w:spacing w:val="-3"/>
                <w:position w:val="1"/>
              </w:rPr>
              <w:t>私营企业</w:t>
            </w:r>
            <w:r>
              <w:rPr>
                <w:rFonts w:ascii="微软雅黑" w:hAnsi="微软雅黑" w:eastAsia="微软雅黑" w:cs="微软雅黑"/>
                <w:spacing w:val="2"/>
                <w:position w:val="1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万元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29384000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spacing w:val="-3"/>
                <w:sz w:val="24"/>
                <w:szCs w:val="24"/>
              </w:rPr>
              <w:t>12</w:t>
            </w:r>
          </w:p>
          <w:p>
            <w:pPr>
              <w:spacing w:line="193" w:lineRule="exact"/>
            </w:pPr>
          </w:p>
          <w:tbl>
            <w:tblPr>
              <w:tblStyle w:val="5"/>
              <w:tblW w:w="5616" w:type="dxa"/>
              <w:tblInd w:w="58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782"/>
              <w:gridCol w:w="1176"/>
              <w:gridCol w:w="101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640" w:type="dxa"/>
                  <w:tcBorders>
                    <w:left w:val="nil"/>
                  </w:tcBorders>
                  <w:vAlign w:val="top"/>
                </w:tcPr>
                <w:p>
                  <w:pPr>
                    <w:pStyle w:val="6"/>
                    <w:spacing w:before="299" w:line="230" w:lineRule="auto"/>
                    <w:ind w:left="627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  <w:tc>
                <w:tcPr>
                  <w:tcW w:w="782" w:type="dxa"/>
                  <w:vAlign w:val="top"/>
                </w:tcPr>
                <w:p>
                  <w:pPr>
                    <w:spacing w:before="311" w:line="186" w:lineRule="auto"/>
                    <w:ind w:left="161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4"/>
                      <w:szCs w:val="24"/>
                    </w:rPr>
                    <w:t>万元</w:t>
                  </w:r>
                </w:p>
              </w:tc>
              <w:tc>
                <w:tcPr>
                  <w:tcW w:w="1176" w:type="dxa"/>
                  <w:vAlign w:val="top"/>
                </w:tcPr>
                <w:p>
                  <w:pPr>
                    <w:pStyle w:val="6"/>
                    <w:spacing w:before="276" w:line="315" w:lineRule="exact"/>
                    <w:ind w:left="232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position w:val="2"/>
                      <w:sz w:val="24"/>
                      <w:szCs w:val="24"/>
                    </w:rPr>
                    <w:t>475169</w:t>
                  </w:r>
                </w:p>
              </w:tc>
              <w:tc>
                <w:tcPr>
                  <w:tcW w:w="1018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276" w:line="315" w:lineRule="exact"/>
                    <w:ind w:left="414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2"/>
                      <w:sz w:val="24"/>
                      <w:szCs w:val="24"/>
                    </w:rPr>
                    <w:t>17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1"/>
        <w:gridCol w:w="797"/>
        <w:gridCol w:w="182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800" w:type="dxa"/>
            <w:gridSpan w:val="3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60" o:spid="_x0000_s1160" o:spt="202" type="#_x0000_t202" style="position:absolute;left:0pt;margin-left:41.95pt;margin-top:41.75pt;height:15.25pt;width:67.55pt;mso-position-horizontal-relative:page;mso-position-vertical-relative:page;z-index:25183539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position w:val="-6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79705" cy="167640"/>
                              <wp:effectExtent l="0" t="0" r="0" b="0"/>
                              <wp:docPr id="278" name="IM 27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8" name="IM 278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31" cy="167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aiTi_GB2312" w:hAnsi="KaiTi_GB2312" w:eastAsia="KaiTi_GB2312" w:cs="KaiTi_GB2312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9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1" o:spid="_x0000_s1161" o:spt="202" type="#_x0000_t202" style="position:absolute;left:0pt;margin-left:153.2pt;margin-top:539.65pt;height:14pt;width:33.85pt;mso-position-horizontal-relative:page;mso-position-vertical-relative:page;z-index:25183641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36 —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2" o:spid="_x0000_s1162" o:spt="202" type="#_x0000_t202" style="position:absolute;left:0pt;margin-left:47.2pt;margin-top:140.85pt;height:18.5pt;width:239.65pt;mso-position-horizontal-relative:page;mso-position-vertical-relative:page;z-index:251838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30" w:lineRule="auto"/>
                          <w:ind w:left="20"/>
                        </w:pPr>
                        <w:r>
                          <w:rPr>
                            <w:rFonts w:ascii="微软雅黑" w:hAnsi="微软雅黑" w:eastAsia="微软雅黑" w:cs="微软雅黑"/>
                          </w:rPr>
                          <w:t xml:space="preserve">新增城镇就业                                       人         </w:t>
                        </w:r>
                        <w:r>
                          <w:t>27929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6" w:lineRule="auto"/>
              <w:ind w:left="2282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3436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-948055</wp:posOffset>
                  </wp:positionV>
                  <wp:extent cx="4318000" cy="1887855"/>
                  <wp:effectExtent l="0" t="0" r="0" b="0"/>
                  <wp:wrapNone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4" w:name="bookmark22"/>
            <w:bookmarkEnd w:id="44"/>
            <w:bookmarkStart w:id="45" w:name="bookmark65"/>
            <w:bookmarkEnd w:id="45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就业和社会保障情况</w:t>
            </w:r>
          </w:p>
          <w:p>
            <w:pPr>
              <w:spacing w:line="127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45"/>
              <w:gridCol w:w="797"/>
              <w:gridCol w:w="97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3345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>
                  <w:pPr>
                    <w:spacing w:before="210" w:line="187" w:lineRule="auto"/>
                    <w:ind w:left="128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797" w:type="dxa"/>
                  <w:shd w:val="clear" w:color="auto" w:fill="CC99FF"/>
                  <w:vAlign w:val="top"/>
                </w:tcPr>
                <w:p>
                  <w:pPr>
                    <w:spacing w:before="57" w:line="187" w:lineRule="auto"/>
                    <w:ind w:left="2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>
                  <w:pPr>
                    <w:spacing w:before="44" w:line="177" w:lineRule="auto"/>
                    <w:ind w:left="19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5" w:line="198" w:lineRule="auto"/>
                    <w:ind w:left="295" w:right="186" w:hanging="10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4181" w:type="dxa"/>
            <w:tcBorders>
              <w:right w:val="single" w:color="000000" w:sz="2" w:space="0"/>
            </w:tcBorders>
            <w:vAlign w:val="top"/>
          </w:tcPr>
          <w:p>
            <w:pPr>
              <w:spacing w:before="51"/>
            </w:pPr>
          </w:p>
          <w:tbl>
            <w:tblPr>
              <w:tblStyle w:val="5"/>
              <w:tblW w:w="3326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26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6" w:line="186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新增高技能人才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1" w:line="188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培育自主创业者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2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创业带动就业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2" w:line="188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大学生创业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4" w:line="186" w:lineRule="auto"/>
                    <w:ind w:left="11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实现再就业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3" w:line="186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援助困难人员就业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3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开展职业、再就业培训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4" w:line="186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第五轮周期免费体检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6" w:line="185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城镇居民医疗保险缴费人数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1"/>
            </w:pPr>
          </w:p>
          <w:tbl>
            <w:tblPr>
              <w:tblStyle w:val="5"/>
              <w:tblW w:w="787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5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1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2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2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3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3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4" w:line="187" w:lineRule="auto"/>
                    <w:ind w:left="20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4" w:line="187" w:lineRule="auto"/>
                    <w:ind w:left="20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5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left w:val="single" w:color="000000" w:sz="2" w:space="0"/>
            </w:tcBorders>
            <w:vAlign w:val="top"/>
          </w:tcPr>
          <w:p>
            <w:pPr>
              <w:spacing w:before="51"/>
            </w:pPr>
          </w:p>
          <w:tbl>
            <w:tblPr>
              <w:tblStyle w:val="5"/>
              <w:tblW w:w="959" w:type="dxa"/>
              <w:tblInd w:w="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9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6" w:line="264" w:lineRule="exact"/>
                    <w:ind w:left="301"/>
                  </w:pPr>
                  <w:r>
                    <w:rPr>
                      <w:spacing w:val="-4"/>
                      <w:position w:val="1"/>
                    </w:rPr>
                    <w:t>1460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2" w:line="265" w:lineRule="exact"/>
                    <w:ind w:left="288"/>
                  </w:pPr>
                  <w:r>
                    <w:rPr>
                      <w:spacing w:val="-2"/>
                      <w:position w:val="1"/>
                    </w:rPr>
                    <w:t>5491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3" w:line="264" w:lineRule="exact"/>
                    <w:ind w:left="238"/>
                  </w:pPr>
                  <w:r>
                    <w:rPr>
                      <w:spacing w:val="-1"/>
                      <w:position w:val="1"/>
                    </w:rPr>
                    <w:t>39560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3" w:line="264" w:lineRule="exact"/>
                    <w:ind w:left="339"/>
                  </w:pPr>
                  <w:r>
                    <w:rPr>
                      <w:spacing w:val="-2"/>
                      <w:position w:val="1"/>
                    </w:rPr>
                    <w:t>981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3" w:line="265" w:lineRule="exact"/>
                    <w:ind w:left="253"/>
                  </w:pPr>
                  <w:r>
                    <w:rPr>
                      <w:spacing w:val="-4"/>
                      <w:position w:val="1"/>
                    </w:rPr>
                    <w:t>15515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4" w:line="264" w:lineRule="exact"/>
                    <w:ind w:left="286"/>
                  </w:pPr>
                  <w:r>
                    <w:rPr>
                      <w:spacing w:val="-1"/>
                      <w:position w:val="1"/>
                    </w:rPr>
                    <w:t>3772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4" w:line="265" w:lineRule="exact"/>
                    <w:ind w:left="238"/>
                  </w:pPr>
                  <w:r>
                    <w:rPr>
                      <w:spacing w:val="-1"/>
                      <w:position w:val="1"/>
                    </w:rPr>
                    <w:t>31264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5" w:line="264" w:lineRule="exact"/>
                    <w:ind w:left="201"/>
                  </w:pPr>
                  <w:r>
                    <w:rPr>
                      <w:spacing w:val="-3"/>
                      <w:position w:val="1"/>
                    </w:rPr>
                    <w:t>109500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6" w:line="265" w:lineRule="exact"/>
                    <w:ind w:left="205"/>
                  </w:pPr>
                  <w:r>
                    <w:rPr>
                      <w:spacing w:val="-5"/>
                      <w:position w:val="1"/>
                    </w:rPr>
                    <w:t>112000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3"/>
            <w:vAlign w:val="top"/>
          </w:tcPr>
          <w:p>
            <w:pPr>
              <w:spacing w:before="80"/>
            </w:pPr>
            <w:r>
              <w:pict>
                <v:shape id="_x0000_s1163" o:spid="_x0000_s1163" o:spt="202" type="#_x0000_t202" style="position:absolute;left:0pt;margin-left:47.2pt;margin-top:-6.25pt;height:18.4pt;width:237.05pt;mso-position-horizontal-relative:page;mso-position-vertical-relative:page;z-index:251837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9" w:lineRule="auto"/>
                          <w:ind w:left="20"/>
                        </w:pPr>
                        <w:r>
                          <w:rPr>
                            <w:rFonts w:ascii="微软雅黑" w:hAnsi="微软雅黑" w:eastAsia="微软雅黑" w:cs="微软雅黑"/>
                          </w:rPr>
                          <w:t xml:space="preserve">城乡居民养老保险缴费人数             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</w:rPr>
                          <w:t xml:space="preserve"> 人          </w:t>
                        </w:r>
                        <w:r>
                          <w:rPr>
                            <w:spacing w:val="-1"/>
                          </w:rPr>
                          <w:t>3494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45"/>
              <w:gridCol w:w="797"/>
              <w:gridCol w:w="97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2" w:hRule="atLeast"/>
              </w:trPr>
              <w:tc>
                <w:tcPr>
                  <w:tcW w:w="3345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95" w:line="186" w:lineRule="auto"/>
                    <w:ind w:left="1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33344" behindDoc="1" locked="0" layoutInCell="1" allowOverlap="1">
                        <wp:simplePos x="0" y="0"/>
                        <wp:positionH relativeFrom="column">
                          <wp:posOffset>-530225</wp:posOffset>
                        </wp:positionH>
                        <wp:positionV relativeFrom="paragraph">
                          <wp:posOffset>-207010</wp:posOffset>
                        </wp:positionV>
                        <wp:extent cx="4318000" cy="1884680"/>
                        <wp:effectExtent l="0" t="0" r="0" b="0"/>
                        <wp:wrapNone/>
                        <wp:docPr id="282" name="IM 2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" name="IM 28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000" cy="1884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发放劳动保障书面审查通知书</w:t>
                  </w:r>
                </w:p>
              </w:tc>
              <w:tc>
                <w:tcPr>
                  <w:tcW w:w="797" w:type="dxa"/>
                  <w:vAlign w:val="top"/>
                </w:tcPr>
                <w:p>
                  <w:pPr>
                    <w:spacing w:before="195" w:line="188" w:lineRule="auto"/>
                    <w:ind w:left="3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份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66" w:line="264" w:lineRule="exact"/>
                    <w:ind w:left="256"/>
                  </w:pPr>
                  <w:r>
                    <w:rPr>
                      <w:spacing w:val="-4"/>
                      <w:position w:val="1"/>
                    </w:rPr>
                    <w:t>13064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" w:hRule="atLeast"/>
              </w:trPr>
              <w:tc>
                <w:tcPr>
                  <w:tcW w:w="3345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92" w:line="187" w:lineRule="auto"/>
                    <w:ind w:left="1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企业工资集体合同审查</w:t>
                  </w:r>
                </w:p>
              </w:tc>
              <w:tc>
                <w:tcPr>
                  <w:tcW w:w="797" w:type="dxa"/>
                  <w:vAlign w:val="top"/>
                </w:tcPr>
                <w:p>
                  <w:pPr>
                    <w:spacing w:before="193" w:line="187" w:lineRule="auto"/>
                    <w:ind w:left="30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次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63" w:line="265" w:lineRule="exact"/>
                    <w:ind w:left="285"/>
                  </w:pPr>
                  <w:r>
                    <w:rPr>
                      <w:spacing w:val="-1"/>
                      <w:position w:val="1"/>
                    </w:rPr>
                    <w:t>2300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1301"/>
        <w:gridCol w:w="232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64" o:spid="_x0000_s1164" o:spt="202" type="#_x0000_t202" style="position:absolute;left:0pt;margin-left:230.05pt;margin-top:42pt;height:15.25pt;width:68.55pt;mso-position-horizontal-relative:page;mso-position-vertical-relative:page;z-index:25184256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Arial" w:hAnsi="Arial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 xml:space="preserve">秦淮区统计局 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5" o:spid="_x0000_s1165" o:spt="202" type="#_x0000_t202" style="position:absolute;left:0pt;margin-left:153.2pt;margin-top:539.65pt;height:14pt;width:33.85pt;mso-position-horizontal-relative:page;mso-position-vertical-relative:page;z-index:25184358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37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2" w:lineRule="auto"/>
              <w:ind w:left="2412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394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-948055</wp:posOffset>
                  </wp:positionV>
                  <wp:extent cx="4318000" cy="1889760"/>
                  <wp:effectExtent l="0" t="0" r="0" b="0"/>
                  <wp:wrapNone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6" w:name="bookmark66"/>
            <w:bookmarkEnd w:id="46"/>
            <w:bookmarkStart w:id="47" w:name="bookmark23"/>
            <w:bookmarkEnd w:id="47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市容整治工作情况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104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8"/>
              <w:gridCol w:w="1301"/>
              <w:gridCol w:w="105"/>
              <w:gridCol w:w="135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2328" w:type="dxa"/>
                  <w:vMerge w:val="restart"/>
                  <w:tcBorders>
                    <w:left w:val="nil"/>
                    <w:bottom w:val="nil"/>
                  </w:tcBorders>
                  <w:vAlign w:val="top"/>
                </w:tcPr>
                <w:p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66" o:spid="_x0000_s1166" o:spt="202" type="#_x0000_t202" style="height:15.6pt;width:105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663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301" w:type="dxa"/>
                  <w:tcBorders>
                    <w:bottom w:val="nil"/>
                  </w:tcBorders>
                  <w:shd w:val="clear" w:color="auto" w:fill="CC99FF"/>
                  <w:vAlign w:val="top"/>
                </w:tcPr>
                <w:p>
                  <w:pPr>
                    <w:spacing w:before="56" w:line="173" w:lineRule="auto"/>
                    <w:ind w:left="44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40512" behindDoc="1" locked="0" layoutInCell="1" allowOverlap="1">
                        <wp:simplePos x="0" y="0"/>
                        <wp:positionH relativeFrom="column">
                          <wp:posOffset>-1488440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286" name="IM 2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" name="IM 28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7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</w:tc>
              <w:tc>
                <w:tcPr>
                  <w:tcW w:w="105" w:type="dxa"/>
                  <w:tcBorders>
                    <w:bottom w:val="nil"/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58" w:type="dxa"/>
                  <w:tcBorders>
                    <w:left w:val="nil"/>
                    <w:bottom w:val="nil"/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6" w:line="173" w:lineRule="auto"/>
                    <w:ind w:left="33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本期止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" w:hRule="atLeast"/>
              </w:trPr>
              <w:tc>
                <w:tcPr>
                  <w:tcW w:w="2328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</w:tcBorders>
                  <w:shd w:val="clear" w:color="auto" w:fill="CC99FF"/>
                  <w:vAlign w:val="top"/>
                </w:tcPr>
                <w:p>
                  <w:pPr>
                    <w:spacing w:before="54" w:line="177" w:lineRule="auto"/>
                    <w:ind w:left="44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05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4" w:line="177" w:lineRule="auto"/>
                    <w:ind w:left="43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177" w:type="dxa"/>
            <w:tcBorders>
              <w:right w:val="single" w:color="000000" w:sz="2" w:space="0"/>
            </w:tcBorders>
            <w:vAlign w:val="top"/>
          </w:tcPr>
          <w:p>
            <w:pPr>
              <w:spacing w:before="66"/>
            </w:pPr>
            <w:r>
              <w:pict>
                <v:shape id="_x0000_s1167" o:spid="_x0000_s1167" o:spt="202" type="#_x0000_t202" style="position:absolute;left:0pt;margin-left:47.2pt;margin-top:-6pt;height:15.4pt;width:81.8pt;mso-position-horizontal-relative:page;mso-position-vertical-relative:page;z-index:251844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全区大型集中整治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2323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0" w:line="186" w:lineRule="auto"/>
                    <w:ind w:left="13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出动执法整治人员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6" w:line="187" w:lineRule="auto"/>
                    <w:ind w:left="13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出动执法整治车辆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7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取缔无证占道经营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8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拆除违章建筑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7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规范倚门开店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9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查处抛洒滴漏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0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暂扣违章物品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0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查处违章运输渣土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1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查处违章户外广告</w:t>
                  </w:r>
                </w:p>
              </w:tc>
            </w:tr>
          </w:tbl>
          <w:p>
            <w:pPr>
              <w:spacing w:line="94" w:lineRule="exact"/>
              <w:rPr>
                <w:rFonts w:ascii="Arial"/>
                <w:sz w:val="8"/>
              </w:rPr>
            </w:pPr>
          </w:p>
        </w:tc>
        <w:tc>
          <w:tcPr>
            <w:tcW w:w="13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6"/>
            </w:pPr>
            <w:r>
              <w:pict>
                <v:shape id="_x0000_s1168" o:spid="_x0000_s1168" o:spt="202" type="#_x0000_t202" style="position:absolute;left:0pt;margin-left:27.1pt;margin-top:-6pt;height:15.4pt;width:11.45pt;mso-position-horizontal-relative:page;mso-position-vertical-relative:page;z-index:251846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291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1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0" w:line="187" w:lineRule="auto"/>
                    <w:ind w:left="4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6" w:line="187" w:lineRule="auto"/>
                    <w:ind w:left="46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w w:val="98"/>
                      <w:sz w:val="20"/>
                      <w:szCs w:val="20"/>
                    </w:rPr>
                    <w:t>台次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7" w:line="186" w:lineRule="auto"/>
                    <w:ind w:left="55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处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7" w:line="187" w:lineRule="auto"/>
                    <w:ind w:left="25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8" w:line="187" w:lineRule="auto"/>
                    <w:ind w:left="45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万起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8" w:line="187" w:lineRule="auto"/>
                    <w:ind w:left="34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平方米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99" w:line="188" w:lineRule="auto"/>
                    <w:ind w:left="54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件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0" w:line="187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起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01" w:line="187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起</w:t>
                  </w:r>
                </w:p>
              </w:tc>
            </w:tr>
          </w:tbl>
          <w:p>
            <w:pPr>
              <w:spacing w:line="94" w:lineRule="exact"/>
              <w:rPr>
                <w:rFonts w:ascii="Arial"/>
                <w:sz w:val="8"/>
              </w:rPr>
            </w:pPr>
          </w:p>
        </w:tc>
        <w:tc>
          <w:tcPr>
            <w:tcW w:w="2321" w:type="dxa"/>
            <w:tcBorders>
              <w:left w:val="single" w:color="000000" w:sz="2" w:space="0"/>
            </w:tcBorders>
            <w:vAlign w:val="top"/>
          </w:tcPr>
          <w:p>
            <w:pPr>
              <w:spacing w:before="66"/>
            </w:pPr>
            <w:r>
              <w:pict>
                <v:shape id="_x0000_s1169" o:spid="_x0000_s1169" o:spt="202" type="#_x0000_t202" style="position:absolute;left:0pt;margin-left:28.45pt;margin-top:-7.5pt;height:15.25pt;width:16.75pt;mso-position-horizontal-relative:page;mso-position-vertical-relative:page;z-index:251845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2"/>
                            <w:position w:val="1"/>
                          </w:rPr>
                          <w:t>700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459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9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70" w:line="265" w:lineRule="exact"/>
                    <w:ind w:left="450"/>
                  </w:pPr>
                  <w:r>
                    <w:rPr>
                      <w:spacing w:val="-3"/>
                      <w:position w:val="1"/>
                    </w:rPr>
                    <w:t>132621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6" w:line="265" w:lineRule="exact"/>
                    <w:ind w:left="503"/>
                  </w:pPr>
                  <w:r>
                    <w:rPr>
                      <w:spacing w:val="-6"/>
                      <w:position w:val="1"/>
                    </w:rPr>
                    <w:t>14119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7" w:line="265" w:lineRule="exact"/>
                    <w:ind w:left="536"/>
                  </w:pPr>
                  <w:r>
                    <w:rPr>
                      <w:spacing w:val="-1"/>
                      <w:position w:val="1"/>
                    </w:rPr>
                    <w:t>3750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8" w:line="264" w:lineRule="exact"/>
                    <w:ind w:left="522"/>
                  </w:pPr>
                  <w:r>
                    <w:rPr>
                      <w:spacing w:val="-4"/>
                      <w:position w:val="1"/>
                    </w:rPr>
                    <w:t>131.8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8" w:line="265" w:lineRule="exact"/>
                    <w:ind w:left="623"/>
                  </w:pPr>
                  <w:r>
                    <w:rPr>
                      <w:spacing w:val="-7"/>
                      <w:position w:val="1"/>
                    </w:rPr>
                    <w:t>1.4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69" w:line="265" w:lineRule="exact"/>
                    <w:ind w:left="588"/>
                  </w:pPr>
                  <w:r>
                    <w:rPr>
                      <w:spacing w:val="-3"/>
                      <w:position w:val="1"/>
                    </w:rPr>
                    <w:t>840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70" w:line="264" w:lineRule="exact"/>
                    <w:ind w:left="551"/>
                  </w:pPr>
                  <w:r>
                    <w:rPr>
                      <w:spacing w:val="-4"/>
                      <w:position w:val="1"/>
                    </w:rPr>
                    <w:t>1866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70" w:line="265" w:lineRule="exact"/>
                    <w:ind w:left="580"/>
                  </w:pPr>
                  <w:r>
                    <w:rPr>
                      <w:spacing w:val="-1"/>
                      <w:position w:val="1"/>
                    </w:rPr>
                    <w:t>229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171" w:line="265" w:lineRule="exact"/>
                    <w:ind w:left="584"/>
                  </w:pPr>
                  <w:r>
                    <w:rPr>
                      <w:spacing w:val="-2"/>
                      <w:position w:val="1"/>
                    </w:rPr>
                    <w:t>331</w:t>
                  </w:r>
                </w:p>
              </w:tc>
            </w:tr>
          </w:tbl>
          <w:p>
            <w:pPr>
              <w:spacing w:line="94" w:lineRule="exact"/>
              <w:rPr>
                <w:rFonts w:ascii="Arial"/>
                <w:sz w:val="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>
            <w:pPr>
              <w:pStyle w:val="6"/>
              <w:spacing w:before="61" w:line="230" w:lineRule="auto"/>
              <w:ind w:left="963"/>
            </w:pPr>
            <w:r>
              <w:drawing>
                <wp:anchor distT="0" distB="0" distL="0" distR="0" simplePos="0" relativeHeight="2518415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0" cy="188468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</w:rPr>
              <w:t>清理“三乱</w:t>
            </w:r>
            <w:r>
              <w:rPr>
                <w:rFonts w:ascii="微软雅黑" w:hAnsi="微软雅黑" w:eastAsia="微软雅黑" w:cs="微软雅黑"/>
                <w:spacing w:val="-3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</w:rPr>
              <w:t>”</w:t>
            </w:r>
            <w:r>
              <w:rPr>
                <w:rFonts w:ascii="微软雅黑" w:hAnsi="微软雅黑" w:eastAsia="微软雅黑" w:cs="微软雅黑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2"/>
              </w:rPr>
              <w:t>处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             </w:t>
            </w:r>
            <w:r>
              <w:rPr>
                <w:spacing w:val="-2"/>
              </w:rPr>
              <w:t>8000</w:t>
            </w:r>
          </w:p>
          <w:p>
            <w:pPr>
              <w:spacing w:line="109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42"/>
              <w:gridCol w:w="1301"/>
              <w:gridCol w:w="1473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6" w:hRule="atLeast"/>
              </w:trPr>
              <w:tc>
                <w:tcPr>
                  <w:tcW w:w="2342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201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清运生活垃圾</w:t>
                  </w:r>
                </w:p>
              </w:tc>
              <w:tc>
                <w:tcPr>
                  <w:tcW w:w="1301" w:type="dxa"/>
                  <w:vAlign w:val="top"/>
                </w:tcPr>
                <w:p>
                  <w:pPr>
                    <w:spacing w:before="200" w:line="187" w:lineRule="auto"/>
                    <w:ind w:left="45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万吨</w:t>
                  </w:r>
                </w:p>
              </w:tc>
              <w:tc>
                <w:tcPr>
                  <w:tcW w:w="1473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70" w:line="265" w:lineRule="exact"/>
                    <w:ind w:left="558"/>
                  </w:pPr>
                  <w:r>
                    <w:rPr>
                      <w:position w:val="1"/>
                    </w:rPr>
                    <w:t>29.7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1" w:hRule="atLeast"/>
              </w:trPr>
              <w:tc>
                <w:tcPr>
                  <w:tcW w:w="2342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98" w:line="187" w:lineRule="auto"/>
                    <w:ind w:left="14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>降尘冲洒道路</w:t>
                  </w:r>
                </w:p>
              </w:tc>
              <w:tc>
                <w:tcPr>
                  <w:tcW w:w="1301" w:type="dxa"/>
                  <w:vAlign w:val="top"/>
                </w:tcPr>
                <w:p>
                  <w:pPr>
                    <w:spacing w:before="198" w:line="187" w:lineRule="auto"/>
                    <w:ind w:left="25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  <w:tc>
                <w:tcPr>
                  <w:tcW w:w="1473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68" w:line="265" w:lineRule="exact"/>
                    <w:ind w:left="588"/>
                  </w:pPr>
                  <w:r>
                    <w:rPr>
                      <w:spacing w:val="-2"/>
                      <w:position w:val="1"/>
                    </w:rPr>
                    <w:t>500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1291"/>
        <w:gridCol w:w="24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70" o:spid="_x0000_s1170" o:spt="202" type="#_x0000_t202" style="position:absolute;left:0pt;margin-left:41.95pt;margin-top:41.75pt;height:15.25pt;width:67.55pt;mso-position-horizontal-relative:page;mso-position-vertical-relative:page;z-index:25185075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1" o:spid="_x0000_s1171" o:spt="202" type="#_x0000_t202" style="position:absolute;left:0pt;margin-left:153.2pt;margin-top:539.65pt;height:14pt;width:33.85pt;mso-position-horizontal-relative:page;mso-position-vertical-relative:page;z-index:25185177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38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1" w:lineRule="auto"/>
              <w:ind w:left="2407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487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-950595</wp:posOffset>
                  </wp:positionV>
                  <wp:extent cx="4318000" cy="1889760"/>
                  <wp:effectExtent l="0" t="0" r="0" b="0"/>
                  <wp:wrapNone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8" w:name="bookmark24"/>
            <w:bookmarkEnd w:id="48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城市管理工作情况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104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3"/>
              <w:gridCol w:w="110"/>
              <w:gridCol w:w="1181"/>
              <w:gridCol w:w="110"/>
              <w:gridCol w:w="147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13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72" o:spid="_x0000_s1172" o:spt="202" type="#_x0000_t202" style="height:15.6pt;width:10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605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0" w:type="dxa"/>
                  <w:tcBorders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81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>
                  <w:pPr>
                    <w:spacing w:before="57" w:line="187" w:lineRule="auto"/>
                    <w:ind w:left="33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49728" behindDoc="1" locked="0" layoutInCell="1" allowOverlap="1">
                        <wp:simplePos x="0" y="0"/>
                        <wp:positionH relativeFrom="column">
                          <wp:posOffset>-1483995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292" name="IM 2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2" name="IM 292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7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>
                  <w:pPr>
                    <w:spacing w:before="44" w:line="177" w:lineRule="auto"/>
                    <w:ind w:left="34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10" w:type="dxa"/>
                  <w:tcBorders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78" w:type="dxa"/>
                  <w:tcBorders>
                    <w:left w:val="nil"/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5" w:line="198" w:lineRule="auto"/>
                    <w:ind w:left="500" w:right="484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062" w:type="dxa"/>
            <w:tcBorders>
              <w:right w:val="single" w:color="000000" w:sz="2" w:space="0"/>
            </w:tcBorders>
            <w:vAlign w:val="top"/>
          </w:tcPr>
          <w:p>
            <w:pPr>
              <w:spacing w:before="82" w:line="186" w:lineRule="auto"/>
              <w:ind w:left="9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维修沥青路面</w:t>
            </w:r>
          </w:p>
          <w:p>
            <w:pPr>
              <w:spacing w:before="77"/>
            </w:pPr>
          </w:p>
          <w:tbl>
            <w:tblPr>
              <w:tblStyle w:val="5"/>
              <w:tblW w:w="2207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疏通下水管道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疏通窨井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疏通雨水井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清运管、井淤泥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打捞河道漂浮物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1" w:line="187" w:lineRule="auto"/>
              <w:ind w:left="2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万平方米</w:t>
            </w:r>
          </w:p>
          <w:p>
            <w:pPr>
              <w:spacing w:before="76"/>
            </w:pPr>
          </w:p>
          <w:tbl>
            <w:tblPr>
              <w:tblStyle w:val="5"/>
              <w:tblW w:w="1281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1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8" w:lineRule="auto"/>
                    <w:ind w:left="44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千米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8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座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8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座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92" w:lineRule="auto"/>
                    <w:ind w:left="55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吨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7" w:lineRule="auto"/>
                    <w:ind w:left="25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2446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51" w:line="265" w:lineRule="exact"/>
              <w:ind w:left="645"/>
            </w:pPr>
            <w:r>
              <w:rPr>
                <w:spacing w:val="-5"/>
                <w:position w:val="1"/>
              </w:rPr>
              <w:t>12.3</w:t>
            </w:r>
          </w:p>
          <w:p>
            <w:pPr>
              <w:spacing w:before="109"/>
            </w:pPr>
          </w:p>
          <w:tbl>
            <w:tblPr>
              <w:tblStyle w:val="5"/>
              <w:tblW w:w="158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578"/>
                  </w:pPr>
                  <w:r>
                    <w:rPr>
                      <w:spacing w:val="-2"/>
                      <w:position w:val="1"/>
                    </w:rPr>
                    <w:t>814.4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522"/>
                  </w:pPr>
                  <w:r>
                    <w:rPr>
                      <w:spacing w:val="-5"/>
                      <w:position w:val="1"/>
                    </w:rPr>
                    <w:t>113766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517"/>
                  </w:pPr>
                  <w:r>
                    <w:rPr>
                      <w:spacing w:val="-3"/>
                      <w:position w:val="1"/>
                    </w:rPr>
                    <w:t>130950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565"/>
                  </w:pPr>
                  <w:r>
                    <w:rPr>
                      <w:spacing w:val="-4"/>
                      <w:position w:val="1"/>
                    </w:rPr>
                    <w:t>16368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565"/>
                  </w:pPr>
                  <w:r>
                    <w:rPr>
                      <w:spacing w:val="-4"/>
                      <w:position w:val="1"/>
                    </w:rPr>
                    <w:t>13746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>
            <w:pPr>
              <w:pStyle w:val="6"/>
              <w:spacing w:before="1" w:line="192" w:lineRule="auto"/>
              <w:ind w:left="963"/>
            </w:pPr>
            <w:r>
              <w:drawing>
                <wp:anchor distT="0" distB="0" distL="0" distR="0" simplePos="0" relativeHeight="251847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</w:rPr>
              <w:t xml:space="preserve">清扫岸坡                          万平方米           </w:t>
            </w:r>
            <w:r>
              <w:rPr>
                <w:rFonts w:ascii="微软雅黑" w:hAnsi="微软雅黑" w:eastAsia="微软雅黑" w:cs="微软雅黑"/>
                <w:spacing w:val="-1"/>
              </w:rPr>
              <w:t xml:space="preserve">    </w:t>
            </w:r>
            <w:r>
              <w:rPr>
                <w:spacing w:val="-1"/>
              </w:rPr>
              <w:t>49.6</w:t>
            </w:r>
          </w:p>
          <w:p>
            <w:pPr>
              <w:spacing w:before="44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7"/>
              <w:gridCol w:w="1291"/>
              <w:gridCol w:w="159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27" w:type="dxa"/>
                  <w:tcBorders>
                    <w:left w:val="nil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清运河道垃圾</w:t>
                  </w:r>
                </w:p>
              </w:tc>
              <w:tc>
                <w:tcPr>
                  <w:tcW w:w="1291" w:type="dxa"/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3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立方米</w:t>
                  </w:r>
                </w:p>
              </w:tc>
              <w:tc>
                <w:tcPr>
                  <w:tcW w:w="1598" w:type="dxa"/>
                  <w:tcBorders>
                    <w:right w:val="nil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520"/>
                  </w:pPr>
                  <w:r>
                    <w:rPr>
                      <w:spacing w:val="-3"/>
                      <w:position w:val="1"/>
                    </w:rPr>
                    <w:t>190870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52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2" w:line="205" w:lineRule="auto"/>
        <w:ind w:left="240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9" w:name="bookmark67"/>
      <w:bookmarkEnd w:id="49"/>
      <w:bookmarkStart w:id="50" w:name="bookmark25"/>
      <w:bookmarkEnd w:id="5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环境保护工作情况</w:t>
      </w:r>
    </w:p>
    <w:p>
      <w:pPr>
        <w:spacing w:line="128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1"/>
        <w:gridCol w:w="1051"/>
        <w:gridCol w:w="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1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1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51" w:type="dxa"/>
            <w:shd w:val="clear" w:color="auto" w:fill="CC99FF"/>
            <w:vAlign w:val="top"/>
          </w:tcPr>
          <w:p>
            <w:pPr>
              <w:spacing w:before="57" w:line="187" w:lineRule="auto"/>
              <w:ind w:left="3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3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84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98" w:lineRule="auto"/>
              <w:ind w:left="297" w:right="19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环境保护现场监督检查</w:t>
            </w:r>
          </w:p>
        </w:tc>
        <w:tc>
          <w:tcPr>
            <w:tcW w:w="105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93"/>
            </w:pPr>
            <w:r>
              <w:rPr>
                <w:spacing w:val="-1"/>
                <w:position w:val="1"/>
              </w:rPr>
              <w:t>7536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污水处理设施运行情况监理</w:t>
            </w:r>
          </w:p>
        </w:tc>
        <w:tc>
          <w:tcPr>
            <w:tcW w:w="105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42"/>
            </w:pPr>
            <w:r>
              <w:rPr>
                <w:spacing w:val="-2"/>
                <w:position w:val="1"/>
              </w:rPr>
              <w:t>398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建设项目环境保护情况监理</w:t>
            </w:r>
          </w:p>
        </w:tc>
        <w:tc>
          <w:tcPr>
            <w:tcW w:w="105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10"/>
            </w:pPr>
            <w:r>
              <w:rPr>
                <w:spacing w:val="-6"/>
                <w:position w:val="1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污染源监理</w:t>
            </w:r>
          </w:p>
        </w:tc>
        <w:tc>
          <w:tcPr>
            <w:tcW w:w="105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93"/>
            </w:pPr>
            <w:r>
              <w:rPr>
                <w:spacing w:val="-1"/>
                <w:position w:val="1"/>
              </w:rPr>
              <w:t>7536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地表水监测数据</w:t>
            </w:r>
          </w:p>
        </w:tc>
        <w:tc>
          <w:tcPr>
            <w:tcW w:w="105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37"/>
            </w:pPr>
            <w:r>
              <w:rPr>
                <w:spacing w:val="-1"/>
                <w:position w:val="1"/>
              </w:rPr>
              <w:t>23474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施工工地现场检查</w:t>
            </w:r>
          </w:p>
        </w:tc>
        <w:tc>
          <w:tcPr>
            <w:tcW w:w="105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14"/>
            </w:pPr>
            <w:r>
              <w:rPr>
                <w:spacing w:val="-7"/>
                <w:position w:val="1"/>
              </w:rPr>
              <w:t>1100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5382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69850</wp:posOffset>
                  </wp:positionV>
                  <wp:extent cx="4318000" cy="1886585"/>
                  <wp:effectExtent l="0" t="0" r="0" b="0"/>
                  <wp:wrapNone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降水监测</w:t>
            </w:r>
          </w:p>
        </w:tc>
        <w:tc>
          <w:tcPr>
            <w:tcW w:w="105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场次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95"/>
            </w:pPr>
            <w:r>
              <w:rPr>
                <w:spacing w:val="-2"/>
                <w:position w:val="1"/>
              </w:rPr>
              <w:t>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降尘监测</w:t>
            </w:r>
          </w:p>
        </w:tc>
        <w:tc>
          <w:tcPr>
            <w:tcW w:w="105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94"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39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73" o:spid="_x0000_s1173" o:spt="202" type="#_x0000_t202" style="position:absolute;left:0pt;margin-left:41.95pt;margin-top:41.65pt;height:15.25pt;width:67.55pt;z-index:251858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119.5pt;margin-top:78.4pt;height:17.75pt;width:97.95pt;z-index:251857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03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74" w:name="bookmark68"/>
                  <w:bookmarkEnd w:id="74"/>
                  <w:bookmarkStart w:id="75" w:name="bookmark26"/>
                  <w:bookmarkEnd w:id="75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990099"/>
                      <w:spacing w:val="-3"/>
                      <w:sz w:val="24"/>
                      <w:szCs w:val="24"/>
                    </w:rPr>
                    <w:t>计划生育工作情况</w:t>
                  </w: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39.8pt;margin-top:100.7pt;height:34.2pt;width:255pt;z-index:251856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059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73"/>
                    <w:gridCol w:w="768"/>
                    <w:gridCol w:w="111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173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211" w:line="187" w:lineRule="auto"/>
                          <w:ind w:left="120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768" w:type="dxa"/>
                        <w:shd w:val="clear" w:color="auto" w:fill="CC99FF"/>
                        <w:vAlign w:val="top"/>
                      </w:tcPr>
                      <w:p>
                        <w:pPr>
                          <w:spacing w:before="57" w:line="187" w:lineRule="auto"/>
                          <w:ind w:left="18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>
                        <w:pPr>
                          <w:spacing w:before="43" w:line="178" w:lineRule="auto"/>
                          <w:ind w:left="18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1118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56" w:line="198" w:lineRule="auto"/>
                          <w:ind w:left="363" w:right="259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548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9760"/>
            <wp:effectExtent l="0" t="0" r="0" b="0"/>
            <wp:wrapNone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76" o:spid="_x0000_s1176" o:spt="203" style="height:148.85pt;width:340pt;" coordsize="6800,2977">
            <o:lock v:ext="edit"/>
            <v:shape id="_x0000_s1177" o:spid="_x0000_s1177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6" w:lineRule="auto"/>
                      <w:ind w:left="96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1"/>
                        <w:sz w:val="20"/>
                        <w:szCs w:val="20"/>
                      </w:rPr>
                      <w:t>宣传教育情况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37" w:line="169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业务培训</w:t>
            </w:r>
          </w:p>
        </w:tc>
        <w:tc>
          <w:tcPr>
            <w:tcW w:w="768" w:type="dxa"/>
            <w:vAlign w:val="top"/>
          </w:tcPr>
          <w:p>
            <w:pPr>
              <w:spacing w:before="37" w:line="169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7" w:line="265" w:lineRule="exact"/>
              <w:ind w:left="477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35" w:line="170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宣传资料</w:t>
            </w:r>
          </w:p>
        </w:tc>
        <w:tc>
          <w:tcPr>
            <w:tcW w:w="768" w:type="dxa"/>
            <w:vAlign w:val="top"/>
          </w:tcPr>
          <w:p>
            <w:pPr>
              <w:spacing w:before="35" w:line="170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6" w:line="265" w:lineRule="exact"/>
              <w:ind w:left="361"/>
            </w:pPr>
            <w:r>
              <w:rPr>
                <w:spacing w:val="-1"/>
                <w:position w:val="1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39" w:line="168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宣传咨询</w:t>
            </w:r>
          </w:p>
        </w:tc>
        <w:tc>
          <w:tcPr>
            <w:tcW w:w="768" w:type="dxa"/>
            <w:vAlign w:val="top"/>
          </w:tcPr>
          <w:p>
            <w:pPr>
              <w:spacing w:before="39" w:line="168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0" w:line="265" w:lineRule="exact"/>
              <w:ind w:left="323"/>
            </w:pPr>
            <w:r>
              <w:rPr>
                <w:spacing w:val="-4"/>
                <w:position w:val="1"/>
              </w:rPr>
              <w:t>10000</w:t>
            </w:r>
          </w:p>
        </w:tc>
      </w:tr>
    </w:tbl>
    <w:p>
      <w:pPr>
        <w:pStyle w:val="2"/>
        <w:spacing w:before="37" w:line="175" w:lineRule="auto"/>
        <w:ind w:left="944"/>
      </w:pPr>
      <w:r>
        <w:rPr>
          <w:b/>
          <w:bCs/>
        </w:rPr>
        <w:t>技术服务情况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2" w:line="167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四项手术</w:t>
            </w:r>
          </w:p>
        </w:tc>
        <w:tc>
          <w:tcPr>
            <w:tcW w:w="768" w:type="dxa"/>
            <w:vAlign w:val="top"/>
          </w:tcPr>
          <w:p>
            <w:pPr>
              <w:spacing w:before="42" w:line="167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405"/>
            </w:pPr>
            <w:r>
              <w:rPr>
                <w:spacing w:val="-1"/>
                <w:position w:val="1"/>
              </w:rPr>
              <w:t>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39" w:line="169" w:lineRule="auto"/>
              <w:ind w:left="5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随访服务</w:t>
            </w:r>
          </w:p>
        </w:tc>
        <w:tc>
          <w:tcPr>
            <w:tcW w:w="768" w:type="dxa"/>
            <w:vAlign w:val="top"/>
          </w:tcPr>
          <w:p>
            <w:pPr>
              <w:spacing w:before="39" w:line="169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9" w:line="265" w:lineRule="exact"/>
              <w:ind w:left="413"/>
            </w:pPr>
            <w:r>
              <w:rPr>
                <w:spacing w:val="-3"/>
                <w:position w:val="1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1" w:line="165" w:lineRule="auto"/>
              <w:ind w:left="5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知情选择</w:t>
            </w:r>
          </w:p>
        </w:tc>
        <w:tc>
          <w:tcPr>
            <w:tcW w:w="768" w:type="dxa"/>
            <w:vAlign w:val="top"/>
          </w:tcPr>
          <w:p>
            <w:pPr>
              <w:spacing w:before="41" w:line="165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1" w:line="265" w:lineRule="exact"/>
              <w:ind w:left="405"/>
            </w:pPr>
            <w:r>
              <w:rPr>
                <w:spacing w:val="-1"/>
                <w:position w:val="1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1" w:line="171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新婚服务</w:t>
            </w:r>
          </w:p>
        </w:tc>
        <w:tc>
          <w:tcPr>
            <w:tcW w:w="768" w:type="dxa"/>
            <w:vAlign w:val="top"/>
          </w:tcPr>
          <w:p>
            <w:pPr>
              <w:spacing w:before="41" w:line="171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1" w:line="265" w:lineRule="exact"/>
              <w:ind w:left="357"/>
            </w:pPr>
            <w:r>
              <w:rPr>
                <w:spacing w:val="-1"/>
                <w:position w:val="1"/>
              </w:rPr>
              <w:t>2200</w:t>
            </w:r>
          </w:p>
        </w:tc>
      </w:tr>
    </w:tbl>
    <w:p>
      <w:pPr>
        <w:pStyle w:val="2"/>
        <w:spacing w:before="38" w:line="171" w:lineRule="auto"/>
        <w:ind w:left="943"/>
      </w:pPr>
      <w:r>
        <w:rPr>
          <w:b/>
          <w:bCs/>
        </w:rPr>
        <w:t>政策法规情况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1" w:line="170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审批三孩</w:t>
            </w:r>
          </w:p>
        </w:tc>
        <w:tc>
          <w:tcPr>
            <w:tcW w:w="768" w:type="dxa"/>
            <w:vAlign w:val="top"/>
          </w:tcPr>
          <w:p>
            <w:pPr>
              <w:spacing w:before="41" w:line="170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461"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0" w:line="165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来信来访</w:t>
            </w:r>
          </w:p>
        </w:tc>
        <w:tc>
          <w:tcPr>
            <w:tcW w:w="768" w:type="dxa"/>
            <w:vAlign w:val="top"/>
          </w:tcPr>
          <w:p>
            <w:pPr>
              <w:spacing w:before="40" w:line="165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186" w:lineRule="auto"/>
              <w:ind w:left="511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2" w:line="167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兑现独生子女父母奖励金</w:t>
            </w:r>
          </w:p>
        </w:tc>
        <w:tc>
          <w:tcPr>
            <w:tcW w:w="768" w:type="dxa"/>
            <w:vAlign w:val="top"/>
          </w:tcPr>
          <w:p>
            <w:pPr>
              <w:spacing w:before="42" w:line="167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361"/>
            </w:pPr>
            <w:r>
              <w:rPr>
                <w:spacing w:val="-1"/>
                <w:position w:val="1"/>
              </w:rPr>
              <w:t>9757</w:t>
            </w:r>
          </w:p>
        </w:tc>
      </w:tr>
    </w:tbl>
    <w:p>
      <w:pPr>
        <w:pStyle w:val="2"/>
        <w:spacing w:before="37" w:line="175" w:lineRule="auto"/>
        <w:ind w:left="944"/>
      </w:pPr>
      <w:r>
        <w:rPr>
          <w:b/>
          <w:bCs/>
        </w:rPr>
        <w:t>规划统计情况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2" w:line="166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信息采集</w:t>
            </w:r>
          </w:p>
        </w:tc>
        <w:tc>
          <w:tcPr>
            <w:tcW w:w="768" w:type="dxa"/>
            <w:vAlign w:val="top"/>
          </w:tcPr>
          <w:p>
            <w:pPr>
              <w:spacing w:before="42" w:line="166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307"/>
            </w:pPr>
            <w:r>
              <w:rPr>
                <w:spacing w:val="-1"/>
                <w:position w:val="1"/>
              </w:rPr>
              <w:t>77760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0" w:line="170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数据清理</w:t>
            </w:r>
          </w:p>
        </w:tc>
        <w:tc>
          <w:tcPr>
            <w:tcW w:w="768" w:type="dxa"/>
            <w:vAlign w:val="top"/>
          </w:tcPr>
          <w:p>
            <w:pPr>
              <w:spacing w:before="40" w:line="170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0" w:line="265" w:lineRule="exact"/>
              <w:ind w:left="323"/>
            </w:pPr>
            <w:r>
              <w:rPr>
                <w:spacing w:val="-4"/>
                <w:position w:val="1"/>
              </w:rPr>
              <w:t>14250</w:t>
            </w:r>
          </w:p>
        </w:tc>
      </w:tr>
    </w:tbl>
    <w:p>
      <w:pPr>
        <w:pStyle w:val="2"/>
        <w:spacing w:before="39" w:line="171" w:lineRule="auto"/>
        <w:ind w:left="944"/>
      </w:pPr>
      <w:r>
        <w:rPr>
          <w:b/>
          <w:bCs/>
        </w:rPr>
        <w:t>流动人口情况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2" w:line="169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发放婚育证明</w:t>
            </w:r>
          </w:p>
        </w:tc>
        <w:tc>
          <w:tcPr>
            <w:tcW w:w="768" w:type="dxa"/>
            <w:vAlign w:val="top"/>
          </w:tcPr>
          <w:p>
            <w:pPr>
              <w:spacing w:before="42" w:line="169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405"/>
            </w:pPr>
            <w:r>
              <w:rPr>
                <w:spacing w:val="-1"/>
                <w:position w:val="1"/>
              </w:rPr>
              <w:t>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1" w:line="167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审验证明</w:t>
            </w:r>
          </w:p>
        </w:tc>
        <w:tc>
          <w:tcPr>
            <w:tcW w:w="768" w:type="dxa"/>
            <w:vAlign w:val="top"/>
          </w:tcPr>
          <w:p>
            <w:pPr>
              <w:spacing w:before="41" w:line="167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1" w:line="265" w:lineRule="exact"/>
              <w:ind w:left="357"/>
            </w:pPr>
            <w:r>
              <w:rPr>
                <w:spacing w:val="-1"/>
                <w:position w:val="1"/>
              </w:rPr>
              <w:t>2840</w:t>
            </w:r>
          </w:p>
        </w:tc>
      </w:tr>
    </w:tbl>
    <w:p>
      <w:pPr>
        <w:pStyle w:val="2"/>
        <w:spacing w:before="38" w:line="175" w:lineRule="auto"/>
        <w:ind w:left="943"/>
      </w:pPr>
      <w:r>
        <w:rPr>
          <w:b/>
          <w:bCs/>
        </w:rPr>
        <w:t>计生协会情况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2" w:line="166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非公企业建会</w:t>
            </w:r>
          </w:p>
        </w:tc>
        <w:tc>
          <w:tcPr>
            <w:tcW w:w="768" w:type="dxa"/>
            <w:vAlign w:val="top"/>
          </w:tcPr>
          <w:p>
            <w:pPr>
              <w:spacing w:before="42" w:line="166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96" w:lineRule="exact"/>
              <w:ind w:left="529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>
            <w:pPr>
              <w:spacing w:before="40" w:line="170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55872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34925</wp:posOffset>
                  </wp:positionV>
                  <wp:extent cx="4318000" cy="1886585"/>
                  <wp:effectExtent l="0" t="0" r="0" b="0"/>
                  <wp:wrapNone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开展活动</w:t>
            </w:r>
          </w:p>
        </w:tc>
        <w:tc>
          <w:tcPr>
            <w:tcW w:w="768" w:type="dxa"/>
            <w:vAlign w:val="top"/>
          </w:tcPr>
          <w:p>
            <w:pPr>
              <w:spacing w:before="40" w:line="170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场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>
            <w:pPr>
              <w:pStyle w:val="6"/>
              <w:spacing w:before="10" w:line="265" w:lineRule="exact"/>
              <w:ind w:left="462"/>
            </w:pPr>
            <w:r>
              <w:rPr>
                <w:spacing w:val="-2"/>
                <w:position w:val="1"/>
              </w:rPr>
              <w:t>30</w:t>
            </w:r>
          </w:p>
        </w:tc>
      </w:tr>
    </w:tbl>
    <w:p>
      <w:pPr>
        <w:pStyle w:val="2"/>
        <w:spacing w:before="39" w:line="171" w:lineRule="auto"/>
        <w:ind w:left="946"/>
      </w:pPr>
      <w:r>
        <w:rPr>
          <w:b/>
          <w:bCs/>
          <w:spacing w:val="-1"/>
        </w:rPr>
        <w:t>药具发放情况</w:t>
      </w:r>
    </w:p>
    <w:tbl>
      <w:tblPr>
        <w:tblStyle w:val="5"/>
        <w:tblW w:w="5059" w:type="dxa"/>
        <w:tblInd w:w="8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3"/>
        <w:gridCol w:w="768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73" w:type="dxa"/>
            <w:tcBorders>
              <w:left w:val="nil"/>
            </w:tcBorders>
            <w:vAlign w:val="top"/>
          </w:tcPr>
          <w:p>
            <w:pPr>
              <w:spacing w:before="42" w:line="167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安全套</w:t>
            </w:r>
          </w:p>
        </w:tc>
        <w:tc>
          <w:tcPr>
            <w:tcW w:w="768" w:type="dxa"/>
            <w:vAlign w:val="top"/>
          </w:tcPr>
          <w:p>
            <w:pPr>
              <w:spacing w:before="42" w:line="167" w:lineRule="auto"/>
              <w:ind w:left="3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只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>
            <w:pPr>
              <w:pStyle w:val="6"/>
              <w:spacing w:before="12" w:line="265" w:lineRule="exact"/>
              <w:ind w:left="254"/>
            </w:pPr>
            <w:r>
              <w:rPr>
                <w:position w:val="1"/>
              </w:rPr>
              <w:t>454302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73" w:type="dxa"/>
            <w:tcBorders>
              <w:left w:val="nil"/>
            </w:tcBorders>
            <w:vAlign w:val="top"/>
          </w:tcPr>
          <w:p>
            <w:pPr>
              <w:spacing w:before="39" w:line="169" w:lineRule="auto"/>
              <w:ind w:left="5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口服药</w:t>
            </w:r>
          </w:p>
        </w:tc>
        <w:tc>
          <w:tcPr>
            <w:tcW w:w="768" w:type="dxa"/>
            <w:vAlign w:val="top"/>
          </w:tcPr>
          <w:p>
            <w:pPr>
              <w:spacing w:before="39" w:line="169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>
            <w:pPr>
              <w:pStyle w:val="6"/>
              <w:spacing w:before="9" w:line="265" w:lineRule="exact"/>
              <w:ind w:left="410"/>
            </w:pPr>
            <w:r>
              <w:rPr>
                <w:spacing w:val="-2"/>
                <w:position w:val="1"/>
              </w:rPr>
              <w:t>544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173" w:type="dxa"/>
            <w:tcBorders>
              <w:left w:val="nil"/>
            </w:tcBorders>
            <w:vAlign w:val="top"/>
          </w:tcPr>
          <w:p>
            <w:pPr>
              <w:spacing w:before="41" w:line="165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外用模（冻）</w:t>
            </w:r>
          </w:p>
        </w:tc>
        <w:tc>
          <w:tcPr>
            <w:tcW w:w="768" w:type="dxa"/>
            <w:vAlign w:val="top"/>
          </w:tcPr>
          <w:p>
            <w:pPr>
              <w:spacing w:before="41" w:line="165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支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>
            <w:pPr>
              <w:pStyle w:val="6"/>
              <w:spacing w:before="11" w:line="265" w:lineRule="exact"/>
              <w:ind w:left="404"/>
            </w:pPr>
            <w:r>
              <w:rPr>
                <w:spacing w:val="-1"/>
                <w:position w:val="1"/>
              </w:rPr>
              <w:t>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173" w:type="dxa"/>
            <w:tcBorders>
              <w:left w:val="nil"/>
            </w:tcBorders>
            <w:vAlign w:val="top"/>
          </w:tcPr>
          <w:p>
            <w:pPr>
              <w:spacing w:before="41" w:line="171" w:lineRule="auto"/>
              <w:ind w:left="5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节育环</w:t>
            </w:r>
          </w:p>
        </w:tc>
        <w:tc>
          <w:tcPr>
            <w:tcW w:w="768" w:type="dxa"/>
            <w:vAlign w:val="top"/>
          </w:tcPr>
          <w:p>
            <w:pPr>
              <w:spacing w:before="41" w:line="171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>
            <w:pPr>
              <w:pStyle w:val="6"/>
              <w:spacing w:before="11" w:line="265" w:lineRule="exact"/>
              <w:ind w:left="404"/>
            </w:pPr>
            <w:r>
              <w:rPr>
                <w:spacing w:val="-1"/>
                <w:position w:val="1"/>
              </w:rPr>
              <w:t>200</w:t>
            </w:r>
          </w:p>
        </w:tc>
      </w:tr>
    </w:tbl>
    <w:p>
      <w:pPr>
        <w:spacing w:before="166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90" w:lineRule="exact"/>
      </w:pPr>
      <w:r>
        <w:pict>
          <v:group id="_x0000_s1178" o:spid="_x0000_s1178" o:spt="203" style="position:absolute;left:0pt;margin-left:0pt;margin-top:0pt;height:148.85pt;width:340pt;mso-position-horizontal-relative:page;mso-position-vertical-relative:page;z-index:-251456512;mso-width-relative:page;mso-height-relative:page;" coordsize="6800,2977" o:allowincell="f">
            <o:lock v:ext="edit"/>
            <v:shape id="_x0000_s1179" o:spid="_x0000_s1179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80" o:spid="_x0000_s1180" o:spt="202" type="#_x0000_t202" style="position:absolute;left:-20;top:-20;height:3093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2" w:line="235" w:lineRule="auto"/>
                      <w:ind w:left="1476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76" w:name="bookmark69"/>
                    <w:bookmarkEnd w:id="76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民政优抚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color w:val="990099"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、社会救济工作情况（一）</w:t>
                    </w:r>
                  </w:p>
                </w:txbxContent>
              </v:textbox>
            </v:shape>
          </v:group>
        </w:pict>
      </w:r>
      <w:r>
        <w:pict>
          <v:shape id="_x0000_s1181" o:spid="_x0000_s1181" o:spt="202" type="#_x0000_t202" style="position:absolute;left:0pt;margin-left:230.05pt;margin-top:41.9pt;height:15.25pt;width:68.55pt;z-index:251863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pict>
          <v:shape id="_x0000_s1182" o:spid="_x0000_s1182" o:spt="202" type="#_x0000_t202" style="position:absolute;left:0pt;margin-left:39.3pt;margin-top:100.7pt;height:34.2pt;width:260.75pt;z-index:251862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7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04"/>
                    <w:gridCol w:w="845"/>
                    <w:gridCol w:w="825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504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211" w:line="187" w:lineRule="auto"/>
                          <w:ind w:left="136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845" w:type="dxa"/>
                        <w:shd w:val="clear" w:color="auto" w:fill="CC99FF"/>
                        <w:vAlign w:val="top"/>
                      </w:tcPr>
                      <w:p>
                        <w:pPr>
                          <w:spacing w:before="57" w:line="187" w:lineRule="auto"/>
                          <w:ind w:left="221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>
                        <w:pPr>
                          <w:spacing w:before="43" w:line="178" w:lineRule="auto"/>
                          <w:ind w:left="22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56" w:line="198" w:lineRule="auto"/>
                          <w:ind w:left="219" w:right="11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59"/>
        </w:rPr>
        <w:pict>
          <v:group id="_x0000_s1183" o:spid="_x0000_s1183" o:spt="203" style="height:149.55pt;width:340pt;" coordsize="6800,2991">
            <o:lock v:ext="edit"/>
            <v:shape id="_x0000_s1184" o:spid="_x0000_s1184" o:spt="202" type="#_x0000_t202" style="position:absolute;left:-20;top:-20;height:3031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7" w:lineRule="auto"/>
                      <w:ind w:left="956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z w:val="20"/>
                        <w:szCs w:val="20"/>
                      </w:rPr>
                      <w:t>最低生活保障情况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14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4" w:line="187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城镇居民最低生活保障人次</w:t>
            </w:r>
          </w:p>
        </w:tc>
        <w:tc>
          <w:tcPr>
            <w:tcW w:w="845" w:type="dxa"/>
            <w:vAlign w:val="top"/>
          </w:tcPr>
          <w:p>
            <w:pPr>
              <w:spacing w:before="114" w:line="187" w:lineRule="auto"/>
              <w:ind w:left="2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141"/>
            </w:pPr>
            <w:r>
              <w:rPr>
                <w:spacing w:val="-7"/>
                <w:position w:val="1"/>
              </w:rPr>
              <w:t>111338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0" w:line="186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城镇居民最低生活保障季末户数</w:t>
            </w:r>
          </w:p>
        </w:tc>
        <w:tc>
          <w:tcPr>
            <w:tcW w:w="845" w:type="dxa"/>
            <w:vAlign w:val="top"/>
          </w:tcPr>
          <w:p>
            <w:pPr>
              <w:spacing w:before="111" w:line="186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186" w:lineRule="auto"/>
              <w:ind w:left="218"/>
            </w:pPr>
            <w:r>
              <w:rPr>
                <w:spacing w:val="-2"/>
              </w:rPr>
              <w:t>5575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2" w:line="187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支出城镇居民最低生活保障金</w:t>
            </w:r>
          </w:p>
        </w:tc>
        <w:tc>
          <w:tcPr>
            <w:tcW w:w="845" w:type="dxa"/>
            <w:vAlign w:val="top"/>
          </w:tcPr>
          <w:p>
            <w:pPr>
              <w:spacing w:before="113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3" w:line="265" w:lineRule="exact"/>
              <w:ind w:left="217"/>
            </w:pPr>
            <w:r>
              <w:rPr>
                <w:spacing w:val="-2"/>
                <w:position w:val="1"/>
              </w:rPr>
              <w:t>6761</w:t>
            </w:r>
          </w:p>
        </w:tc>
      </w:tr>
    </w:tbl>
    <w:p>
      <w:pPr>
        <w:pStyle w:val="2"/>
        <w:spacing w:before="110" w:line="186" w:lineRule="auto"/>
        <w:ind w:left="933"/>
      </w:pPr>
      <w:r>
        <w:rPr>
          <w:b/>
          <w:bCs/>
        </w:rPr>
        <w:t>优抚、安置情况</w:t>
      </w:r>
    </w:p>
    <w:p>
      <w:pPr>
        <w:spacing w:line="50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5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w w:val="95"/>
                <w:sz w:val="20"/>
                <w:szCs w:val="20"/>
              </w:rPr>
              <w:t>国家抚恤</w:t>
            </w:r>
            <w:r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5"/>
                <w:sz w:val="20"/>
                <w:szCs w:val="20"/>
              </w:rPr>
              <w:t>、补助各类优抚对象人数</w:t>
            </w:r>
          </w:p>
        </w:tc>
        <w:tc>
          <w:tcPr>
            <w:tcW w:w="845" w:type="dxa"/>
            <w:vAlign w:val="top"/>
          </w:tcPr>
          <w:p>
            <w:pPr>
              <w:spacing w:before="114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32"/>
            </w:pPr>
            <w:r>
              <w:rPr>
                <w:spacing w:val="-4"/>
                <w:position w:val="1"/>
              </w:rPr>
              <w:t>1624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0" w:line="187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支出抚恤补助金</w:t>
            </w:r>
          </w:p>
        </w:tc>
        <w:tc>
          <w:tcPr>
            <w:tcW w:w="845" w:type="dxa"/>
            <w:vAlign w:val="top"/>
          </w:tcPr>
          <w:p>
            <w:pPr>
              <w:spacing w:before="110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0" w:line="265" w:lineRule="exact"/>
              <w:ind w:left="232"/>
            </w:pPr>
            <w:r>
              <w:rPr>
                <w:spacing w:val="-4"/>
                <w:position w:val="1"/>
              </w:rPr>
              <w:t>1893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1" w:line="186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接收安置军队离退休干部人数</w:t>
            </w:r>
          </w:p>
        </w:tc>
        <w:tc>
          <w:tcPr>
            <w:tcW w:w="845" w:type="dxa"/>
            <w:vAlign w:val="top"/>
          </w:tcPr>
          <w:p>
            <w:pPr>
              <w:spacing w:before="112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322"/>
            </w:pPr>
            <w:r>
              <w:rPr>
                <w:spacing w:val="-3"/>
                <w:position w:val="1"/>
              </w:rPr>
              <w:t>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2" w:line="186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接收安置无军籍职工人数</w:t>
            </w:r>
          </w:p>
        </w:tc>
        <w:tc>
          <w:tcPr>
            <w:tcW w:w="845" w:type="dxa"/>
            <w:vAlign w:val="top"/>
          </w:tcPr>
          <w:p>
            <w:pPr>
              <w:spacing w:before="113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3" w:line="265" w:lineRule="exact"/>
              <w:ind w:left="333"/>
            </w:pPr>
            <w:r>
              <w:rPr>
                <w:spacing w:val="-6"/>
                <w:position w:val="1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3" w:line="186" w:lineRule="auto"/>
              <w:ind w:left="5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安置退役士兵、士官总人数</w:t>
            </w:r>
          </w:p>
        </w:tc>
        <w:tc>
          <w:tcPr>
            <w:tcW w:w="845" w:type="dxa"/>
            <w:vAlign w:val="top"/>
          </w:tcPr>
          <w:p>
            <w:pPr>
              <w:spacing w:before="114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61"/>
            </w:pPr>
            <w:r>
              <w:rPr>
                <w:spacing w:val="-1"/>
                <w:position w:val="1"/>
              </w:rPr>
              <w:t>252</w:t>
            </w:r>
          </w:p>
        </w:tc>
      </w:tr>
    </w:tbl>
    <w:p>
      <w:pPr>
        <w:pStyle w:val="2"/>
        <w:spacing w:before="110" w:line="185" w:lineRule="auto"/>
        <w:ind w:left="935"/>
      </w:pPr>
      <w:r>
        <w:rPr>
          <w:b/>
          <w:bCs/>
        </w:rPr>
        <w:t>社会捐赠款情况</w:t>
      </w:r>
    </w:p>
    <w:p>
      <w:pPr>
        <w:spacing w:line="48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社会捐款数</w:t>
            </w:r>
          </w:p>
        </w:tc>
        <w:tc>
          <w:tcPr>
            <w:tcW w:w="845" w:type="dxa"/>
            <w:vAlign w:val="top"/>
          </w:tcPr>
          <w:p>
            <w:pPr>
              <w:spacing w:before="114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66"/>
            </w:pPr>
            <w:r>
              <w:rPr>
                <w:spacing w:val="-2"/>
                <w:position w:val="1"/>
              </w:rPr>
              <w:t>556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11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社会捐物数</w:t>
            </w:r>
          </w:p>
        </w:tc>
        <w:tc>
          <w:tcPr>
            <w:tcW w:w="845" w:type="dxa"/>
            <w:vAlign w:val="top"/>
          </w:tcPr>
          <w:p>
            <w:pPr>
              <w:spacing w:before="112" w:line="188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179"/>
            </w:pPr>
            <w:r>
              <w:rPr>
                <w:spacing w:val="-4"/>
                <w:position w:val="1"/>
              </w:rPr>
              <w:t>14100</w:t>
            </w:r>
          </w:p>
        </w:tc>
      </w:tr>
    </w:tbl>
    <w:p>
      <w:pPr>
        <w:pStyle w:val="2"/>
        <w:spacing w:before="109" w:line="187" w:lineRule="auto"/>
        <w:ind w:left="935"/>
      </w:pPr>
      <w:r>
        <w:rPr>
          <w:b/>
          <w:bCs/>
          <w:spacing w:val="-1"/>
        </w:rPr>
        <w:t>社区服务情况</w:t>
      </w:r>
    </w:p>
    <w:p>
      <w:pPr>
        <w:spacing w:line="46" w:lineRule="exact"/>
      </w:pPr>
    </w:p>
    <w:tbl>
      <w:tblPr>
        <w:tblStyle w:val="5"/>
        <w:tblW w:w="5174" w:type="dxa"/>
        <w:tblInd w:w="8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845"/>
        <w:gridCol w:w="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4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5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60992" behindDoc="1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103505</wp:posOffset>
                  </wp:positionV>
                  <wp:extent cx="4318000" cy="1886585"/>
                  <wp:effectExtent l="0" t="0" r="0" b="0"/>
                  <wp:wrapNone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社区公共服务站</w:t>
            </w:r>
          </w:p>
        </w:tc>
        <w:tc>
          <w:tcPr>
            <w:tcW w:w="845" w:type="dxa"/>
            <w:vAlign w:val="top"/>
          </w:tcPr>
          <w:p>
            <w:pPr>
              <w:spacing w:before="115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80"/>
            </w:pPr>
            <w:r>
              <w:rPr>
                <w:spacing w:val="-5"/>
                <w:position w:val="1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04" w:type="dxa"/>
            <w:tcBorders>
              <w:left w:val="nil"/>
            </w:tcBorders>
            <w:vAlign w:val="top"/>
          </w:tcPr>
          <w:p>
            <w:pPr>
              <w:spacing w:before="111" w:line="186" w:lineRule="auto"/>
              <w:ind w:left="5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街道市民服务中心</w:t>
            </w:r>
          </w:p>
        </w:tc>
        <w:tc>
          <w:tcPr>
            <w:tcW w:w="845" w:type="dxa"/>
            <w:vAlign w:val="top"/>
          </w:tcPr>
          <w:p>
            <w:pPr>
              <w:spacing w:before="112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81" w:line="265" w:lineRule="exact"/>
              <w:ind w:left="332"/>
            </w:pPr>
            <w:r>
              <w:rPr>
                <w:spacing w:val="-6"/>
                <w:position w:val="1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4" w:type="dxa"/>
            <w:tcBorders>
              <w:left w:val="nil"/>
            </w:tcBorders>
            <w:vAlign w:val="top"/>
          </w:tcPr>
          <w:p>
            <w:pPr>
              <w:spacing w:before="112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区级社区服务中心</w:t>
            </w:r>
          </w:p>
        </w:tc>
        <w:tc>
          <w:tcPr>
            <w:tcW w:w="845" w:type="dxa"/>
            <w:vAlign w:val="top"/>
          </w:tcPr>
          <w:p>
            <w:pPr>
              <w:spacing w:before="113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380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4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5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居家养老服务中心</w:t>
            </w:r>
          </w:p>
        </w:tc>
        <w:tc>
          <w:tcPr>
            <w:tcW w:w="845" w:type="dxa"/>
            <w:vAlign w:val="top"/>
          </w:tcPr>
          <w:p>
            <w:pPr>
              <w:spacing w:before="114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80"/>
            </w:pPr>
            <w:r>
              <w:rPr>
                <w:spacing w:val="-5"/>
                <w:position w:val="1"/>
              </w:rPr>
              <w:t>107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2975" w:lineRule="exact"/>
      </w:pPr>
      <w:r>
        <w:pict>
          <v:shape id="_x0000_s1185" o:spid="_x0000_s1185" o:spt="202" type="#_x0000_t202" style="position:absolute;left:0pt;margin-left:41.95pt;margin-top:41.65pt;height:15.25pt;width:67.55pt;z-index:251865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86" o:spid="_x0000_s1186" o:spt="202" type="#_x0000_t202" style="position:absolute;left:0pt;margin-left:39.3pt;margin-top:100.7pt;height:34.2pt;width:260.75pt;z-index:251866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7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04"/>
                    <w:gridCol w:w="845"/>
                    <w:gridCol w:w="825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504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211" w:line="187" w:lineRule="auto"/>
                          <w:ind w:left="136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845" w:type="dxa"/>
                        <w:shd w:val="clear" w:color="auto" w:fill="CC99FF"/>
                        <w:vAlign w:val="top"/>
                      </w:tcPr>
                      <w:p>
                        <w:pPr>
                          <w:spacing w:before="57" w:line="187" w:lineRule="auto"/>
                          <w:ind w:left="221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>
                        <w:pPr>
                          <w:spacing w:before="43" w:line="178" w:lineRule="auto"/>
                          <w:ind w:left="22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>
                        <w:pPr>
                          <w:spacing w:before="56" w:line="198" w:lineRule="auto"/>
                          <w:ind w:left="219" w:right="11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7" o:spid="_x0000_s1187" o:spt="202" type="#_x0000_t202" style="position:absolute;left:0pt;margin-left:45.75pt;margin-top:140.3pt;height:15.25pt;width:82.2pt;z-index:251867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185" w:lineRule="auto"/>
                    <w:ind w:left="20"/>
                  </w:pPr>
                  <w:r>
                    <w:rPr>
                      <w:b/>
                      <w:bCs/>
                    </w:rPr>
                    <w:t>社会福利单位情况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188" o:spid="_x0000_s1188" o:spt="203" style="height:148.85pt;width:340pt;" coordsize="6800,2977">
            <o:lock v:ext="edit"/>
            <v:shape id="_x0000_s1189" o:spid="_x0000_s1189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90" o:spid="_x0000_s1190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2" w:line="235" w:lineRule="auto"/>
                      <w:ind w:left="1476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77" w:name="bookmark70"/>
                    <w:bookmarkEnd w:id="77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民政优抚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color w:val="990099"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、社会救济工作情况（二）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16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52" w:line="186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养老机构数</w:t>
            </w:r>
          </w:p>
        </w:tc>
        <w:tc>
          <w:tcPr>
            <w:tcW w:w="845" w:type="dxa"/>
            <w:vAlign w:val="top"/>
          </w:tcPr>
          <w:p>
            <w:pPr>
              <w:spacing w:before="153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3" w:line="265" w:lineRule="exact"/>
              <w:ind w:left="318"/>
            </w:pPr>
            <w:r>
              <w:rPr>
                <w:spacing w:val="-2"/>
                <w:position w:val="1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49" w:line="186" w:lineRule="auto"/>
              <w:ind w:left="9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其中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：床位数</w:t>
            </w:r>
          </w:p>
        </w:tc>
        <w:tc>
          <w:tcPr>
            <w:tcW w:w="845" w:type="dxa"/>
            <w:vAlign w:val="top"/>
          </w:tcPr>
          <w:p>
            <w:pPr>
              <w:spacing w:before="150" w:line="188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张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0" w:line="265" w:lineRule="exact"/>
              <w:ind w:left="217"/>
            </w:pPr>
            <w:r>
              <w:rPr>
                <w:spacing w:val="-1"/>
                <w:position w:val="1"/>
              </w:rPr>
              <w:t>3890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51" w:line="186" w:lineRule="auto"/>
              <w:ind w:left="1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季末收养人数</w:t>
            </w:r>
          </w:p>
        </w:tc>
        <w:tc>
          <w:tcPr>
            <w:tcW w:w="845" w:type="dxa"/>
            <w:vAlign w:val="top"/>
          </w:tcPr>
          <w:p>
            <w:pPr>
              <w:spacing w:before="151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1" w:line="265" w:lineRule="exact"/>
              <w:ind w:left="213"/>
            </w:pPr>
            <w:r>
              <w:rPr>
                <w:spacing w:val="-1"/>
                <w:position w:val="1"/>
              </w:rPr>
              <w:t>2215</w:t>
            </w:r>
          </w:p>
        </w:tc>
      </w:tr>
    </w:tbl>
    <w:p>
      <w:pPr>
        <w:pStyle w:val="2"/>
        <w:spacing w:before="148" w:line="187" w:lineRule="auto"/>
        <w:ind w:left="935"/>
      </w:pPr>
      <w:r>
        <w:rPr>
          <w:b/>
          <w:bCs/>
        </w:rPr>
        <w:t>婚姻登记情况</w:t>
      </w:r>
    </w:p>
    <w:p>
      <w:pPr>
        <w:spacing w:line="93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49" w:line="185" w:lineRule="auto"/>
              <w:ind w:left="54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结婚人数</w:t>
            </w:r>
          </w:p>
        </w:tc>
        <w:tc>
          <w:tcPr>
            <w:tcW w:w="845" w:type="dxa"/>
            <w:vAlign w:val="top"/>
          </w:tcPr>
          <w:p>
            <w:pPr>
              <w:spacing w:before="149" w:line="190" w:lineRule="auto"/>
              <w:ind w:left="3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对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spacing w:before="122" w:line="269" w:lineRule="exact"/>
              <w:ind w:left="2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1"/>
                <w:szCs w:val="21"/>
              </w:rPr>
              <w:t>6929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49" w:line="186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离婚人数</w:t>
            </w:r>
          </w:p>
        </w:tc>
        <w:tc>
          <w:tcPr>
            <w:tcW w:w="845" w:type="dxa"/>
            <w:vAlign w:val="top"/>
          </w:tcPr>
          <w:p>
            <w:pPr>
              <w:spacing w:before="150" w:line="190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对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0" w:line="265" w:lineRule="exact"/>
              <w:ind w:left="218"/>
            </w:pPr>
            <w:r>
              <w:rPr>
                <w:spacing w:val="-2"/>
                <w:position w:val="1"/>
              </w:rPr>
              <w:t>5698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51" w:line="186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本地户口死亡人数</w:t>
            </w:r>
          </w:p>
        </w:tc>
        <w:tc>
          <w:tcPr>
            <w:tcW w:w="845" w:type="dxa"/>
            <w:vAlign w:val="top"/>
          </w:tcPr>
          <w:p>
            <w:pPr>
              <w:spacing w:before="151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1" w:line="265" w:lineRule="exact"/>
              <w:ind w:left="212"/>
            </w:pPr>
            <w:r>
              <w:rPr>
                <w:spacing w:val="-1"/>
                <w:position w:val="1"/>
              </w:rPr>
              <w:t>4270</w:t>
            </w:r>
          </w:p>
        </w:tc>
      </w:tr>
    </w:tbl>
    <w:p>
      <w:pPr>
        <w:pStyle w:val="2"/>
        <w:spacing w:before="148" w:line="186" w:lineRule="auto"/>
        <w:ind w:left="954"/>
      </w:pPr>
      <w:r>
        <w:rPr>
          <w:b/>
          <w:bCs/>
          <w:spacing w:val="-3"/>
        </w:rPr>
        <w:t>民间组织情况</w:t>
      </w:r>
    </w:p>
    <w:p>
      <w:pPr>
        <w:spacing w:line="94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49" w:line="185" w:lineRule="auto"/>
              <w:ind w:left="5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民非登记数</w:t>
            </w:r>
          </w:p>
        </w:tc>
        <w:tc>
          <w:tcPr>
            <w:tcW w:w="845" w:type="dxa"/>
            <w:vAlign w:val="top"/>
          </w:tcPr>
          <w:p>
            <w:pPr>
              <w:spacing w:before="149" w:line="187" w:lineRule="auto"/>
              <w:ind w:left="32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spacing w:before="122" w:line="269" w:lineRule="exact"/>
              <w:ind w:left="3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>
            <w:pPr>
              <w:spacing w:before="150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社团登记数</w:t>
            </w:r>
          </w:p>
        </w:tc>
        <w:tc>
          <w:tcPr>
            <w:tcW w:w="845" w:type="dxa"/>
            <w:vAlign w:val="top"/>
          </w:tcPr>
          <w:p>
            <w:pPr>
              <w:spacing w:before="151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21" w:line="265" w:lineRule="exact"/>
              <w:ind w:left="381"/>
            </w:pPr>
            <w:r>
              <w:rPr>
                <w:position w:val="1"/>
              </w:rPr>
              <w:t>1</w:t>
            </w:r>
          </w:p>
        </w:tc>
      </w:tr>
    </w:tbl>
    <w:p>
      <w:pPr>
        <w:spacing w:before="53" w:line="215" w:lineRule="auto"/>
        <w:ind w:left="928"/>
        <w:rPr>
          <w:rFonts w:ascii="KaiTi_GB2312" w:hAnsi="KaiTi_GB2312" w:eastAsia="KaiTi_GB2312" w:cs="KaiTi_GB2312"/>
          <w:sz w:val="20"/>
          <w:szCs w:val="20"/>
        </w:rPr>
      </w:pPr>
      <w:r>
        <w:rPr>
          <w:rFonts w:ascii="KaiTi_GB2312" w:hAnsi="KaiTi_GB2312" w:eastAsia="KaiTi_GB2312" w:cs="KaiTi_GB2312"/>
          <w:spacing w:val="-2"/>
          <w:sz w:val="20"/>
          <w:szCs w:val="20"/>
        </w:rPr>
        <w:t>备注：根据民政部相关文件规定，部分栏目统计口径和标</w:t>
      </w:r>
    </w:p>
    <w:p>
      <w:pPr>
        <w:spacing w:before="50" w:line="288" w:lineRule="auto"/>
        <w:ind w:left="930" w:right="924" w:firstLine="10"/>
        <w:rPr>
          <w:rFonts w:ascii="KaiTi_GB2312" w:hAnsi="KaiTi_GB2312" w:eastAsia="KaiTi_GB2312" w:cs="KaiTi_GB2312"/>
          <w:sz w:val="20"/>
          <w:szCs w:val="20"/>
        </w:rPr>
      </w:pPr>
      <w:r>
        <w:drawing>
          <wp:anchor distT="0" distB="0" distL="0" distR="0" simplePos="0" relativeHeight="2518640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4318000" cy="1886585"/>
            <wp:effectExtent l="0" t="0" r="0" b="0"/>
            <wp:wrapNone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-2"/>
          <w:sz w:val="20"/>
          <w:szCs w:val="20"/>
        </w:rPr>
        <w:t>准有变动。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2"/>
          <w:sz w:val="20"/>
          <w:szCs w:val="20"/>
        </w:rPr>
        <w:t>、“城镇社区服务设施数”：因统计口径变</w:t>
      </w:r>
      <w:r>
        <w:rPr>
          <w:rFonts w:ascii="KaiTi_GB2312" w:hAnsi="KaiTi_GB2312" w:eastAsia="KaiTi_GB2312" w:cs="KaiTi_GB2312"/>
          <w:sz w:val="20"/>
          <w:szCs w:val="20"/>
        </w:rPr>
        <w:t xml:space="preserve"> 动，行业分类为“居民服务”的不在统计范围之内。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1"/>
          <w:sz w:val="20"/>
          <w:szCs w:val="20"/>
        </w:rPr>
        <w:t>、</w:t>
      </w:r>
      <w:r>
        <w:rPr>
          <w:rFonts w:ascii="KaiTi_GB2312" w:hAnsi="KaiTi_GB2312" w:eastAsia="KaiTi_GB2312" w:cs="KaiTi_GB2312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3"/>
          <w:sz w:val="20"/>
          <w:szCs w:val="20"/>
        </w:rPr>
        <w:t>“收养单位数”：因统计标准变动，未进行民非登记的机</w:t>
      </w:r>
      <w:r>
        <w:rPr>
          <w:rFonts w:ascii="KaiTi_GB2312" w:hAnsi="KaiTi_GB2312" w:eastAsia="KaiTi_GB2312" w:cs="KaiTi_GB2312"/>
          <w:spacing w:val="18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z w:val="20"/>
          <w:szCs w:val="20"/>
        </w:rPr>
        <w:t>构不在统计范围之内。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42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681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93" w:line="201" w:lineRule="auto"/>
        <w:ind w:left="241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1" w:name="bookmark28"/>
      <w:bookmarkEnd w:id="51"/>
      <w:bookmarkStart w:id="52" w:name="bookmark71"/>
      <w:bookmarkEnd w:id="5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卫生系统工作情况</w:t>
      </w:r>
    </w:p>
    <w:p>
      <w:pPr>
        <w:spacing w:line="130" w:lineRule="exact"/>
      </w:pPr>
    </w:p>
    <w:tbl>
      <w:tblPr>
        <w:tblStyle w:val="5"/>
        <w:tblW w:w="5145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032"/>
        <w:gridCol w:w="1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27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0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32" w:type="dxa"/>
            <w:shd w:val="clear" w:color="auto" w:fill="CC99FF"/>
            <w:vAlign w:val="top"/>
          </w:tcPr>
          <w:p>
            <w:pPr>
              <w:spacing w:before="57" w:line="187" w:lineRule="auto"/>
              <w:ind w:left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28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98" w:lineRule="auto"/>
              <w:ind w:left="450" w:right="34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</w:tbl>
    <w:p>
      <w:pPr>
        <w:pStyle w:val="2"/>
        <w:spacing w:before="176" w:line="187" w:lineRule="auto"/>
        <w:ind w:left="962"/>
      </w:pPr>
      <w:r>
        <w:rPr>
          <w:b/>
          <w:bCs/>
          <w:spacing w:val="-3"/>
        </w:rPr>
        <w:t>医疗卫生</w:t>
      </w:r>
    </w:p>
    <w:p>
      <w:pPr>
        <w:spacing w:line="127" w:lineRule="exact"/>
      </w:pPr>
    </w:p>
    <w:tbl>
      <w:tblPr>
        <w:tblStyle w:val="5"/>
        <w:tblW w:w="5121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1032"/>
        <w:gridCol w:w="1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>
            <w:pPr>
              <w:spacing w:before="181" w:line="182" w:lineRule="auto"/>
              <w:ind w:left="5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门（急）诊人次</w:t>
            </w:r>
          </w:p>
        </w:tc>
        <w:tc>
          <w:tcPr>
            <w:tcW w:w="1032" w:type="dxa"/>
            <w:vAlign w:val="top"/>
          </w:tcPr>
          <w:p>
            <w:pPr>
              <w:spacing w:before="181" w:line="189" w:lineRule="auto"/>
              <w:ind w:left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348"/>
            </w:pPr>
            <w:r>
              <w:rPr>
                <w:spacing w:val="-1"/>
                <w:position w:val="1"/>
              </w:rPr>
              <w:t>503653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5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出院人次</w:t>
            </w:r>
          </w:p>
        </w:tc>
        <w:tc>
          <w:tcPr>
            <w:tcW w:w="1032" w:type="dxa"/>
            <w:vAlign w:val="top"/>
          </w:tcPr>
          <w:p>
            <w:pPr>
              <w:spacing w:before="177" w:line="189" w:lineRule="auto"/>
              <w:ind w:left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410"/>
            </w:pPr>
            <w:r>
              <w:rPr>
                <w:spacing w:val="-4"/>
                <w:position w:val="1"/>
              </w:rPr>
              <w:t>16127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844" w:type="dxa"/>
            <w:gridSpan w:val="2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社区卫生服务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5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社区门诊</w:t>
            </w:r>
          </w:p>
        </w:tc>
        <w:tc>
          <w:tcPr>
            <w:tcW w:w="1032" w:type="dxa"/>
            <w:vAlign w:val="top"/>
          </w:tcPr>
          <w:p>
            <w:pPr>
              <w:spacing w:before="179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265" w:lineRule="exact"/>
              <w:ind w:left="294"/>
            </w:pPr>
            <w:r>
              <w:rPr>
                <w:spacing w:val="-1"/>
                <w:position w:val="1"/>
              </w:rPr>
              <w:t>3992510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left w:val="nil"/>
            </w:tcBorders>
            <w:vAlign w:val="top"/>
          </w:tcPr>
          <w:p>
            <w:pPr>
              <w:spacing w:before="180" w:line="186" w:lineRule="auto"/>
              <w:ind w:left="5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计划免疫</w:t>
            </w:r>
          </w:p>
        </w:tc>
        <w:tc>
          <w:tcPr>
            <w:tcW w:w="1032" w:type="dxa"/>
            <w:vAlign w:val="top"/>
          </w:tcPr>
          <w:p>
            <w:pPr>
              <w:spacing w:before="180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343"/>
            </w:pPr>
            <w:r>
              <w:rPr>
                <w:position w:val="1"/>
              </w:rPr>
              <w:t>228258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5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出院人次</w:t>
            </w:r>
          </w:p>
        </w:tc>
        <w:tc>
          <w:tcPr>
            <w:tcW w:w="1032" w:type="dxa"/>
            <w:vAlign w:val="top"/>
          </w:tcPr>
          <w:p>
            <w:pPr>
              <w:spacing w:before="177" w:line="189" w:lineRule="auto"/>
              <w:ind w:left="4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>
            <w:pPr>
              <w:spacing w:before="151" w:line="268" w:lineRule="exact"/>
              <w:ind w:left="39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1"/>
                <w:szCs w:val="21"/>
              </w:rPr>
              <w:t>22747</w:t>
            </w:r>
          </w:p>
        </w:tc>
      </w:tr>
    </w:tbl>
    <w:p>
      <w:pPr>
        <w:pStyle w:val="2"/>
        <w:spacing w:before="178" w:line="186" w:lineRule="auto"/>
        <w:ind w:left="956"/>
      </w:pPr>
      <w:r>
        <w:rPr>
          <w:b/>
          <w:bCs/>
          <w:spacing w:val="-1"/>
        </w:rPr>
        <w:t>行政执法</w:t>
      </w:r>
    </w:p>
    <w:p>
      <w:pPr>
        <w:spacing w:line="123" w:lineRule="exact"/>
      </w:pPr>
    </w:p>
    <w:tbl>
      <w:tblPr>
        <w:tblStyle w:val="5"/>
        <w:tblW w:w="5145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032"/>
        <w:gridCol w:w="1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827" w:type="dxa"/>
            <w:tcBorders>
              <w:left w:val="nil"/>
            </w:tcBorders>
            <w:vAlign w:val="top"/>
          </w:tcPr>
          <w:p>
            <w:pPr>
              <w:spacing w:before="178" w:line="186" w:lineRule="auto"/>
              <w:ind w:left="5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医疗机构监督</w:t>
            </w:r>
          </w:p>
        </w:tc>
        <w:tc>
          <w:tcPr>
            <w:tcW w:w="1032" w:type="dxa"/>
            <w:vAlign w:val="top"/>
          </w:tcPr>
          <w:p>
            <w:pPr>
              <w:spacing w:before="177" w:line="187" w:lineRule="auto"/>
              <w:ind w:left="4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次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>
            <w:pPr>
              <w:spacing w:before="151" w:line="268" w:lineRule="exact"/>
              <w:ind w:left="49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354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27" w:type="dxa"/>
            <w:tcBorders>
              <w:left w:val="nil"/>
            </w:tcBorders>
            <w:vAlign w:val="top"/>
          </w:tcPr>
          <w:p>
            <w:pPr>
              <w:spacing w:before="174" w:line="187" w:lineRule="auto"/>
              <w:ind w:left="5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办理健康证</w:t>
            </w:r>
          </w:p>
        </w:tc>
        <w:tc>
          <w:tcPr>
            <w:tcW w:w="1032" w:type="dxa"/>
            <w:vAlign w:val="top"/>
          </w:tcPr>
          <w:p>
            <w:pPr>
              <w:spacing w:before="175" w:line="187" w:lineRule="auto"/>
              <w:ind w:left="4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个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>
            <w:pPr>
              <w:spacing w:before="148" w:line="268" w:lineRule="exact"/>
              <w:ind w:left="38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1"/>
                <w:szCs w:val="21"/>
              </w:rPr>
              <w:t>86770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7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1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公共场所</w:t>
            </w:r>
          </w:p>
        </w:tc>
        <w:tc>
          <w:tcPr>
            <w:tcW w:w="10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7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5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869184" behindDoc="1" locked="0" layoutInCell="1" allowOverlap="1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-61595</wp:posOffset>
                  </wp:positionV>
                  <wp:extent cx="4318000" cy="1886585"/>
                  <wp:effectExtent l="0" t="0" r="0" b="0"/>
                  <wp:wrapNone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卫生监督</w:t>
            </w:r>
          </w:p>
        </w:tc>
        <w:tc>
          <w:tcPr>
            <w:tcW w:w="1032" w:type="dxa"/>
            <w:vAlign w:val="top"/>
          </w:tcPr>
          <w:p>
            <w:pPr>
              <w:spacing w:before="176" w:line="186" w:lineRule="auto"/>
              <w:ind w:left="3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户次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>
            <w:pPr>
              <w:spacing w:before="150" w:line="268" w:lineRule="exact"/>
              <w:ind w:left="44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1711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27" w:type="dxa"/>
            <w:tcBorders>
              <w:left w:val="nil"/>
            </w:tcBorders>
            <w:vAlign w:val="top"/>
          </w:tcPr>
          <w:p>
            <w:pPr>
              <w:spacing w:before="178" w:line="186" w:lineRule="auto"/>
              <w:ind w:left="5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监测</w:t>
            </w:r>
          </w:p>
        </w:tc>
        <w:tc>
          <w:tcPr>
            <w:tcW w:w="1032" w:type="dxa"/>
            <w:vAlign w:val="top"/>
          </w:tcPr>
          <w:p>
            <w:pPr>
              <w:spacing w:before="177" w:line="186" w:lineRule="auto"/>
              <w:ind w:left="4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户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>
            <w:pPr>
              <w:spacing w:before="151" w:line="268" w:lineRule="exact"/>
              <w:ind w:left="49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267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43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1353"/>
        <w:gridCol w:w="231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91" o:spid="_x0000_s1191" o:spt="202" type="#_x0000_t202" style="position:absolute;left:0pt;margin-left:41.95pt;margin-top:41.75pt;height:15.25pt;width:67.55pt;mso-position-horizontal-relative:page;mso-position-vertical-relative:page;z-index:25187328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position w:val="-6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79705" cy="167640"/>
                              <wp:effectExtent l="0" t="0" r="0" b="0"/>
                              <wp:docPr id="312" name="IM 3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IM 312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31" cy="167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aiTi_GB2312" w:hAnsi="KaiTi_GB2312" w:eastAsia="KaiTi_GB2312" w:cs="KaiTi_GB2312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9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2" o:spid="_x0000_s1192" o:spt="202" type="#_x0000_t202" style="position:absolute;left:0pt;margin-left:153.2pt;margin-top:539.65pt;height:14pt;width:33.85pt;mso-position-horizontal-relative:page;mso-position-vertical-relative:page;z-index:25187430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44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4" w:lineRule="auto"/>
              <w:ind w:left="2406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712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9760"/>
                  <wp:effectExtent l="0" t="0" r="0" b="0"/>
                  <wp:wrapNone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53" w:name="bookmark72"/>
            <w:bookmarkEnd w:id="53"/>
            <w:bookmarkStart w:id="54" w:name="bookmark29"/>
            <w:bookmarkEnd w:id="54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信访工作完成情况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103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5"/>
              <w:gridCol w:w="105"/>
              <w:gridCol w:w="1248"/>
              <w:gridCol w:w="145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85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93" o:spid="_x0000_s1193" o:spt="202" type="#_x0000_t202" style="height:15.6pt;width:103.4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2" w:line="187" w:lineRule="auto"/>
                                <w:ind w:left="639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5" w:type="dxa"/>
                  <w:tcBorders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48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>
                  <w:pPr>
                    <w:spacing w:before="57" w:line="187" w:lineRule="auto"/>
                    <w:ind w:left="3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72256" behindDoc="1" locked="0" layoutInCell="1" allowOverlap="1">
                        <wp:simplePos x="0" y="0"/>
                        <wp:positionH relativeFrom="column">
                          <wp:posOffset>-1526540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316" name="IM 3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" name="IM 316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6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>
                  <w:pPr>
                    <w:spacing w:before="44" w:line="177" w:lineRule="auto"/>
                    <w:ind w:left="37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454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5" w:line="198" w:lineRule="auto"/>
                    <w:ind w:left="536" w:right="421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134" w:type="dxa"/>
            <w:tcBorders>
              <w:right w:val="single" w:color="000000" w:sz="2" w:space="0"/>
            </w:tcBorders>
            <w:vAlign w:val="top"/>
          </w:tcPr>
          <w:p>
            <w:pPr>
              <w:spacing w:before="24" w:line="186" w:lineRule="auto"/>
              <w:ind w:left="9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75328" behindDoc="0" locked="0" layoutInCell="1" allowOverlap="1">
                  <wp:simplePos x="0" y="0"/>
                  <wp:positionH relativeFrom="rightMargin">
                    <wp:posOffset>-1448435</wp:posOffset>
                  </wp:positionH>
                  <wp:positionV relativeFrom="topMargin">
                    <wp:posOffset>356235</wp:posOffset>
                  </wp:positionV>
                  <wp:extent cx="1447800" cy="6350"/>
                  <wp:effectExtent l="0" t="0" r="0" b="0"/>
                  <wp:wrapNone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7376" behindDoc="0" locked="0" layoutInCell="1" allowOverlap="1">
                  <wp:simplePos x="0" y="0"/>
                  <wp:positionH relativeFrom="rightMargin">
                    <wp:posOffset>-1445895</wp:posOffset>
                  </wp:positionH>
                  <wp:positionV relativeFrom="topMargin">
                    <wp:posOffset>1455420</wp:posOffset>
                  </wp:positionV>
                  <wp:extent cx="1444625" cy="6350"/>
                  <wp:effectExtent l="0" t="0" r="0" b="0"/>
                  <wp:wrapNone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8400" behindDoc="0" locked="0" layoutInCell="1" allowOverlap="1">
                  <wp:simplePos x="0" y="0"/>
                  <wp:positionH relativeFrom="rightMargin">
                    <wp:posOffset>-1445895</wp:posOffset>
                  </wp:positionH>
                  <wp:positionV relativeFrom="topMargin">
                    <wp:posOffset>2554605</wp:posOffset>
                  </wp:positionV>
                  <wp:extent cx="1444625" cy="6350"/>
                  <wp:effectExtent l="0" t="0" r="0" b="0"/>
                  <wp:wrapNone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6352" behindDoc="0" locked="0" layoutInCell="1" allowOverlap="1">
                  <wp:simplePos x="0" y="0"/>
                  <wp:positionH relativeFrom="rightMargin">
                    <wp:posOffset>-1448435</wp:posOffset>
                  </wp:positionH>
                  <wp:positionV relativeFrom="topMargin">
                    <wp:posOffset>3650615</wp:posOffset>
                  </wp:positionV>
                  <wp:extent cx="1447800" cy="6350"/>
                  <wp:effectExtent l="0" t="0" r="0" b="0"/>
                  <wp:wrapNone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受理群众来信</w:t>
            </w: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9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接待群众来访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集访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3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重复访</w:t>
            </w:r>
          </w:p>
        </w:tc>
        <w:tc>
          <w:tcPr>
            <w:tcW w:w="135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" w:line="182" w:lineRule="auto"/>
              <w:ind w:left="2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件（次）</w:t>
            </w:r>
          </w:p>
          <w:p>
            <w:pPr>
              <w:spacing w:before="36"/>
            </w:pPr>
          </w:p>
          <w:tbl>
            <w:tblPr>
              <w:tblStyle w:val="5"/>
              <w:tblW w:w="134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26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22" w:line="187" w:lineRule="auto"/>
                    <w:ind w:left="47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24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</w:tbl>
          <w:p>
            <w:pPr>
              <w:spacing w:before="320" w:line="187" w:lineRule="auto"/>
              <w:ind w:left="4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  <w:p>
            <w:pPr>
              <w:spacing w:before="28"/>
            </w:pPr>
          </w:p>
          <w:tbl>
            <w:tblPr>
              <w:tblStyle w:val="5"/>
              <w:tblW w:w="134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26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323" w:line="187" w:lineRule="auto"/>
                    <w:ind w:left="47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</w:tbl>
          <w:p>
            <w:pPr>
              <w:spacing w:line="176" w:lineRule="exact"/>
              <w:rPr>
                <w:rFonts w:ascii="Arial"/>
                <w:sz w:val="15"/>
              </w:rPr>
            </w:pPr>
          </w:p>
        </w:tc>
        <w:tc>
          <w:tcPr>
            <w:tcW w:w="2312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line="259" w:lineRule="exact"/>
              <w:ind w:left="584"/>
            </w:pPr>
            <w:r>
              <w:rPr>
                <w:spacing w:val="-2"/>
                <w:position w:val="1"/>
              </w:rPr>
              <w:t>546</w:t>
            </w:r>
          </w:p>
          <w:p>
            <w:pPr>
              <w:spacing w:before="61"/>
            </w:pPr>
          </w:p>
          <w:tbl>
            <w:tblPr>
              <w:tblStyle w:val="5"/>
              <w:tblW w:w="1449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9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5" w:line="265" w:lineRule="exact"/>
                    <w:ind w:left="531"/>
                  </w:pPr>
                  <w:r>
                    <w:rPr>
                      <w:spacing w:val="-1"/>
                      <w:position w:val="1"/>
                    </w:rPr>
                    <w:t>3058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1" w:line="265" w:lineRule="exact"/>
                    <w:ind w:left="532"/>
                  </w:pPr>
                  <w:r>
                    <w:rPr>
                      <w:spacing w:val="-2"/>
                      <w:position w:val="1"/>
                    </w:rPr>
                    <w:t>5354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2" w:line="265" w:lineRule="exact"/>
                    <w:ind w:left="599"/>
                  </w:pPr>
                  <w:r>
                    <w:rPr>
                      <w:spacing w:val="-9"/>
                      <w:position w:val="1"/>
                    </w:rPr>
                    <w:t>112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3" w:line="265" w:lineRule="exact"/>
                    <w:ind w:left="527"/>
                  </w:pPr>
                  <w:r>
                    <w:rPr>
                      <w:spacing w:val="-1"/>
                      <w:position w:val="1"/>
                    </w:rPr>
                    <w:t>2177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4" w:line="264" w:lineRule="exact"/>
                    <w:ind w:left="527"/>
                  </w:pPr>
                  <w:r>
                    <w:rPr>
                      <w:spacing w:val="-1"/>
                      <w:position w:val="1"/>
                    </w:rPr>
                    <w:t>2618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95" w:line="265" w:lineRule="exact"/>
                    <w:ind w:left="526"/>
                  </w:pPr>
                  <w:r>
                    <w:rPr>
                      <w:spacing w:val="-1"/>
                      <w:position w:val="1"/>
                    </w:rPr>
                    <w:t>4608</w:t>
                  </w:r>
                </w:p>
              </w:tc>
            </w:tr>
          </w:tbl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>
            <w:pPr>
              <w:pStyle w:val="6"/>
              <w:spacing w:before="104" w:line="231" w:lineRule="auto"/>
              <w:ind w:left="962"/>
            </w:pPr>
            <w:r>
              <w:drawing>
                <wp:anchor distT="0" distB="0" distL="0" distR="0" simplePos="0" relativeHeight="2518702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0" cy="1884680"/>
                  <wp:effectExtent l="0" t="0" r="0" b="0"/>
                  <wp:wrapNone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</w:rPr>
              <w:t>初信初访钝化办结率</w:t>
            </w:r>
            <w:r>
              <w:rPr>
                <w:rFonts w:ascii="微软雅黑" w:hAnsi="微软雅黑" w:eastAsia="微软雅黑" w:cs="微软雅黑"/>
                <w:spacing w:val="1"/>
              </w:rPr>
              <w:t xml:space="preserve">                </w:t>
            </w:r>
            <w:r>
              <w:rPr>
                <w:spacing w:val="-1"/>
              </w:rPr>
              <w:t>%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-1"/>
              </w:rPr>
              <w:t>95</w:t>
            </w:r>
          </w:p>
          <w:p>
            <w:pPr>
              <w:spacing w:line="237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9"/>
              <w:gridCol w:w="1353"/>
              <w:gridCol w:w="146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trHeight w:val="862" w:hRule="atLeast"/>
              </w:trPr>
              <w:tc>
                <w:tcPr>
                  <w:tcW w:w="2299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325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初信初访钝化化解率</w:t>
                  </w:r>
                </w:p>
              </w:tc>
              <w:tc>
                <w:tcPr>
                  <w:tcW w:w="1353" w:type="dxa"/>
                  <w:vAlign w:val="top"/>
                </w:tcPr>
                <w:p>
                  <w:pPr>
                    <w:pStyle w:val="6"/>
                    <w:spacing w:before="295" w:line="265" w:lineRule="exact"/>
                    <w:ind w:left="595"/>
                  </w:pPr>
                  <w:r>
                    <w:rPr>
                      <w:position w:val="1"/>
                    </w:rPr>
                    <w:t>%</w:t>
                  </w:r>
                </w:p>
              </w:tc>
              <w:tc>
                <w:tcPr>
                  <w:tcW w:w="1464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295" w:line="265" w:lineRule="exact"/>
                    <w:ind w:left="562"/>
                  </w:pPr>
                  <w:r>
                    <w:rPr>
                      <w:spacing w:val="-2"/>
                      <w:position w:val="1"/>
                    </w:rPr>
                    <w:t>87.5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794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2" w:line="205" w:lineRule="auto"/>
        <w:ind w:left="240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5" w:name="bookmark30"/>
      <w:bookmarkEnd w:id="55"/>
      <w:bookmarkStart w:id="56" w:name="bookmark73"/>
      <w:bookmarkEnd w:id="56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政府事务办理情况</w:t>
      </w:r>
    </w:p>
    <w:p>
      <w:pPr>
        <w:spacing w:line="128" w:lineRule="exact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78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9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94" w:type="dxa"/>
            <w:shd w:val="clear" w:color="auto" w:fill="CC99FF"/>
            <w:vAlign w:val="top"/>
          </w:tcPr>
          <w:p>
            <w:pPr>
              <w:spacing w:before="57" w:line="187" w:lineRule="auto"/>
              <w:ind w:left="3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3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354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0" w:line="187" w:lineRule="auto"/>
              <w:ind w:left="1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</w:tr>
    </w:tbl>
    <w:p>
      <w:pPr>
        <w:pStyle w:val="2"/>
        <w:spacing w:before="326" w:line="186" w:lineRule="auto"/>
        <w:ind w:left="961"/>
      </w:pPr>
      <w:r>
        <w:rPr>
          <w:b/>
          <w:bCs/>
        </w:rPr>
        <w:t>一、市、区长信箱办理情况</w:t>
      </w:r>
    </w:p>
    <w:p>
      <w:pPr>
        <w:spacing w:before="31"/>
      </w:pPr>
    </w:p>
    <w:tbl>
      <w:tblPr>
        <w:tblStyle w:val="5"/>
        <w:tblW w:w="51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094"/>
        <w:gridCol w:w="1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市、区长信箱受理件数</w:t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96"/>
            </w:pPr>
            <w:r>
              <w:rPr>
                <w:spacing w:val="-4"/>
                <w:position w:val="1"/>
              </w:rPr>
              <w:t>1677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98" w:line="265" w:lineRule="exact"/>
              <w:ind w:left="465"/>
            </w:pPr>
            <w:r>
              <w:rPr>
                <w:position w:val="1"/>
              </w:rPr>
              <w:t>%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pStyle w:val="6"/>
              <w:spacing w:before="298" w:line="265" w:lineRule="exact"/>
              <w:ind w:left="544"/>
            </w:pPr>
            <w:r>
              <w:rPr>
                <w:spacing w:val="-5"/>
                <w:position w:val="1"/>
              </w:rPr>
              <w:t>100</w:t>
            </w:r>
          </w:p>
        </w:tc>
      </w:tr>
    </w:tbl>
    <w:p>
      <w:pPr>
        <w:pStyle w:val="2"/>
        <w:spacing w:before="325" w:line="187" w:lineRule="auto"/>
        <w:ind w:left="961"/>
      </w:pPr>
      <w:r>
        <w:rPr>
          <w:b/>
          <w:bCs/>
        </w:rPr>
        <w:t>二、政务大厅工作情况</w:t>
      </w:r>
    </w:p>
    <w:p>
      <w:pPr>
        <w:spacing w:before="30"/>
      </w:pPr>
    </w:p>
    <w:tbl>
      <w:tblPr>
        <w:tblStyle w:val="5"/>
        <w:tblW w:w="51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094"/>
        <w:gridCol w:w="1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政务大厅受理件数</w:t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95"/>
            </w:pPr>
            <w:r>
              <w:rPr>
                <w:spacing w:val="-3"/>
                <w:position w:val="1"/>
              </w:rPr>
              <w:t>103994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办结件数</w:t>
            </w:r>
          </w:p>
        </w:tc>
        <w:tc>
          <w:tcPr>
            <w:tcW w:w="109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95"/>
            </w:pPr>
            <w:r>
              <w:rPr>
                <w:spacing w:val="-3"/>
                <w:position w:val="1"/>
              </w:rPr>
              <w:t>103265</w:t>
            </w:r>
          </w:p>
        </w:tc>
      </w:tr>
    </w:tbl>
    <w:p>
      <w:pPr>
        <w:pStyle w:val="2"/>
        <w:spacing w:before="326" w:line="187" w:lineRule="auto"/>
        <w:ind w:left="958"/>
      </w:pPr>
      <w:r>
        <w:rPr>
          <w:b/>
          <w:bCs/>
          <w:spacing w:val="-10"/>
        </w:rPr>
        <w:t>三、“</w:t>
      </w:r>
      <w:r>
        <w:rPr>
          <w:rFonts w:ascii="Times New Roman" w:hAnsi="Times New Roman" w:eastAsia="Times New Roman" w:cs="Times New Roman"/>
          <w:b/>
          <w:bCs/>
          <w:spacing w:val="-10"/>
        </w:rPr>
        <w:t>12345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-10"/>
        </w:rPr>
        <w:t>”工作情况</w:t>
      </w:r>
    </w:p>
    <w:p>
      <w:pPr>
        <w:spacing w:before="29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678" w:type="dxa"/>
            <w:tcBorders>
              <w:left w:val="nil"/>
            </w:tcBorders>
            <w:vAlign w:val="top"/>
          </w:tcPr>
          <w:p>
            <w:pPr>
              <w:pStyle w:val="6"/>
              <w:spacing w:before="301" w:line="229" w:lineRule="auto"/>
              <w:ind w:left="112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880448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88265</wp:posOffset>
                  </wp:positionV>
                  <wp:extent cx="4318000" cy="1886585"/>
                  <wp:effectExtent l="0" t="0" r="0" b="0"/>
                  <wp:wrapNone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</w:rPr>
              <w:t>“</w:t>
            </w:r>
            <w:r>
              <w:rPr>
                <w:rFonts w:ascii="微软雅黑" w:hAnsi="微软雅黑" w:eastAsia="微软雅黑" w:cs="微软雅黑"/>
                <w:spacing w:val="-34"/>
              </w:rPr>
              <w:t xml:space="preserve"> </w:t>
            </w:r>
            <w:r>
              <w:rPr>
                <w:spacing w:val="-3"/>
              </w:rPr>
              <w:t>12345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”接工单件数</w:t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32"/>
            </w:pPr>
            <w:r>
              <w:rPr>
                <w:spacing w:val="-2"/>
                <w:position w:val="1"/>
              </w:rPr>
              <w:t>86520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78" w:type="dxa"/>
            <w:tcBorders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按时办结率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98" w:line="265" w:lineRule="exact"/>
              <w:ind w:left="465"/>
            </w:pPr>
            <w:r>
              <w:rPr>
                <w:position w:val="1"/>
              </w:rPr>
              <w:t>%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pStyle w:val="6"/>
              <w:spacing w:before="298" w:line="265" w:lineRule="exact"/>
              <w:ind w:left="545"/>
            </w:pPr>
            <w:r>
              <w:rPr>
                <w:spacing w:val="-5"/>
                <w:position w:val="1"/>
              </w:rPr>
              <w:t>100</w:t>
            </w:r>
          </w:p>
        </w:tc>
      </w:tr>
    </w:tbl>
    <w:p>
      <w:pPr>
        <w:spacing w:before="277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45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2"/>
        <w:gridCol w:w="1017"/>
        <w:gridCol w:w="17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799" w:type="dxa"/>
            <w:gridSpan w:val="3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94" o:spid="_x0000_s1194" o:spt="202" type="#_x0000_t202" style="position:absolute;left:0pt;margin-left:41.95pt;margin-top:41.75pt;height:15.25pt;width:67.55pt;mso-position-horizontal-relative:page;mso-position-vertical-relative:page;z-index:25188352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5" o:spid="_x0000_s1195" o:spt="202" type="#_x0000_t202" style="position:absolute;left:0pt;margin-left:153.2pt;margin-top:539.65pt;height:14pt;width:33.85pt;mso-position-horizontal-relative:page;mso-position-vertical-relative:page;z-index:25188454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46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3" w:line="201" w:lineRule="auto"/>
              <w:ind w:left="2405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814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7855"/>
                  <wp:effectExtent l="0" t="0" r="0" b="0"/>
                  <wp:wrapNone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57" w:name="bookmark74"/>
            <w:bookmarkEnd w:id="57"/>
            <w:bookmarkStart w:id="58" w:name="bookmark31"/>
            <w:bookmarkEnd w:id="58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科技创新完成情况</w:t>
            </w:r>
          </w:p>
          <w:p>
            <w:pPr>
              <w:spacing w:line="130" w:lineRule="exact"/>
            </w:pPr>
          </w:p>
          <w:tbl>
            <w:tblPr>
              <w:tblStyle w:val="5"/>
              <w:tblW w:w="5145" w:type="dxa"/>
              <w:tblInd w:w="82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1"/>
              <w:gridCol w:w="1018"/>
              <w:gridCol w:w="926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3201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>
                  <w:pPr>
                    <w:spacing w:before="210" w:line="187" w:lineRule="auto"/>
                    <w:ind w:left="12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1018" w:type="dxa"/>
                  <w:shd w:val="clear" w:color="auto" w:fill="CC99FF"/>
                  <w:vAlign w:val="top"/>
                </w:tcPr>
                <w:p>
                  <w:pPr>
                    <w:spacing w:before="57" w:line="187" w:lineRule="auto"/>
                    <w:ind w:left="3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>
                  <w:pPr>
                    <w:spacing w:before="44" w:line="177" w:lineRule="auto"/>
                    <w:ind w:left="3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26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>
                  <w:pPr>
                    <w:spacing w:before="55" w:line="198" w:lineRule="auto"/>
                    <w:ind w:left="267" w:right="162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4022" w:type="dxa"/>
            <w:tcBorders>
              <w:right w:val="single" w:color="000000" w:sz="2" w:space="0"/>
            </w:tcBorders>
            <w:vAlign w:val="top"/>
          </w:tcPr>
          <w:p>
            <w:pPr>
              <w:spacing w:before="81" w:line="186" w:lineRule="auto"/>
              <w:ind w:left="9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培养创新型企业家</w:t>
            </w:r>
          </w:p>
          <w:p>
            <w:pPr>
              <w:spacing w:before="77"/>
            </w:pPr>
          </w:p>
          <w:tbl>
            <w:tblPr>
              <w:tblStyle w:val="5"/>
              <w:tblW w:w="3182" w:type="dxa"/>
              <w:tblInd w:w="83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82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新增孵化器在孵企业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新增孵化器毕业企业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新认定省、市级众创空间备案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86" w:line="230" w:lineRule="auto"/>
                    <w:ind w:left="129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引进</w:t>
                  </w:r>
                  <w:r>
                    <w:rPr>
                      <w:spacing w:val="-10"/>
                      <w:w w:val="88"/>
                    </w:rPr>
                    <w:t>500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强企业和中国</w:t>
                  </w:r>
                  <w:r>
                    <w:rPr>
                      <w:spacing w:val="-10"/>
                      <w:w w:val="88"/>
                    </w:rPr>
                    <w:t>100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强企业研发机构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新增高新技术企业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1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  <w:p>
            <w:pPr>
              <w:spacing w:before="74"/>
            </w:pPr>
          </w:p>
          <w:tbl>
            <w:tblPr>
              <w:tblStyle w:val="5"/>
              <w:tblW w:w="1008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</w:tbl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  <w:p>
            <w:pPr>
              <w:spacing w:before="73"/>
            </w:pPr>
          </w:p>
          <w:tbl>
            <w:tblPr>
              <w:tblStyle w:val="5"/>
              <w:tblW w:w="1008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51" w:line="265" w:lineRule="exact"/>
              <w:ind w:left="409"/>
            </w:pPr>
            <w:r>
              <w:drawing>
                <wp:anchor distT="0" distB="0" distL="0" distR="0" simplePos="0" relativeHeight="251885568" behindDoc="0" locked="0" layoutInCell="1" allowOverlap="1">
                  <wp:simplePos x="0" y="0"/>
                  <wp:positionH relativeFrom="rightMargin">
                    <wp:posOffset>-1113790</wp:posOffset>
                  </wp:positionH>
                  <wp:positionV relativeFrom="topMargin">
                    <wp:posOffset>2895600</wp:posOffset>
                  </wp:positionV>
                  <wp:extent cx="579120" cy="6350"/>
                  <wp:effectExtent l="0" t="0" r="0" b="0"/>
                  <wp:wrapNone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6592" behindDoc="0" locked="0" layoutInCell="1" allowOverlap="1">
                  <wp:simplePos x="0" y="0"/>
                  <wp:positionH relativeFrom="rightMargin">
                    <wp:posOffset>-1113790</wp:posOffset>
                  </wp:positionH>
                  <wp:positionV relativeFrom="topMargin">
                    <wp:posOffset>3513455</wp:posOffset>
                  </wp:positionV>
                  <wp:extent cx="579120" cy="6350"/>
                  <wp:effectExtent l="0" t="0" r="0" b="0"/>
                  <wp:wrapNone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1"/>
              </w:rPr>
              <w:t>4</w:t>
            </w:r>
          </w:p>
          <w:p>
            <w:pPr>
              <w:spacing w:before="109"/>
            </w:pPr>
          </w:p>
          <w:tbl>
            <w:tblPr>
              <w:tblStyle w:val="5"/>
              <w:tblW w:w="912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2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325"/>
                  </w:pPr>
                  <w:r>
                    <w:rPr>
                      <w:spacing w:val="-5"/>
                      <w:position w:val="1"/>
                    </w:rPr>
                    <w:t>182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7" w:line="265" w:lineRule="exact"/>
                    <w:ind w:left="378"/>
                  </w:pPr>
                  <w:r>
                    <w:rPr>
                      <w:spacing w:val="-6"/>
                      <w:position w:val="1"/>
                    </w:rPr>
                    <w:t>19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406"/>
                  </w:pPr>
                  <w:r>
                    <w:rPr>
                      <w:position w:val="1"/>
                    </w:rPr>
                    <w:t>4</w:t>
                  </w:r>
                </w:p>
              </w:tc>
            </w:tr>
          </w:tbl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433"/>
            </w:pPr>
            <w:r>
              <w:rPr>
                <w:position w:val="-2"/>
              </w:rPr>
              <w:t>-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82"/>
            </w:pPr>
            <w:r>
              <w:rPr>
                <w:spacing w:val="-6"/>
                <w:position w:val="1"/>
              </w:rPr>
              <w:t>17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>
            <w:pPr>
              <w:pStyle w:val="6"/>
              <w:spacing w:before="1" w:line="192" w:lineRule="auto"/>
              <w:ind w:left="954"/>
            </w:pPr>
            <w:r>
              <w:drawing>
                <wp:anchor distT="0" distB="0" distL="0" distR="0" simplePos="0" relativeHeight="25188249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</w:rPr>
              <w:t xml:space="preserve">新增申报江苏省高新技术产品               件     </w:t>
            </w:r>
            <w:r>
              <w:rPr>
                <w:rFonts w:ascii="微软雅黑" w:hAnsi="微软雅黑" w:eastAsia="微软雅黑" w:cs="微软雅黑"/>
                <w:spacing w:val="-1"/>
              </w:rPr>
              <w:t xml:space="preserve">        </w:t>
            </w:r>
            <w:r>
              <w:rPr>
                <w:spacing w:val="-1"/>
              </w:rPr>
              <w:t>40</w:t>
            </w:r>
          </w:p>
          <w:p>
            <w:pPr>
              <w:spacing w:before="44"/>
            </w:pPr>
          </w:p>
          <w:tbl>
            <w:tblPr>
              <w:tblStyle w:val="5"/>
              <w:tblW w:w="5145" w:type="dxa"/>
              <w:tblInd w:w="82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1"/>
              <w:gridCol w:w="1018"/>
              <w:gridCol w:w="926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201" w:type="dxa"/>
                  <w:tcBorders>
                    <w:left w:val="nil"/>
                  </w:tcBorders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6" w:line="186" w:lineRule="auto"/>
                    <w:ind w:left="13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新增发明专利申请量</w:t>
                  </w:r>
                </w:p>
              </w:tc>
              <w:tc>
                <w:tcPr>
                  <w:tcW w:w="1018" w:type="dxa"/>
                  <w:vAlign w:val="top"/>
                </w:tcPr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85" w:line="188" w:lineRule="auto"/>
                    <w:ind w:left="4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926" w:type="dxa"/>
                  <w:tcBorders>
                    <w:right w:val="nil"/>
                  </w:tcBorders>
                  <w:vAlign w:val="top"/>
                </w:tcPr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58" w:line="264" w:lineRule="exact"/>
                    <w:ind w:left="265"/>
                  </w:pPr>
                  <w:r>
                    <w:rPr>
                      <w:spacing w:val="-1"/>
                      <w:position w:val="1"/>
                    </w:rPr>
                    <w:t>3906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876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1" w:lineRule="auto"/>
        <w:ind w:left="216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9" w:name="bookmark75"/>
      <w:bookmarkEnd w:id="59"/>
      <w:bookmarkStart w:id="60" w:name="bookmark32"/>
      <w:bookmarkEnd w:id="6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全区户籍人口变动情况</w:t>
      </w:r>
    </w:p>
    <w:p>
      <w:pPr>
        <w:pStyle w:val="2"/>
        <w:spacing w:before="186" w:line="182" w:lineRule="auto"/>
        <w:ind w:left="4689"/>
      </w:pPr>
      <w:r>
        <w:pict>
          <v:shape id="_x0000_s1196" o:spid="_x0000_s1196" o:spt="202" type="#_x0000_t202" style="position:absolute;left:0pt;margin-left:41pt;margin-top:22.75pt;height:46.8pt;width:161.3pt;z-index:251889664;mso-width-relative:page;mso-height-relative:page;" fillcolor="#CC99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7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2"/>
                    <w:spacing w:before="86" w:line="187" w:lineRule="auto"/>
                    <w:ind w:left="1229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rPr>
          <w:b/>
          <w:bCs/>
          <w:spacing w:val="-3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3"/>
        </w:rPr>
        <w:t>户、人</w:t>
      </w:r>
    </w:p>
    <w:tbl>
      <w:tblPr>
        <w:tblStyle w:val="5"/>
        <w:tblW w:w="5131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167"/>
        <w:gridCol w:w="1315"/>
        <w:gridCol w:w="955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216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shd w:val="clear" w:color="auto" w:fill="CC99FF"/>
            <w:vAlign w:val="top"/>
          </w:tcPr>
          <w:p>
            <w:pPr>
              <w:spacing w:before="211" w:line="229" w:lineRule="auto"/>
              <w:ind w:left="285" w:right="175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56" w:line="18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人口自</w:t>
            </w:r>
          </w:p>
          <w:p>
            <w:pPr>
              <w:spacing w:before="43" w:line="186" w:lineRule="auto"/>
              <w:ind w:left="1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然增长</w:t>
            </w:r>
          </w:p>
          <w:p>
            <w:pPr>
              <w:spacing w:before="45" w:line="178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3"/>
                <w:sz w:val="20"/>
                <w:szCs w:val="20"/>
              </w:rPr>
              <w:t>(‰)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人口</w:t>
            </w:r>
          </w:p>
          <w:p>
            <w:pPr>
              <w:spacing w:before="41" w:line="187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变动</w:t>
            </w:r>
          </w:p>
          <w:p>
            <w:pPr>
              <w:spacing w:before="44" w:line="18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2482" w:type="dxa"/>
            <w:gridSpan w:val="2"/>
            <w:vAlign w:val="top"/>
          </w:tcPr>
          <w:p>
            <w:pPr>
              <w:spacing w:before="292" w:line="186" w:lineRule="auto"/>
              <w:ind w:left="9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总户数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2" w:line="265" w:lineRule="exact"/>
              <w:ind w:left="179"/>
            </w:pPr>
            <w:r>
              <w:rPr>
                <w:spacing w:val="-2"/>
                <w:position w:val="1"/>
              </w:rPr>
              <w:t>261168</w:t>
            </w:r>
          </w:p>
        </w:tc>
        <w:tc>
          <w:tcPr>
            <w:tcW w:w="960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23"/>
            </w:pPr>
            <w:r>
              <w:rPr>
                <w:spacing w:val="-5"/>
                <w:position w:val="1"/>
              </w:rPr>
              <w:t>1.61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2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总人口</w:t>
            </w:r>
          </w:p>
        </w:tc>
        <w:tc>
          <w:tcPr>
            <w:tcW w:w="1315" w:type="dxa"/>
            <w:vAlign w:val="top"/>
          </w:tcPr>
          <w:p>
            <w:pPr>
              <w:spacing w:before="292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3" w:line="265" w:lineRule="exact"/>
              <w:ind w:left="178"/>
            </w:pPr>
            <w:r>
              <w:rPr>
                <w:spacing w:val="-1"/>
                <w:position w:val="1"/>
              </w:rPr>
              <w:t>694625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spacing w:before="293" w:line="187" w:lineRule="auto"/>
              <w:ind w:left="5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男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3" w:line="265" w:lineRule="exact"/>
              <w:ind w:left="178"/>
            </w:pPr>
            <w:r>
              <w:rPr>
                <w:spacing w:val="-1"/>
                <w:position w:val="1"/>
              </w:rPr>
              <w:t>340626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spacing w:before="294" w:line="187" w:lineRule="auto"/>
              <w:ind w:left="5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女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4" w:line="265" w:lineRule="exact"/>
              <w:ind w:left="178"/>
            </w:pPr>
            <w:r>
              <w:rPr>
                <w:spacing w:val="-1"/>
                <w:position w:val="1"/>
              </w:rPr>
              <w:t>353999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pStyle w:val="6"/>
              <w:spacing w:before="105" w:line="226" w:lineRule="auto"/>
              <w:ind w:left="312" w:right="271" w:hanging="39"/>
            </w:pPr>
            <w:r>
              <w:rPr>
                <w:rFonts w:ascii="微软雅黑" w:hAnsi="微软雅黑" w:eastAsia="微软雅黑" w:cs="微软雅黑"/>
                <w:spacing w:val="-1"/>
              </w:rPr>
              <w:t>性别比</w:t>
            </w:r>
            <w:r>
              <w:rPr>
                <w:spacing w:val="-1"/>
              </w:rPr>
              <w:t>%</w:t>
            </w:r>
            <w:r>
              <w:rPr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女</w:t>
            </w:r>
            <w:r>
              <w:rPr>
                <w:rFonts w:ascii="微软雅黑" w:hAnsi="微软雅黑" w:eastAsia="微软雅黑" w:cs="微软雅黑"/>
                <w:spacing w:val="-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＝</w:t>
            </w:r>
            <w:r>
              <w:rPr>
                <w:spacing w:val="-6"/>
              </w:rPr>
              <w:t>100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4" w:line="265" w:lineRule="exact"/>
              <w:ind w:left="379"/>
            </w:pPr>
            <w:r>
              <w:rPr>
                <w:spacing w:val="-2"/>
                <w:position w:val="1"/>
              </w:rPr>
              <w:t>96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2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出生人口</w:t>
            </w:r>
          </w:p>
        </w:tc>
        <w:tc>
          <w:tcPr>
            <w:tcW w:w="1315" w:type="dxa"/>
            <w:vAlign w:val="top"/>
          </w:tcPr>
          <w:p>
            <w:pPr>
              <w:spacing w:before="294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5" w:line="265" w:lineRule="exact"/>
              <w:ind w:left="279"/>
            </w:pPr>
            <w:r>
              <w:rPr>
                <w:spacing w:val="-2"/>
                <w:position w:val="1"/>
              </w:rPr>
              <w:t>6425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spacing w:before="295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出生率  (‰)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5" w:line="265" w:lineRule="exact"/>
              <w:ind w:left="303"/>
            </w:pPr>
            <w:r>
              <w:rPr>
                <w:spacing w:val="-1"/>
                <w:position w:val="1"/>
              </w:rPr>
              <w:t>9.25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88640" behindDoc="1" locked="0" layoutInCell="1" allowOverlap="1">
                  <wp:simplePos x="0" y="0"/>
                  <wp:positionH relativeFrom="column">
                    <wp:posOffset>-997585</wp:posOffset>
                  </wp:positionH>
                  <wp:positionV relativeFrom="paragraph">
                    <wp:posOffset>-386715</wp:posOffset>
                  </wp:positionV>
                  <wp:extent cx="4318000" cy="1886585"/>
                  <wp:effectExtent l="0" t="0" r="0" b="0"/>
                  <wp:wrapNone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死亡人口</w:t>
            </w:r>
          </w:p>
        </w:tc>
        <w:tc>
          <w:tcPr>
            <w:tcW w:w="1315" w:type="dxa"/>
            <w:vAlign w:val="top"/>
          </w:tcPr>
          <w:p>
            <w:pPr>
              <w:spacing w:before="295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6" w:line="265" w:lineRule="exact"/>
              <w:ind w:left="280"/>
            </w:pPr>
            <w:r>
              <w:rPr>
                <w:spacing w:val="-2"/>
                <w:position w:val="1"/>
              </w:rPr>
              <w:t>5310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4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spacing w:before="296" w:line="182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死亡率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(‰)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266" w:line="265" w:lineRule="exact"/>
              <w:ind w:left="302"/>
            </w:pPr>
            <w:r>
              <w:rPr>
                <w:spacing w:val="-1"/>
                <w:position w:val="1"/>
              </w:rPr>
              <w:t>7.64</w:t>
            </w:r>
          </w:p>
        </w:tc>
        <w:tc>
          <w:tcPr>
            <w:tcW w:w="960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47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06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93" w:line="200" w:lineRule="auto"/>
        <w:ind w:left="204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1" w:name="bookmark33"/>
      <w:bookmarkEnd w:id="61"/>
      <w:bookmarkStart w:id="62" w:name="bookmark76"/>
      <w:bookmarkEnd w:id="6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全区分街道户籍人口情况</w:t>
      </w:r>
    </w:p>
    <w:p>
      <w:pPr>
        <w:spacing w:line="134" w:lineRule="exact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1617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896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29" w:line="187" w:lineRule="auto"/>
              <w:ind w:left="5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街道名称</w:t>
            </w:r>
          </w:p>
        </w:tc>
        <w:tc>
          <w:tcPr>
            <w:tcW w:w="1617" w:type="dxa"/>
            <w:shd w:val="clear" w:color="auto" w:fill="CC99FF"/>
            <w:vAlign w:val="top"/>
          </w:tcPr>
          <w:p>
            <w:pPr>
              <w:spacing w:before="229" w:line="182" w:lineRule="auto"/>
              <w:ind w:left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总户数（户）</w:t>
            </w:r>
          </w:p>
        </w:tc>
        <w:tc>
          <w:tcPr>
            <w:tcW w:w="1613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29" w:line="182" w:lineRule="auto"/>
              <w:ind w:left="2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总人口（人）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6" w:line="194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全区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7" w:line="265" w:lineRule="exact"/>
              <w:ind w:left="510"/>
            </w:pPr>
            <w:r>
              <w:rPr>
                <w:spacing w:val="-2"/>
                <w:position w:val="1"/>
              </w:rPr>
              <w:t>261168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7" w:line="265" w:lineRule="exact"/>
              <w:ind w:left="505"/>
            </w:pPr>
            <w:r>
              <w:rPr>
                <w:spacing w:val="-1"/>
                <w:position w:val="1"/>
              </w:rPr>
              <w:t>694625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五老村街道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6" w:line="265" w:lineRule="exact"/>
              <w:ind w:left="577"/>
            </w:pPr>
            <w:r>
              <w:rPr>
                <w:spacing w:val="-4"/>
                <w:position w:val="1"/>
              </w:rPr>
              <w:t>19888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59"/>
            </w:pPr>
            <w:r>
              <w:rPr>
                <w:spacing w:val="-1"/>
                <w:position w:val="1"/>
              </w:rPr>
              <w:t>55761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洪武路街道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7" w:line="265" w:lineRule="exact"/>
              <w:ind w:left="562"/>
            </w:pPr>
            <w:r>
              <w:rPr>
                <w:spacing w:val="-1"/>
                <w:position w:val="1"/>
              </w:rPr>
              <w:t>31028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7" w:line="265" w:lineRule="exact"/>
              <w:ind w:left="562"/>
            </w:pPr>
            <w:r>
              <w:rPr>
                <w:spacing w:val="-2"/>
                <w:position w:val="1"/>
              </w:rPr>
              <w:t>88247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大光路街道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22725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61074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月牙湖街道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7" w:line="265" w:lineRule="exact"/>
              <w:ind w:left="577"/>
            </w:pPr>
            <w:r>
              <w:rPr>
                <w:spacing w:val="-4"/>
                <w:position w:val="1"/>
              </w:rPr>
              <w:t>16949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7" w:line="265" w:lineRule="exact"/>
              <w:ind w:left="553"/>
            </w:pPr>
            <w:r>
              <w:rPr>
                <w:position w:val="1"/>
              </w:rPr>
              <w:t>46766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瑞金路街道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20729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65879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光华路街道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77"/>
            </w:pPr>
            <w:r>
              <w:rPr>
                <w:spacing w:val="-4"/>
                <w:position w:val="1"/>
              </w:rPr>
              <w:t>18047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53"/>
            </w:pPr>
            <w:r>
              <w:rPr>
                <w:position w:val="1"/>
              </w:rPr>
              <w:t>45861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9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朝天宫街道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8" w:line="265" w:lineRule="exact"/>
              <w:ind w:left="562"/>
            </w:pPr>
            <w:r>
              <w:rPr>
                <w:spacing w:val="-1"/>
                <w:position w:val="1"/>
              </w:rPr>
              <w:t>32614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62"/>
            </w:pPr>
            <w:r>
              <w:rPr>
                <w:spacing w:val="-2"/>
                <w:position w:val="1"/>
              </w:rPr>
              <w:t>82453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9" w:line="188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红花街道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77"/>
            </w:pPr>
            <w:r>
              <w:rPr>
                <w:spacing w:val="-4"/>
                <w:position w:val="1"/>
              </w:rPr>
              <w:t>14646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36548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夫子庙街道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0" w:line="265" w:lineRule="exact"/>
              <w:ind w:left="558"/>
            </w:pPr>
            <w:r>
              <w:rPr>
                <w:spacing w:val="-1"/>
                <w:position w:val="1"/>
              </w:rPr>
              <w:t>22906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559"/>
            </w:pPr>
            <w:r>
              <w:rPr>
                <w:spacing w:val="-1"/>
                <w:position w:val="1"/>
              </w:rPr>
              <w:t>58585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9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1712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86995</wp:posOffset>
                  </wp:positionV>
                  <wp:extent cx="4318000" cy="1886585"/>
                  <wp:effectExtent l="0" t="0" r="0" b="0"/>
                  <wp:wrapNone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双塘街道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27315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66626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中华门街道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0" w:line="265" w:lineRule="exact"/>
              <w:ind w:left="577"/>
            </w:pPr>
            <w:r>
              <w:rPr>
                <w:spacing w:val="-4"/>
                <w:position w:val="1"/>
              </w:rPr>
              <w:t>13841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558"/>
            </w:pPr>
            <w:r>
              <w:rPr>
                <w:spacing w:val="-1"/>
                <w:position w:val="1"/>
              </w:rPr>
              <w:t>32480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秦虹街道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1" w:line="265" w:lineRule="exact"/>
              <w:ind w:left="558"/>
            </w:pPr>
            <w:r>
              <w:rPr>
                <w:spacing w:val="-1"/>
                <w:position w:val="1"/>
              </w:rPr>
              <w:t>20480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559"/>
            </w:pPr>
            <w:r>
              <w:rPr>
                <w:spacing w:val="-1"/>
                <w:position w:val="1"/>
              </w:rPr>
              <w:t>54345</w:t>
            </w:r>
          </w:p>
        </w:tc>
      </w:tr>
    </w:tbl>
    <w:p>
      <w:pPr>
        <w:spacing w:before="195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48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8" w:lineRule="auto"/>
        <w:rPr>
          <w:rFonts w:ascii="Arial"/>
          <w:sz w:val="21"/>
        </w:rPr>
      </w:pPr>
    </w:p>
    <w:p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8927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3" w:name="bookmark77"/>
      <w:bookmarkEnd w:id="63"/>
      <w:bookmarkStart w:id="64" w:name="bookmark34"/>
      <w:bookmarkEnd w:id="64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各区地区生产总值完成情况</w:t>
      </w:r>
    </w:p>
    <w:p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18"/>
        <w:gridCol w:w="1286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8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18" w:type="dxa"/>
            <w:shd w:val="clear" w:color="auto" w:fill="CC99FF"/>
            <w:vAlign w:val="top"/>
          </w:tcPr>
          <w:p>
            <w:pPr>
              <w:spacing w:before="210" w:line="187" w:lineRule="auto"/>
              <w:ind w:left="2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86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19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47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6" w:line="265" w:lineRule="exact"/>
              <w:ind w:left="203"/>
            </w:pPr>
            <w:r>
              <w:rPr>
                <w:spacing w:val="-4"/>
                <w:position w:val="1"/>
              </w:rPr>
              <w:t>11715.10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6" w:line="265" w:lineRule="exact"/>
              <w:ind w:left="523"/>
            </w:pPr>
            <w:r>
              <w:rPr>
                <w:spacing w:val="-3"/>
                <w:position w:val="1"/>
              </w:rPr>
              <w:t>8.1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spacing w:before="301" w:line="153" w:lineRule="exact"/>
              <w:ind w:left="4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8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6" w:line="265" w:lineRule="exact"/>
              <w:ind w:left="287"/>
            </w:pPr>
            <w:r>
              <w:rPr>
                <w:spacing w:val="-1"/>
                <w:position w:val="1"/>
              </w:rPr>
              <w:t>745.16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6" w:line="265" w:lineRule="exact"/>
              <w:ind w:left="519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6" w:line="265" w:lineRule="exact"/>
              <w:ind w:left="520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7" w:line="265" w:lineRule="exact"/>
              <w:ind w:left="287"/>
            </w:pPr>
            <w:r>
              <w:rPr>
                <w:spacing w:val="-1"/>
                <w:position w:val="1"/>
              </w:rPr>
              <w:t>799.86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7" w:line="265" w:lineRule="exact"/>
              <w:ind w:left="523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45" w:line="186" w:lineRule="auto"/>
              <w:ind w:left="523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7" w:line="265" w:lineRule="exact"/>
              <w:ind w:left="283"/>
            </w:pPr>
            <w:r>
              <w:rPr>
                <w:position w:val="1"/>
              </w:rPr>
              <w:t>422.85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7" w:line="265" w:lineRule="exact"/>
              <w:ind w:left="523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45" w:line="186" w:lineRule="auto"/>
              <w:ind w:left="523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7" w:line="265" w:lineRule="exact"/>
              <w:ind w:left="251"/>
            </w:pPr>
            <w:r>
              <w:rPr>
                <w:spacing w:val="-3"/>
                <w:position w:val="1"/>
              </w:rPr>
              <w:t>1279.54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7" w:line="265" w:lineRule="exact"/>
              <w:ind w:left="519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40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8" w:line="265" w:lineRule="exact"/>
              <w:ind w:left="288"/>
            </w:pPr>
            <w:r>
              <w:rPr>
                <w:spacing w:val="-1"/>
                <w:position w:val="1"/>
              </w:rPr>
              <w:t>930.06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8" w:line="265" w:lineRule="exact"/>
              <w:ind w:left="523"/>
            </w:pPr>
            <w:r>
              <w:rPr>
                <w:spacing w:val="-3"/>
                <w:position w:val="1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24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8" w:line="265" w:lineRule="exact"/>
              <w:ind w:left="251"/>
            </w:pPr>
            <w:r>
              <w:rPr>
                <w:spacing w:val="-3"/>
                <w:position w:val="1"/>
              </w:rPr>
              <w:t>1021.20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8" w:line="265" w:lineRule="exact"/>
              <w:ind w:left="519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24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9" w:line="265" w:lineRule="exact"/>
              <w:ind w:left="290"/>
            </w:pPr>
            <w:r>
              <w:rPr>
                <w:spacing w:val="-3"/>
                <w:position w:val="1"/>
              </w:rPr>
              <w:t>511.17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9" w:line="265" w:lineRule="exact"/>
              <w:ind w:left="523"/>
            </w:pPr>
            <w:r>
              <w:rPr>
                <w:spacing w:val="-3"/>
                <w:position w:val="1"/>
              </w:rPr>
              <w:t>8.5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25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79" w:line="265" w:lineRule="exact"/>
              <w:ind w:left="251"/>
            </w:pPr>
            <w:r>
              <w:rPr>
                <w:spacing w:val="-3"/>
                <w:position w:val="1"/>
              </w:rPr>
              <w:t>1935.92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79" w:line="265" w:lineRule="exact"/>
              <w:ind w:left="519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24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376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80" w:line="265" w:lineRule="exact"/>
              <w:ind w:left="288"/>
            </w:pPr>
            <w:r>
              <w:rPr>
                <w:spacing w:val="-1"/>
                <w:position w:val="1"/>
              </w:rPr>
              <w:t>919.87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80" w:line="265" w:lineRule="exact"/>
              <w:ind w:left="518"/>
            </w:pPr>
            <w:r>
              <w:rPr>
                <w:spacing w:val="-2"/>
                <w:position w:val="1"/>
              </w:rPr>
              <w:t>7.8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496"/>
            </w:pPr>
            <w:r>
              <w:rPr>
                <w:spacing w:val="-12"/>
                <w:position w:val="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80" w:line="265" w:lineRule="exact"/>
              <w:ind w:left="287"/>
            </w:pPr>
            <w:r>
              <w:rPr>
                <w:spacing w:val="-1"/>
                <w:position w:val="1"/>
              </w:rPr>
              <w:t>700.03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80" w:line="265" w:lineRule="exact"/>
              <w:ind w:left="523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48" w:line="186" w:lineRule="auto"/>
              <w:ind w:left="526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80" w:line="265" w:lineRule="exact"/>
              <w:ind w:left="289"/>
            </w:pPr>
            <w:r>
              <w:rPr>
                <w:spacing w:val="-1"/>
                <w:position w:val="1"/>
              </w:rPr>
              <w:t>630.08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80" w:line="265" w:lineRule="exact"/>
              <w:ind w:left="523"/>
            </w:pPr>
            <w:r>
              <w:rPr>
                <w:spacing w:val="-3"/>
                <w:position w:val="1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24"/>
            </w:pPr>
            <w:r>
              <w:rPr>
                <w:position w:val="1"/>
              </w:rPr>
              <w:t>9</w:t>
            </w:r>
          </w:p>
        </w:tc>
      </w:tr>
    </w:tbl>
    <w:p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49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47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5" w:name="bookmark78"/>
      <w:bookmarkEnd w:id="65"/>
      <w:bookmarkStart w:id="66" w:name="bookmark35"/>
      <w:bookmarkEnd w:id="66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各区服务业增加值完成情况</w:t>
      </w:r>
    </w:p>
    <w:p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219"/>
        <w:gridCol w:w="1397"/>
        <w:gridCol w:w="12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57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2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219" w:type="dxa"/>
            <w:shd w:val="clear" w:color="auto" w:fill="CC99FF"/>
            <w:vAlign w:val="top"/>
          </w:tcPr>
          <w:p>
            <w:pPr>
              <w:spacing w:before="210" w:line="187" w:lineRule="auto"/>
              <w:ind w:left="3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397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251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243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4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市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6" w:line="265" w:lineRule="exact"/>
              <w:ind w:left="289"/>
            </w:pPr>
            <w:r>
              <w:rPr>
                <w:spacing w:val="-1"/>
                <w:position w:val="1"/>
              </w:rPr>
              <w:t>6997.22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6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spacing w:before="301" w:line="153" w:lineRule="exact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8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6" w:line="265" w:lineRule="exact"/>
              <w:ind w:left="341"/>
            </w:pPr>
            <w:r>
              <w:rPr>
                <w:spacing w:val="-1"/>
                <w:position w:val="1"/>
              </w:rPr>
              <w:t>737.41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6" w:line="265" w:lineRule="exact"/>
              <w:ind w:left="540"/>
            </w:pPr>
            <w:r>
              <w:rPr>
                <w:spacing w:val="-5"/>
                <w:position w:val="1"/>
              </w:rPr>
              <w:t>10.9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6" w:line="265" w:lineRule="exact"/>
              <w:ind w:left="567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7" w:line="265" w:lineRule="exact"/>
              <w:ind w:left="341"/>
            </w:pPr>
            <w:r>
              <w:rPr>
                <w:spacing w:val="-1"/>
                <w:position w:val="1"/>
              </w:rPr>
              <w:t>746.59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7" w:line="265" w:lineRule="exact"/>
              <w:ind w:left="540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72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7" w:line="265" w:lineRule="exact"/>
              <w:ind w:left="342"/>
            </w:pPr>
            <w:r>
              <w:rPr>
                <w:spacing w:val="-1"/>
                <w:position w:val="1"/>
              </w:rPr>
              <w:t>372.71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7" w:line="265" w:lineRule="exact"/>
              <w:ind w:left="540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76"/>
            </w:pPr>
            <w:r>
              <w:rPr>
                <w:position w:val="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7" w:line="265" w:lineRule="exact"/>
              <w:ind w:left="309"/>
            </w:pPr>
            <w:r>
              <w:rPr>
                <w:spacing w:val="-4"/>
                <w:position w:val="1"/>
              </w:rPr>
              <w:t>1197.85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7" w:line="265" w:lineRule="exact"/>
              <w:ind w:left="545"/>
            </w:pPr>
            <w:r>
              <w:rPr>
                <w:spacing w:val="-8"/>
                <w:position w:val="1"/>
              </w:rPr>
              <w:t>11.0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72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8" w:line="265" w:lineRule="exact"/>
              <w:ind w:left="337"/>
            </w:pPr>
            <w:r>
              <w:rPr>
                <w:position w:val="1"/>
              </w:rPr>
              <w:t>444.22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8" w:line="265" w:lineRule="exact"/>
              <w:ind w:left="577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44"/>
            </w:pPr>
            <w:r>
              <w:rPr>
                <w:spacing w:val="-12"/>
                <w:position w:val="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8" w:line="265" w:lineRule="exact"/>
              <w:ind w:left="342"/>
            </w:pPr>
            <w:r>
              <w:rPr>
                <w:spacing w:val="-1"/>
                <w:position w:val="1"/>
              </w:rPr>
              <w:t>391.78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8" w:line="265" w:lineRule="exact"/>
              <w:ind w:left="540"/>
            </w:pPr>
            <w:r>
              <w:rPr>
                <w:spacing w:val="-5"/>
                <w:position w:val="1"/>
              </w:rPr>
              <w:t>10.7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246" w:line="186" w:lineRule="auto"/>
              <w:ind w:left="574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9" w:line="265" w:lineRule="exact"/>
              <w:ind w:left="337"/>
            </w:pPr>
            <w:r>
              <w:rPr>
                <w:position w:val="1"/>
              </w:rPr>
              <w:t>431.06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9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73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79" w:line="265" w:lineRule="exact"/>
              <w:ind w:left="346"/>
            </w:pPr>
            <w:r>
              <w:rPr>
                <w:spacing w:val="-1"/>
                <w:position w:val="1"/>
              </w:rPr>
              <w:t>841.26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79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73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580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383.68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80" w:line="265" w:lineRule="exact"/>
              <w:ind w:left="545"/>
            </w:pPr>
            <w:r>
              <w:rPr>
                <w:spacing w:val="-8"/>
                <w:position w:val="1"/>
              </w:rPr>
              <w:t>11.8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88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294.78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80" w:line="265" w:lineRule="exact"/>
              <w:ind w:left="577"/>
            </w:pPr>
            <w:r>
              <w:rPr>
                <w:spacing w:val="-2"/>
                <w:position w:val="1"/>
              </w:rPr>
              <w:t>9.7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40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7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279.45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80" w:line="265" w:lineRule="exact"/>
              <w:ind w:left="545"/>
            </w:pPr>
            <w:r>
              <w:rPr>
                <w:spacing w:val="-8"/>
                <w:position w:val="1"/>
              </w:rPr>
              <w:t>11.1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68"/>
            </w:pPr>
            <w:r>
              <w:rPr>
                <w:position w:val="1"/>
              </w:rPr>
              <w:t>2</w:t>
            </w:r>
          </w:p>
        </w:tc>
      </w:tr>
    </w:tbl>
    <w:p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968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58" name="IM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 3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7" w:name="bookmark79"/>
      <w:bookmarkEnd w:id="67"/>
      <w:bookmarkStart w:id="68" w:name="bookmark36"/>
      <w:bookmarkEnd w:id="68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各区固定资产投资额完成情况</w:t>
      </w:r>
    </w:p>
    <w:p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94"/>
        <w:gridCol w:w="1517"/>
        <w:gridCol w:w="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3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4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094" w:type="dxa"/>
            <w:shd w:val="clear" w:color="auto" w:fill="CC99FF"/>
            <w:vAlign w:val="top"/>
          </w:tcPr>
          <w:p>
            <w:pPr>
              <w:spacing w:before="210" w:line="187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17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309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792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6" w:line="265" w:lineRule="exact"/>
              <w:ind w:left="222"/>
            </w:pPr>
            <w:r>
              <w:rPr>
                <w:spacing w:val="-1"/>
                <w:position w:val="1"/>
              </w:rPr>
              <w:t>6215.20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6" w:line="265" w:lineRule="exact"/>
              <w:ind w:left="598"/>
            </w:pPr>
            <w:r>
              <w:rPr>
                <w:spacing w:val="-5"/>
                <w:position w:val="1"/>
              </w:rPr>
              <w:t>12.3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366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6" w:line="265" w:lineRule="exact"/>
              <w:ind w:left="285"/>
            </w:pPr>
            <w:r>
              <w:rPr>
                <w:spacing w:val="-3"/>
                <w:position w:val="1"/>
              </w:rPr>
              <w:t>158.24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6" w:line="265" w:lineRule="exact"/>
              <w:ind w:left="598"/>
            </w:pPr>
            <w:r>
              <w:rPr>
                <w:spacing w:val="-5"/>
                <w:position w:val="1"/>
              </w:rPr>
              <w:t>18.2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6" w:line="265" w:lineRule="exact"/>
              <w:ind w:left="343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265" w:lineRule="exact"/>
              <w:ind w:left="266"/>
            </w:pPr>
            <w:r>
              <w:rPr>
                <w:position w:val="1"/>
              </w:rPr>
              <w:t>260.09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7" w:line="265" w:lineRule="exact"/>
              <w:ind w:left="598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265" w:lineRule="exact"/>
              <w:ind w:left="270"/>
            </w:pPr>
            <w:r>
              <w:rPr>
                <w:spacing w:val="-1"/>
                <w:position w:val="1"/>
              </w:rPr>
              <w:t>365.57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7" w:line="265" w:lineRule="exact"/>
              <w:ind w:left="598"/>
            </w:pPr>
            <w:r>
              <w:rPr>
                <w:spacing w:val="-5"/>
                <w:position w:val="1"/>
              </w:rPr>
              <w:t>12.9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265" w:lineRule="exact"/>
              <w:ind w:left="266"/>
            </w:pPr>
            <w:r>
              <w:rPr>
                <w:position w:val="1"/>
              </w:rPr>
              <w:t>266.28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7" w:line="265" w:lineRule="exact"/>
              <w:ind w:left="634"/>
            </w:pPr>
            <w:r>
              <w:rPr>
                <w:spacing w:val="-2"/>
                <w:position w:val="1"/>
              </w:rPr>
              <w:t>7.9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8" w:line="265" w:lineRule="exact"/>
              <w:ind w:left="242"/>
            </w:pPr>
            <w:r>
              <w:rPr>
                <w:spacing w:val="-4"/>
                <w:position w:val="1"/>
              </w:rPr>
              <w:t>1108.46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8" w:line="265" w:lineRule="exact"/>
              <w:ind w:left="635"/>
            </w:pPr>
            <w:r>
              <w:rPr>
                <w:spacing w:val="-2"/>
                <w:position w:val="1"/>
              </w:rPr>
              <w:t>3.6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319"/>
            </w:pPr>
            <w:r>
              <w:rPr>
                <w:spacing w:val="-12"/>
                <w:position w:val="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8" w:line="265" w:lineRule="exact"/>
              <w:ind w:left="270"/>
            </w:pPr>
            <w:r>
              <w:rPr>
                <w:spacing w:val="-1"/>
                <w:position w:val="1"/>
              </w:rPr>
              <w:t>688.99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8" w:line="265" w:lineRule="exact"/>
              <w:ind w:left="598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347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9" w:line="265" w:lineRule="exact"/>
              <w:ind w:left="266"/>
            </w:pPr>
            <w:r>
              <w:rPr>
                <w:position w:val="1"/>
              </w:rPr>
              <w:t>270.14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9" w:line="265" w:lineRule="exact"/>
              <w:ind w:left="598"/>
            </w:pPr>
            <w:r>
              <w:rPr>
                <w:spacing w:val="-5"/>
                <w:position w:val="1"/>
              </w:rPr>
              <w:t>13.2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247" w:line="186" w:lineRule="auto"/>
              <w:ind w:left="348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9" w:line="265" w:lineRule="exact"/>
              <w:ind w:left="242"/>
            </w:pPr>
            <w:r>
              <w:rPr>
                <w:spacing w:val="-4"/>
                <w:position w:val="1"/>
              </w:rPr>
              <w:t>1101.22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79" w:line="265" w:lineRule="exact"/>
              <w:ind w:left="578"/>
            </w:pPr>
            <w:r>
              <w:rPr>
                <w:position w:val="1"/>
              </w:rPr>
              <w:t>20.3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362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7856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265" w:lineRule="exact"/>
              <w:ind w:left="271"/>
            </w:pPr>
            <w:r>
              <w:rPr>
                <w:spacing w:val="-1"/>
                <w:position w:val="1"/>
              </w:rPr>
              <w:t>520.60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80" w:line="265" w:lineRule="exact"/>
              <w:ind w:left="634"/>
            </w:pPr>
            <w:r>
              <w:rPr>
                <w:spacing w:val="-2"/>
                <w:position w:val="1"/>
              </w:rPr>
              <w:t>7.2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314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265" w:lineRule="exact"/>
              <w:ind w:left="270"/>
            </w:pPr>
            <w:r>
              <w:rPr>
                <w:spacing w:val="-1"/>
                <w:position w:val="1"/>
              </w:rPr>
              <w:t>610.56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80" w:line="265" w:lineRule="exact"/>
              <w:ind w:left="598"/>
            </w:pPr>
            <w:r>
              <w:rPr>
                <w:spacing w:val="-5"/>
                <w:position w:val="1"/>
              </w:rPr>
              <w:t>12.4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248" w:line="186" w:lineRule="auto"/>
              <w:ind w:left="34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265" w:lineRule="exact"/>
              <w:ind w:left="271"/>
            </w:pPr>
            <w:r>
              <w:rPr>
                <w:spacing w:val="-1"/>
                <w:position w:val="1"/>
              </w:rPr>
              <w:t>506.41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80" w:line="265" w:lineRule="exact"/>
              <w:ind w:left="635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351"/>
            </w:pPr>
            <w:r>
              <w:rPr>
                <w:position w:val="1"/>
              </w:rPr>
              <w:t>8</w:t>
            </w:r>
          </w:p>
        </w:tc>
      </w:tr>
    </w:tbl>
    <w:p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88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64" name="IM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 3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93" w:line="235" w:lineRule="auto"/>
        <w:ind w:left="168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9" w:name="bookmark37"/>
      <w:bookmarkEnd w:id="6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社会消费品零售额各区排名情况</w:t>
      </w:r>
    </w:p>
    <w:p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01"/>
        <w:gridCol w:w="1570"/>
        <w:gridCol w:w="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401" w:type="dxa"/>
            <w:shd w:val="clear" w:color="auto" w:fill="CC99FF"/>
            <w:vAlign w:val="top"/>
          </w:tcPr>
          <w:p>
            <w:pPr>
              <w:spacing w:before="210" w:line="187" w:lineRule="auto"/>
              <w:ind w:left="4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70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337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729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6" w:line="265" w:lineRule="exact"/>
              <w:ind w:left="376"/>
            </w:pPr>
            <w:r>
              <w:rPr>
                <w:spacing w:val="-1"/>
                <w:position w:val="1"/>
              </w:rPr>
              <w:t>5604.66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6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332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6" w:line="265" w:lineRule="exact"/>
              <w:ind w:left="429"/>
            </w:pPr>
            <w:r>
              <w:rPr>
                <w:spacing w:val="-1"/>
                <w:position w:val="1"/>
              </w:rPr>
              <w:t>523.63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6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244" w:line="186" w:lineRule="auto"/>
              <w:ind w:left="31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7" w:line="265" w:lineRule="exact"/>
              <w:ind w:left="390"/>
            </w:pPr>
            <w:r>
              <w:rPr>
                <w:spacing w:val="-3"/>
                <w:position w:val="1"/>
              </w:rPr>
              <w:t>1020.08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245" w:line="186" w:lineRule="auto"/>
              <w:ind w:left="31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7" w:line="265" w:lineRule="exact"/>
              <w:ind w:left="424"/>
            </w:pPr>
            <w:r>
              <w:rPr>
                <w:position w:val="1"/>
              </w:rPr>
              <w:t>219.03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312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7" w:line="265" w:lineRule="exact"/>
              <w:ind w:left="427"/>
            </w:pPr>
            <w:r>
              <w:rPr>
                <w:spacing w:val="-1"/>
                <w:position w:val="1"/>
              </w:rPr>
              <w:t>973.32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8" w:line="265" w:lineRule="exact"/>
              <w:ind w:left="428"/>
            </w:pPr>
            <w:r>
              <w:rPr>
                <w:spacing w:val="-1"/>
                <w:position w:val="1"/>
              </w:rPr>
              <w:t>336.10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8" w:line="265" w:lineRule="exact"/>
              <w:ind w:left="631"/>
            </w:pPr>
            <w:r>
              <w:rPr>
                <w:spacing w:val="-8"/>
                <w:position w:val="1"/>
              </w:rPr>
              <w:t>11.2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333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8" w:line="265" w:lineRule="exact"/>
              <w:ind w:left="424"/>
            </w:pPr>
            <w:r>
              <w:rPr>
                <w:position w:val="1"/>
              </w:rPr>
              <w:t>263.07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8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9" w:line="265" w:lineRule="exact"/>
              <w:ind w:left="423"/>
            </w:pPr>
            <w:r>
              <w:rPr>
                <w:position w:val="1"/>
              </w:rPr>
              <w:t>403.65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9" w:line="265" w:lineRule="exact"/>
              <w:ind w:left="626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247" w:line="186" w:lineRule="auto"/>
              <w:ind w:left="317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79" w:line="265" w:lineRule="exact"/>
              <w:ind w:left="429"/>
            </w:pPr>
            <w:r>
              <w:rPr>
                <w:spacing w:val="-1"/>
                <w:position w:val="1"/>
              </w:rPr>
              <w:t>521.06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79" w:line="265" w:lineRule="exact"/>
              <w:ind w:left="631"/>
            </w:pPr>
            <w:r>
              <w:rPr>
                <w:spacing w:val="-8"/>
                <w:position w:val="1"/>
              </w:rPr>
              <w:t>11.0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313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990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80" w:line="265" w:lineRule="exact"/>
              <w:ind w:left="423"/>
            </w:pPr>
            <w:r>
              <w:rPr>
                <w:position w:val="1"/>
              </w:rPr>
              <w:t>419.63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80" w:line="265" w:lineRule="exact"/>
              <w:ind w:left="424"/>
            </w:pPr>
            <w:r>
              <w:rPr>
                <w:position w:val="1"/>
              </w:rPr>
              <w:t>213.66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10.4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317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16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401" w:type="dxa"/>
            <w:vAlign w:val="top"/>
          </w:tcPr>
          <w:p>
            <w:pPr>
              <w:pStyle w:val="6"/>
              <w:spacing w:before="180" w:line="265" w:lineRule="exact"/>
              <w:ind w:left="424"/>
            </w:pPr>
            <w:r>
              <w:rPr>
                <w:position w:val="1"/>
              </w:rPr>
              <w:t>206.66</w:t>
            </w:r>
          </w:p>
        </w:tc>
        <w:tc>
          <w:tcPr>
            <w:tcW w:w="1570" w:type="dxa"/>
            <w:vAlign w:val="top"/>
          </w:tcPr>
          <w:p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>
            <w:pPr>
              <w:pStyle w:val="6"/>
              <w:spacing w:before="248" w:line="186" w:lineRule="auto"/>
              <w:ind w:left="317"/>
            </w:pPr>
            <w:r>
              <w:t>7</w:t>
            </w:r>
          </w:p>
        </w:tc>
      </w:tr>
    </w:tbl>
    <w:p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52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9009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2" w:line="205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0" w:name="bookmark38"/>
      <w:bookmarkEnd w:id="7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各区人均可支配收入完成情况</w:t>
      </w:r>
    </w:p>
    <w:p>
      <w:pPr>
        <w:pStyle w:val="2"/>
        <w:spacing w:before="180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6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319"/>
            </w:pPr>
            <w:r>
              <w:rPr>
                <w:spacing w:val="-1"/>
                <w:position w:val="1"/>
              </w:rPr>
              <w:t>54538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552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318"/>
            </w:pPr>
            <w:r>
              <w:rPr>
                <w:spacing w:val="-1"/>
                <w:position w:val="1"/>
              </w:rPr>
              <w:t>60649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500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6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53215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59722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319"/>
            </w:pPr>
            <w:r>
              <w:rPr>
                <w:spacing w:val="-1"/>
                <w:position w:val="1"/>
              </w:rPr>
              <w:t>51609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504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319"/>
            </w:pPr>
            <w:r>
              <w:rPr>
                <w:spacing w:val="-1"/>
                <w:position w:val="1"/>
              </w:rPr>
              <w:t>52975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500"/>
            </w:pPr>
            <w:r>
              <w:rPr>
                <w:spacing w:val="-2"/>
                <w:position w:val="1"/>
              </w:rPr>
              <w:t>9.5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319"/>
            </w:pPr>
            <w:r>
              <w:rPr>
                <w:spacing w:val="-1"/>
                <w:position w:val="1"/>
              </w:rPr>
              <w:t>52780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9" w:line="265" w:lineRule="exact"/>
              <w:ind w:left="500"/>
            </w:pPr>
            <w:r>
              <w:rPr>
                <w:spacing w:val="-2"/>
                <w:position w:val="1"/>
              </w:rPr>
              <w:t>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319"/>
            </w:pPr>
            <w:r>
              <w:rPr>
                <w:spacing w:val="-1"/>
                <w:position w:val="1"/>
              </w:rPr>
              <w:t>52923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9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1952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19"/>
            </w:pPr>
            <w:r>
              <w:rPr>
                <w:spacing w:val="-1"/>
                <w:position w:val="1"/>
              </w:rPr>
              <w:t>50273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504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13"/>
            </w:pPr>
            <w:r>
              <w:rPr>
                <w:position w:val="1"/>
              </w:rPr>
              <w:t>48156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500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13"/>
            </w:pPr>
            <w:r>
              <w:rPr>
                <w:position w:val="1"/>
              </w:rPr>
              <w:t>49153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</w:tbl>
    <w:p>
      <w:pPr>
        <w:spacing w:before="210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53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9029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93" w:line="203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1" w:name="bookmark39"/>
      <w:bookmarkEnd w:id="7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各区公共财政预算收入完成情况</w:t>
      </w:r>
    </w:p>
    <w:p>
      <w:pPr>
        <w:pStyle w:val="2"/>
        <w:spacing w:before="182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261"/>
            </w:pPr>
            <w:r>
              <w:rPr>
                <w:spacing w:val="-3"/>
                <w:position w:val="1"/>
              </w:rPr>
              <w:t>1271.91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472"/>
            </w:pPr>
            <w:r>
              <w:rPr>
                <w:spacing w:val="-8"/>
                <w:position w:val="1"/>
              </w:rPr>
              <w:t>11.3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96" w:lineRule="exact"/>
              <w:ind w:left="552"/>
            </w:pPr>
            <w:r>
              <w:rPr>
                <w:position w:val="-2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343"/>
            </w:pPr>
            <w:r>
              <w:rPr>
                <w:spacing w:val="-1"/>
                <w:position w:val="1"/>
              </w:rPr>
              <w:t>59.95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448"/>
            </w:pPr>
            <w:r>
              <w:rPr>
                <w:position w:val="1"/>
              </w:rPr>
              <w:t>22.6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6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41"/>
            </w:pPr>
            <w:r>
              <w:rPr>
                <w:spacing w:val="-1"/>
                <w:position w:val="1"/>
              </w:rPr>
              <w:t>78.35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472"/>
            </w:pPr>
            <w:r>
              <w:rPr>
                <w:spacing w:val="-8"/>
                <w:position w:val="1"/>
              </w:rPr>
              <w:t>11.7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09"/>
            </w:pPr>
            <w:r>
              <w:rPr>
                <w:spacing w:val="-3"/>
                <w:position w:val="1"/>
              </w:rPr>
              <w:t>103.75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467"/>
            </w:pPr>
            <w:r>
              <w:rPr>
                <w:spacing w:val="-5"/>
                <w:position w:val="1"/>
              </w:rPr>
              <w:t>14.2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09"/>
            </w:pPr>
            <w:r>
              <w:rPr>
                <w:spacing w:val="-3"/>
                <w:position w:val="1"/>
              </w:rPr>
              <w:t>101.91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4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45" w:line="186" w:lineRule="auto"/>
              <w:ind w:left="532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309"/>
            </w:pPr>
            <w:r>
              <w:rPr>
                <w:spacing w:val="-3"/>
                <w:position w:val="1"/>
              </w:rPr>
              <w:t>107.54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466"/>
            </w:pPr>
            <w:r>
              <w:rPr>
                <w:spacing w:val="-1"/>
                <w:position w:val="1"/>
              </w:rPr>
              <w:t>-0.2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05"/>
            </w:pPr>
            <w:r>
              <w:rPr>
                <w:spacing w:val="-12"/>
                <w:position w:val="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314"/>
            </w:pPr>
            <w:r>
              <w:rPr>
                <w:spacing w:val="-5"/>
                <w:position w:val="1"/>
              </w:rPr>
              <w:t>118.10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501"/>
            </w:pPr>
            <w:r>
              <w:rPr>
                <w:spacing w:val="-2"/>
                <w:position w:val="1"/>
              </w:rPr>
              <w:t>5.0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33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341"/>
            </w:pPr>
            <w:r>
              <w:rPr>
                <w:spacing w:val="-1"/>
                <w:position w:val="1"/>
              </w:rPr>
              <w:t>72.57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9" w:line="265" w:lineRule="exact"/>
              <w:ind w:left="495"/>
            </w:pPr>
            <w:r>
              <w:rPr>
                <w:position w:val="1"/>
              </w:rPr>
              <w:t>4.1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290"/>
            </w:pPr>
            <w:r>
              <w:rPr>
                <w:position w:val="1"/>
              </w:rPr>
              <w:t>226.46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47" w:line="186" w:lineRule="auto"/>
              <w:ind w:left="499"/>
            </w:pPr>
            <w:r>
              <w:rPr>
                <w:spacing w:val="-2"/>
              </w:rPr>
              <w:t>7.7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400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09"/>
            </w:pPr>
            <w:r>
              <w:rPr>
                <w:spacing w:val="-3"/>
                <w:position w:val="1"/>
              </w:rPr>
              <w:t>108.48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34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43"/>
            </w:pPr>
            <w:r>
              <w:rPr>
                <w:spacing w:val="-1"/>
                <w:position w:val="1"/>
              </w:rPr>
              <w:t>56.66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48" w:line="186" w:lineRule="auto"/>
              <w:ind w:left="535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28.17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</w:tbl>
    <w:p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54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9050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2" w:line="205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2" w:name="bookmark40"/>
      <w:bookmarkEnd w:id="7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各区地方外贸出口完成情况</w:t>
      </w:r>
    </w:p>
    <w:p>
      <w:pPr>
        <w:pStyle w:val="2"/>
        <w:spacing w:before="180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242"/>
            </w:pPr>
            <w:r>
              <w:rPr>
                <w:position w:val="1"/>
              </w:rPr>
              <w:t>2333.00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467"/>
            </w:pPr>
            <w:r>
              <w:rPr>
                <w:spacing w:val="-5"/>
                <w:position w:val="1"/>
              </w:rPr>
              <w:t>19.3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before="206" w:line="347" w:lineRule="exact"/>
              <w:ind w:left="5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1"/>
                <w:w w:val="125"/>
                <w:position w:val="4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6" w:line="265" w:lineRule="exact"/>
              <w:ind w:left="290"/>
            </w:pPr>
            <w:r>
              <w:rPr>
                <w:position w:val="1"/>
              </w:rPr>
              <w:t>222.87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6" w:line="265" w:lineRule="exact"/>
              <w:ind w:left="467"/>
            </w:pPr>
            <w:r>
              <w:rPr>
                <w:spacing w:val="-5"/>
                <w:position w:val="1"/>
              </w:rPr>
              <w:t>19.3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44" w:line="186" w:lineRule="auto"/>
              <w:ind w:left="532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289"/>
            </w:pPr>
            <w:r>
              <w:rPr>
                <w:position w:val="1"/>
              </w:rPr>
              <w:t>404.26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6.0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342"/>
            </w:pPr>
            <w:r>
              <w:rPr>
                <w:spacing w:val="-1"/>
                <w:position w:val="1"/>
              </w:rPr>
              <w:t>61.06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467"/>
            </w:pPr>
            <w:r>
              <w:rPr>
                <w:spacing w:val="-5"/>
                <w:position w:val="1"/>
              </w:rPr>
              <w:t>19.7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34"/>
            </w:pPr>
            <w:r>
              <w:rPr>
                <w:position w:val="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7" w:line="265" w:lineRule="exact"/>
              <w:ind w:left="290"/>
            </w:pPr>
            <w:r>
              <w:rPr>
                <w:position w:val="1"/>
              </w:rPr>
              <w:t>204.41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7" w:line="265" w:lineRule="exact"/>
              <w:ind w:left="501"/>
            </w:pPr>
            <w:r>
              <w:rPr>
                <w:spacing w:val="-2"/>
                <w:position w:val="1"/>
              </w:rPr>
              <w:t>5.4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7" w:line="265" w:lineRule="exact"/>
              <w:ind w:left="505"/>
            </w:pPr>
            <w:r>
              <w:rPr>
                <w:spacing w:val="-12"/>
                <w:position w:val="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338"/>
            </w:pPr>
            <w:r>
              <w:rPr>
                <w:position w:val="1"/>
              </w:rPr>
              <w:t>23.02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467"/>
            </w:pPr>
            <w:r>
              <w:rPr>
                <w:spacing w:val="-5"/>
                <w:position w:val="1"/>
              </w:rPr>
              <w:t>14.0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33"/>
            </w:pPr>
            <w:r>
              <w:rPr>
                <w:position w:val="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8" w:line="265" w:lineRule="exact"/>
              <w:ind w:left="294"/>
            </w:pPr>
            <w:r>
              <w:rPr>
                <w:spacing w:val="-1"/>
                <w:position w:val="1"/>
              </w:rPr>
              <w:t>349.83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8" w:line="265" w:lineRule="exact"/>
              <w:ind w:left="448"/>
            </w:pPr>
            <w:r>
              <w:rPr>
                <w:position w:val="1"/>
              </w:rPr>
              <w:t>23.8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309"/>
            </w:pPr>
            <w:r>
              <w:rPr>
                <w:spacing w:val="-3"/>
                <w:position w:val="1"/>
              </w:rPr>
              <w:t>178.78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9" w:line="265" w:lineRule="exact"/>
              <w:ind w:left="448"/>
            </w:pPr>
            <w:r>
              <w:rPr>
                <w:position w:val="1"/>
              </w:rPr>
              <w:t>23.8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79" w:line="265" w:lineRule="exact"/>
              <w:ind w:left="294"/>
            </w:pPr>
            <w:r>
              <w:rPr>
                <w:spacing w:val="-1"/>
                <w:position w:val="1"/>
              </w:rPr>
              <w:t>633.01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9" w:line="265" w:lineRule="exact"/>
              <w:ind w:left="448"/>
            </w:pPr>
            <w:r>
              <w:rPr>
                <w:position w:val="1"/>
              </w:rPr>
              <w:t>27.5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604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31.51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52"/>
            </w:pPr>
            <w:r>
              <w:rPr>
                <w:spacing w:val="-1"/>
                <w:position w:val="1"/>
              </w:rPr>
              <w:t>35.8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89"/>
            </w:pPr>
            <w:r>
              <w:rPr>
                <w:position w:val="1"/>
              </w:rPr>
              <w:t>42.9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14.2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39.56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80" w:line="265" w:lineRule="exact"/>
              <w:ind w:left="452"/>
            </w:pPr>
            <w:r>
              <w:rPr>
                <w:spacing w:val="-1"/>
                <w:position w:val="1"/>
              </w:rPr>
              <w:t>35.6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</w:tbl>
    <w:p>
      <w:pPr>
        <w:spacing w:before="271" w:line="187" w:lineRule="auto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55 —</w:t>
      </w:r>
    </w:p>
    <w:sectPr>
      <w:pgSz w:w="6800" w:h="11900"/>
      <w:pgMar w:top="40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宋体"/>
    <w:panose1 w:val="02030600000101010101"/>
    <w:charset w:val="86"/>
    <w:family w:val="auto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644CB"/>
    <w:rsid w:val="685A5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58.png"/><Relationship Id="rId64" Type="http://schemas.openxmlformats.org/officeDocument/2006/relationships/image" Target="media/image57.png"/><Relationship Id="rId63" Type="http://schemas.openxmlformats.org/officeDocument/2006/relationships/image" Target="media/image56.png"/><Relationship Id="rId62" Type="http://schemas.openxmlformats.org/officeDocument/2006/relationships/image" Target="media/image55.png"/><Relationship Id="rId61" Type="http://schemas.openxmlformats.org/officeDocument/2006/relationships/image" Target="media/image54.jpeg"/><Relationship Id="rId60" Type="http://schemas.openxmlformats.org/officeDocument/2006/relationships/image" Target="media/image53.png"/><Relationship Id="rId6" Type="http://schemas.openxmlformats.org/officeDocument/2006/relationships/header" Target="header1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footer" Target="foot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jpeg"/><Relationship Id="rId46" Type="http://schemas.openxmlformats.org/officeDocument/2006/relationships/image" Target="media/image39.png"/><Relationship Id="rId45" Type="http://schemas.openxmlformats.org/officeDocument/2006/relationships/image" Target="media/image38.jpeg"/><Relationship Id="rId44" Type="http://schemas.openxmlformats.org/officeDocument/2006/relationships/image" Target="media/image37.png"/><Relationship Id="rId43" Type="http://schemas.openxmlformats.org/officeDocument/2006/relationships/image" Target="media/image36.jpeg"/><Relationship Id="rId42" Type="http://schemas.openxmlformats.org/officeDocument/2006/relationships/image" Target="media/image35.png"/><Relationship Id="rId41" Type="http://schemas.openxmlformats.org/officeDocument/2006/relationships/image" Target="media/image34.jpe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39"/>
    <customShpInfo spid="_x0000_s1041"/>
    <customShpInfo spid="_x0000_s1042"/>
    <customShpInfo spid="_x0000_s1040"/>
    <customShpInfo spid="_x0000_s1043"/>
    <customShpInfo spid="_x0000_s1045"/>
    <customShpInfo spid="_x0000_s1046"/>
    <customShpInfo spid="_x0000_s1044"/>
    <customShpInfo spid="_x0000_s1047"/>
    <customShpInfo spid="_x0000_s1049"/>
    <customShpInfo spid="_x0000_s1050"/>
    <customShpInfo spid="_x0000_s1048"/>
    <customShpInfo spid="_x0000_s1051"/>
    <customShpInfo spid="_x0000_s1053"/>
    <customShpInfo spid="_x0000_s1054"/>
    <customShpInfo spid="_x0000_s1052"/>
    <customShpInfo spid="_x0000_s1055"/>
    <customShpInfo spid="_x0000_s1057"/>
    <customShpInfo spid="_x0000_s1058"/>
    <customShpInfo spid="_x0000_s1056"/>
    <customShpInfo spid="_x0000_s1059"/>
    <customShpInfo spid="_x0000_s1061"/>
    <customShpInfo spid="_x0000_s1062"/>
    <customShpInfo spid="_x0000_s1060"/>
    <customShpInfo spid="_x0000_s1063"/>
    <customShpInfo spid="_x0000_s1065"/>
    <customShpInfo spid="_x0000_s1066"/>
    <customShpInfo spid="_x0000_s1064"/>
    <customShpInfo spid="_x0000_s1067"/>
    <customShpInfo spid="_x0000_s1069"/>
    <customShpInfo spid="_x0000_s1070"/>
    <customShpInfo spid="_x0000_s1068"/>
    <customShpInfo spid="_x0000_s1071"/>
    <customShpInfo spid="_x0000_s1073"/>
    <customShpInfo spid="_x0000_s1074"/>
    <customShpInfo spid="_x0000_s1072"/>
    <customShpInfo spid="_x0000_s1075"/>
    <customShpInfo spid="_x0000_s1077"/>
    <customShpInfo spid="_x0000_s1078"/>
    <customShpInfo spid="_x0000_s1076"/>
    <customShpInfo spid="_x0000_s1079"/>
    <customShpInfo spid="_x0000_s1081"/>
    <customShpInfo spid="_x0000_s1082"/>
    <customShpInfo spid="_x0000_s1080"/>
    <customShpInfo spid="_x0000_s1083"/>
    <customShpInfo spid="_x0000_s1085"/>
    <customShpInfo spid="_x0000_s1086"/>
    <customShpInfo spid="_x0000_s1084"/>
    <customShpInfo spid="_x0000_s1087"/>
    <customShpInfo spid="_x0000_s1089"/>
    <customShpInfo spid="_x0000_s1090"/>
    <customShpInfo spid="_x0000_s1088"/>
    <customShpInfo spid="_x0000_s1091"/>
    <customShpInfo spid="_x0000_s1093"/>
    <customShpInfo spid="_x0000_s1094"/>
    <customShpInfo spid="_x0000_s1092"/>
    <customShpInfo spid="_x0000_s1095"/>
    <customShpInfo spid="_x0000_s1097"/>
    <customShpInfo spid="_x0000_s1098"/>
    <customShpInfo spid="_x0000_s1096"/>
    <customShpInfo spid="_x0000_s1099"/>
    <customShpInfo spid="_x0000_s1101"/>
    <customShpInfo spid="_x0000_s1102"/>
    <customShpInfo spid="_x0000_s1100"/>
    <customShpInfo spid="_x0000_s1103"/>
    <customShpInfo spid="_x0000_s1105"/>
    <customShpInfo spid="_x0000_s1106"/>
    <customShpInfo spid="_x0000_s1104"/>
    <customShpInfo spid="_x0000_s1107"/>
    <customShpInfo spid="_x0000_s1109"/>
    <customShpInfo spid="_x0000_s1110"/>
    <customShpInfo spid="_x0000_s1108"/>
    <customShpInfo spid="_x0000_s1114"/>
    <customShpInfo spid="_x0000_s1115"/>
    <customShpInfo spid="_x0000_s1117"/>
    <customShpInfo spid="_x0000_s1118"/>
    <customShpInfo spid="_x0000_s1116"/>
    <customShpInfo spid="_x0000_s1120"/>
    <customShpInfo spid="_x0000_s1121"/>
    <customShpInfo spid="_x0000_s1119"/>
    <customShpInfo spid="_x0000_s1122"/>
    <customShpInfo spid="_x0000_s1123"/>
    <customShpInfo spid="_x0000_s1124"/>
    <customShpInfo spid="_x0000_s1125"/>
    <customShpInfo spid="_x0000_s1127"/>
    <customShpInfo spid="_x0000_s1128"/>
    <customShpInfo spid="_x0000_s1126"/>
    <customShpInfo spid="_x0000_s1129"/>
    <customShpInfo spid="_x0000_s1130"/>
    <customShpInfo spid="_x0000_s1131"/>
    <customShpInfo spid="_x0000_s1132"/>
    <customShpInfo spid="_x0000_s1133"/>
    <customShpInfo spid="_x0000_s1135"/>
    <customShpInfo spid="_x0000_s1136"/>
    <customShpInfo spid="_x0000_s1134"/>
    <customShpInfo spid="_x0000_s1138"/>
    <customShpInfo spid="_x0000_s1139"/>
    <customShpInfo spid="_x0000_s1137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7"/>
    <customShpInfo spid="_x0000_s1176"/>
    <customShpInfo spid="_x0000_s1179"/>
    <customShpInfo spid="_x0000_s1180"/>
    <customShpInfo spid="_x0000_s1178"/>
    <customShpInfo spid="_x0000_s1181"/>
    <customShpInfo spid="_x0000_s1182"/>
    <customShpInfo spid="_x0000_s1184"/>
    <customShpInfo spid="_x0000_s1183"/>
    <customShpInfo spid="_x0000_s1185"/>
    <customShpInfo spid="_x0000_s1186"/>
    <customShpInfo spid="_x0000_s1187"/>
    <customShpInfo spid="_x0000_s1189"/>
    <customShpInfo spid="_x0000_s1190"/>
    <customShpInfo spid="_x0000_s1188"/>
    <customShpInfo spid="_x0000_s1191"/>
    <customShpInfo spid="_x0000_s1192"/>
    <customShpInfo spid="_x0000_s1193"/>
    <customShpInfo spid="_x0000_s1194"/>
    <customShpInfo spid="_x0000_s1195"/>
    <customShpInfo spid="_x0000_s11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59</Pages>
  <Words>4547</Words>
  <Characters>5209</Characters>
  <TotalTime>2</TotalTime>
  <ScaleCrop>false</ScaleCrop>
  <LinksUpToDate>false</LinksUpToDate>
  <CharactersWithSpaces>6071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2018-03-28T17:14:00Z</dcterms:created>
  <dc:creator>Administrator</dc:creator>
  <cp:lastModifiedBy>统计局收发员(tjjsfy)</cp:lastModifiedBy>
  <dcterms:modified xsi:type="dcterms:W3CDTF">2025-10-13T09:22:53Z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2025-10-13T16:29:20Z</vt:filetime>
  </property>
  <property fmtid="{D5CDD505-2E9C-101B-9397-08002B2CF9AE}" pid="4" name="KSOProductBuildVer">
    <vt:lpwstr>2052-11.8.2.12055</vt:lpwstr>
  </property>
  <property fmtid="{D5CDD505-2E9C-101B-9397-08002B2CF9AE}" pid="5" name="ICV">
    <vt:lpwstr>FEF679B3E8874E109DB4B962E48F73DF_13</vt:lpwstr>
  </property>
</Properties>
</file>