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81" w:rsidRPr="00825C8B" w:rsidRDefault="00A45B81" w:rsidP="00A45B81">
      <w:pPr>
        <w:widowControl/>
        <w:ind w:firstLineChars="0" w:firstLine="420"/>
        <w:jc w:val="center"/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</w:pPr>
      <w:r w:rsidRPr="00825C8B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南京市秦淮区</w:t>
      </w:r>
      <w:proofErr w:type="gramStart"/>
      <w:r w:rsidRPr="00825C8B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秦虹街道河</w:t>
      </w:r>
      <w:proofErr w:type="gramEnd"/>
      <w:r w:rsidRPr="00825C8B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长一览表</w:t>
      </w:r>
    </w:p>
    <w:p w:rsidR="00A45B81" w:rsidRPr="00682E61" w:rsidRDefault="00A45B81" w:rsidP="00A45B81">
      <w:pPr>
        <w:widowControl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82E61">
        <w:rPr>
          <w:rFonts w:ascii="仿宋" w:eastAsia="仿宋" w:hAnsi="仿宋" w:cs="宋体"/>
          <w:kern w:val="0"/>
          <w:sz w:val="32"/>
          <w:szCs w:val="32"/>
        </w:rPr>
        <w:t>为贯彻落实国家、省、市关于全面推行河长制的决策部署，根据区委、区政府要求，现将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秦虹</w:t>
      </w:r>
      <w:r w:rsidRPr="00682E61">
        <w:rPr>
          <w:rFonts w:ascii="仿宋" w:eastAsia="仿宋" w:hAnsi="仿宋" w:cs="宋体"/>
          <w:kern w:val="0"/>
          <w:sz w:val="32"/>
          <w:szCs w:val="32"/>
        </w:rPr>
        <w:t>街道河</w:t>
      </w:r>
      <w:proofErr w:type="gramEnd"/>
      <w:r w:rsidRPr="00682E61">
        <w:rPr>
          <w:rFonts w:ascii="仿宋" w:eastAsia="仿宋" w:hAnsi="仿宋" w:cs="宋体"/>
          <w:kern w:val="0"/>
          <w:sz w:val="32"/>
          <w:szCs w:val="32"/>
        </w:rPr>
        <w:t>长名单公布如下：</w:t>
      </w:r>
    </w:p>
    <w:p w:rsidR="00A45B81" w:rsidRDefault="00A45B81" w:rsidP="00A45B81">
      <w:pPr>
        <w:widowControl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82E6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825C8B">
        <w:rPr>
          <w:rFonts w:ascii="仿宋" w:eastAsia="仿宋" w:hAnsi="仿宋" w:cs="宋体"/>
          <w:kern w:val="0"/>
          <w:sz w:val="32"/>
          <w:szCs w:val="32"/>
        </w:rPr>
        <w:t xml:space="preserve">        </w:t>
      </w:r>
      <w:r w:rsidRPr="00825C8B">
        <w:rPr>
          <w:rFonts w:ascii="仿宋" w:eastAsia="仿宋" w:hAnsi="仿宋" w:cs="宋体"/>
          <w:b/>
          <w:kern w:val="0"/>
          <w:sz w:val="32"/>
          <w:szCs w:val="32"/>
        </w:rPr>
        <w:t>总河长：</w:t>
      </w:r>
      <w:r w:rsidRPr="00682E61">
        <w:rPr>
          <w:rFonts w:ascii="仿宋" w:eastAsia="仿宋" w:hAnsi="仿宋" w:cs="宋体"/>
          <w:kern w:val="0"/>
          <w:sz w:val="32"/>
          <w:szCs w:val="32"/>
        </w:rPr>
        <w:t>街道工委书记</w:t>
      </w:r>
      <w:r w:rsidRPr="00682E61">
        <w:rPr>
          <w:rFonts w:ascii="仿宋" w:eastAsia="仿宋" w:hAnsi="仿宋" w:cs="宋体" w:hint="eastAsia"/>
          <w:kern w:val="0"/>
          <w:sz w:val="32"/>
          <w:szCs w:val="32"/>
        </w:rPr>
        <w:t>黄永青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682E61">
        <w:rPr>
          <w:rFonts w:ascii="仿宋" w:eastAsia="仿宋" w:hAnsi="仿宋" w:cs="宋体"/>
          <w:kern w:val="0"/>
          <w:sz w:val="32"/>
          <w:szCs w:val="32"/>
        </w:rPr>
        <w:t>街道办事处主任</w:t>
      </w:r>
      <w:r w:rsidRPr="00682E61">
        <w:rPr>
          <w:rFonts w:ascii="仿宋" w:eastAsia="仿宋" w:hAnsi="仿宋" w:cs="宋体" w:hint="eastAsia"/>
          <w:kern w:val="0"/>
          <w:sz w:val="32"/>
          <w:szCs w:val="32"/>
        </w:rPr>
        <w:t>刘敏</w:t>
      </w:r>
    </w:p>
    <w:tbl>
      <w:tblPr>
        <w:tblW w:w="143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552"/>
        <w:gridCol w:w="5103"/>
        <w:gridCol w:w="1984"/>
        <w:gridCol w:w="1701"/>
        <w:gridCol w:w="2126"/>
      </w:tblGrid>
      <w:tr w:rsidR="00825C8B" w:rsidRPr="006950AF" w:rsidTr="00825C8B">
        <w:tc>
          <w:tcPr>
            <w:tcW w:w="851" w:type="dxa"/>
            <w:vAlign w:val="center"/>
          </w:tcPr>
          <w:p w:rsidR="00A45B81" w:rsidRPr="00825C8B" w:rsidRDefault="00A45B81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552" w:type="dxa"/>
            <w:vAlign w:val="center"/>
          </w:tcPr>
          <w:p w:rsidR="00A45B81" w:rsidRPr="00825C8B" w:rsidRDefault="00A45B81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河道名称</w:t>
            </w:r>
          </w:p>
        </w:tc>
        <w:tc>
          <w:tcPr>
            <w:tcW w:w="5103" w:type="dxa"/>
            <w:vAlign w:val="center"/>
          </w:tcPr>
          <w:p w:rsidR="00A45B81" w:rsidRPr="00825C8B" w:rsidRDefault="00A45B81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（起讫）位置</w:t>
            </w:r>
          </w:p>
        </w:tc>
        <w:tc>
          <w:tcPr>
            <w:tcW w:w="1984" w:type="dxa"/>
            <w:vAlign w:val="center"/>
          </w:tcPr>
          <w:p w:rsidR="00A45B81" w:rsidRPr="00825C8B" w:rsidRDefault="00A45B81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proofErr w:type="gramStart"/>
            <w:r w:rsidRPr="00825C8B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街道河</w:t>
            </w:r>
            <w:proofErr w:type="gramEnd"/>
            <w:r w:rsidRPr="00825C8B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长</w:t>
            </w:r>
          </w:p>
        </w:tc>
        <w:tc>
          <w:tcPr>
            <w:tcW w:w="1701" w:type="dxa"/>
          </w:tcPr>
          <w:p w:rsidR="00A45B81" w:rsidRPr="00825C8B" w:rsidRDefault="00A45B81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proofErr w:type="gramStart"/>
            <w:r w:rsidRPr="00825C8B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社区河</w:t>
            </w:r>
            <w:proofErr w:type="gramEnd"/>
            <w:r w:rsidRPr="00825C8B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长</w:t>
            </w:r>
          </w:p>
        </w:tc>
        <w:tc>
          <w:tcPr>
            <w:tcW w:w="2126" w:type="dxa"/>
          </w:tcPr>
          <w:p w:rsidR="00A45B81" w:rsidRPr="00825C8B" w:rsidRDefault="00A45B81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proofErr w:type="gramStart"/>
            <w:r w:rsidRPr="00825C8B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民间河</w:t>
            </w:r>
            <w:proofErr w:type="gramEnd"/>
            <w:r w:rsidRPr="00825C8B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长</w:t>
            </w:r>
          </w:p>
        </w:tc>
      </w:tr>
      <w:tr w:rsidR="00825C8B" w:rsidRPr="006950AF" w:rsidTr="00825C8B">
        <w:trPr>
          <w:trHeight w:val="860"/>
        </w:trPr>
        <w:tc>
          <w:tcPr>
            <w:tcW w:w="851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2552" w:type="dxa"/>
            <w:vAlign w:val="center"/>
          </w:tcPr>
          <w:p w:rsidR="00825C8B" w:rsidRPr="00825C8B" w:rsidRDefault="00825C8B" w:rsidP="00825C8B">
            <w:pPr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hint="eastAsia"/>
                <w:sz w:val="30"/>
                <w:szCs w:val="30"/>
              </w:rPr>
              <w:t>清水塘</w:t>
            </w:r>
          </w:p>
        </w:tc>
        <w:tc>
          <w:tcPr>
            <w:tcW w:w="5103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龙</w:t>
            </w:r>
            <w:proofErr w:type="gramStart"/>
            <w:r w:rsidRPr="00825C8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蟠</w:t>
            </w:r>
            <w:proofErr w:type="gramEnd"/>
            <w:r w:rsidRPr="00825C8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中路与内外秦淮河围</w:t>
            </w:r>
            <w:proofErr w:type="gramStart"/>
            <w:r w:rsidRPr="00825C8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合区域</w:t>
            </w:r>
            <w:proofErr w:type="gramEnd"/>
            <w:r w:rsidRPr="00825C8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中心</w:t>
            </w:r>
          </w:p>
        </w:tc>
        <w:tc>
          <w:tcPr>
            <w:tcW w:w="1984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刘敏</w:t>
            </w:r>
          </w:p>
        </w:tc>
        <w:tc>
          <w:tcPr>
            <w:tcW w:w="1701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周丽萍</w:t>
            </w:r>
          </w:p>
        </w:tc>
        <w:tc>
          <w:tcPr>
            <w:tcW w:w="2126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张涛</w:t>
            </w:r>
          </w:p>
        </w:tc>
      </w:tr>
      <w:tr w:rsidR="00825C8B" w:rsidRPr="006950AF" w:rsidTr="00825C8B">
        <w:trPr>
          <w:trHeight w:val="860"/>
        </w:trPr>
        <w:tc>
          <w:tcPr>
            <w:tcW w:w="851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proofErr w:type="gramStart"/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红花河</w:t>
            </w:r>
            <w:proofErr w:type="gramEnd"/>
          </w:p>
        </w:tc>
        <w:tc>
          <w:tcPr>
            <w:tcW w:w="5103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proofErr w:type="gramStart"/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秦虹南路桥</w:t>
            </w:r>
            <w:proofErr w:type="gramEnd"/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-响水河</w:t>
            </w:r>
          </w:p>
        </w:tc>
        <w:tc>
          <w:tcPr>
            <w:tcW w:w="1984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刘敏</w:t>
            </w:r>
          </w:p>
        </w:tc>
        <w:tc>
          <w:tcPr>
            <w:tcW w:w="1701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王亮</w:t>
            </w:r>
          </w:p>
        </w:tc>
        <w:tc>
          <w:tcPr>
            <w:tcW w:w="2126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胡荣</w:t>
            </w:r>
          </w:p>
        </w:tc>
      </w:tr>
      <w:tr w:rsidR="00825C8B" w:rsidRPr="006950AF" w:rsidTr="00825C8B">
        <w:trPr>
          <w:trHeight w:val="860"/>
        </w:trPr>
        <w:tc>
          <w:tcPr>
            <w:tcW w:w="851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2552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九龙</w:t>
            </w:r>
            <w:proofErr w:type="gramStart"/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沟渠河</w:t>
            </w:r>
            <w:proofErr w:type="gramEnd"/>
          </w:p>
        </w:tc>
        <w:tc>
          <w:tcPr>
            <w:tcW w:w="5103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proofErr w:type="gramStart"/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秦虹路</w:t>
            </w:r>
            <w:proofErr w:type="gramEnd"/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-九龙泵站</w:t>
            </w:r>
          </w:p>
        </w:tc>
        <w:tc>
          <w:tcPr>
            <w:tcW w:w="1984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刘敏</w:t>
            </w:r>
          </w:p>
        </w:tc>
        <w:tc>
          <w:tcPr>
            <w:tcW w:w="1701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戴晓霞</w:t>
            </w:r>
            <w:proofErr w:type="gramEnd"/>
          </w:p>
        </w:tc>
        <w:tc>
          <w:tcPr>
            <w:tcW w:w="2126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朱昌顺</w:t>
            </w:r>
          </w:p>
        </w:tc>
        <w:bookmarkStart w:id="0" w:name="_GoBack"/>
        <w:bookmarkEnd w:id="0"/>
      </w:tr>
      <w:tr w:rsidR="00825C8B" w:rsidRPr="006950AF" w:rsidTr="00825C8B">
        <w:trPr>
          <w:trHeight w:val="860"/>
        </w:trPr>
        <w:tc>
          <w:tcPr>
            <w:tcW w:w="851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2552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外秦淮河</w:t>
            </w:r>
          </w:p>
        </w:tc>
        <w:tc>
          <w:tcPr>
            <w:tcW w:w="5103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proofErr w:type="gramStart"/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乔虹苑社</w:t>
            </w:r>
            <w:proofErr w:type="gramEnd"/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区段</w:t>
            </w:r>
          </w:p>
        </w:tc>
        <w:tc>
          <w:tcPr>
            <w:tcW w:w="1984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刘敏</w:t>
            </w:r>
          </w:p>
        </w:tc>
        <w:tc>
          <w:tcPr>
            <w:tcW w:w="1701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袁文娟</w:t>
            </w:r>
          </w:p>
        </w:tc>
        <w:tc>
          <w:tcPr>
            <w:tcW w:w="2126" w:type="dxa"/>
            <w:vAlign w:val="center"/>
          </w:tcPr>
          <w:p w:rsidR="00825C8B" w:rsidRPr="00825C8B" w:rsidRDefault="00825C8B" w:rsidP="00825C8B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825C8B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唐玉花</w:t>
            </w:r>
          </w:p>
        </w:tc>
      </w:tr>
    </w:tbl>
    <w:p w:rsidR="00A44CA2" w:rsidRDefault="00A44CA2">
      <w:pPr>
        <w:ind w:firstLine="420"/>
      </w:pPr>
    </w:p>
    <w:sectPr w:rsidR="00A44CA2" w:rsidSect="00825C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81"/>
    <w:rsid w:val="00825C8B"/>
    <w:rsid w:val="00A44CA2"/>
    <w:rsid w:val="00A4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590E8-B7B8-4533-881F-F3308825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81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2017-12-01T03:51:00Z</dcterms:created>
  <dcterms:modified xsi:type="dcterms:W3CDTF">2017-12-01T04:02:00Z</dcterms:modified>
</cp:coreProperties>
</file>